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8B" w:rsidRDefault="00150A8B" w:rsidP="00150A8B">
      <w:pPr>
        <w:spacing w:after="0"/>
      </w:pPr>
      <w:bookmarkStart w:id="0" w:name="_GoBack"/>
      <w:bookmarkEnd w:id="0"/>
    </w:p>
    <w:p w:rsidR="00150A8B" w:rsidRDefault="00150A8B" w:rsidP="00150A8B">
      <w:pPr>
        <w:spacing w:after="0"/>
      </w:pPr>
    </w:p>
    <w:p w:rsidR="00150A8B" w:rsidRDefault="00150A8B" w:rsidP="00150A8B">
      <w:pPr>
        <w:spacing w:after="0"/>
      </w:pPr>
    </w:p>
    <w:p w:rsidR="00150A8B" w:rsidRDefault="00150A8B" w:rsidP="00150A8B">
      <w:pPr>
        <w:spacing w:after="0"/>
      </w:pPr>
    </w:p>
    <w:p w:rsidR="00150A8B" w:rsidRDefault="00150A8B" w:rsidP="00150A8B">
      <w:pPr>
        <w:spacing w:after="0"/>
      </w:pPr>
    </w:p>
    <w:p w:rsidR="00155370" w:rsidRDefault="00155370" w:rsidP="00150A8B">
      <w:pPr>
        <w:spacing w:after="0"/>
      </w:pPr>
    </w:p>
    <w:p w:rsidR="00155370" w:rsidRDefault="00155370" w:rsidP="00150A8B">
      <w:pPr>
        <w:spacing w:after="0"/>
      </w:pPr>
    </w:p>
    <w:p w:rsidR="00155370" w:rsidRPr="00155370" w:rsidRDefault="00155370" w:rsidP="00150A8B">
      <w:pPr>
        <w:spacing w:after="0"/>
        <w:rPr>
          <w:b/>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150A8B" w:rsidTr="00152CF4">
        <w:tc>
          <w:tcPr>
            <w:tcW w:w="13176" w:type="dxa"/>
            <w:shd w:val="clear" w:color="auto" w:fill="CCC0D9" w:themeFill="accent4" w:themeFillTint="66"/>
          </w:tcPr>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C27C61" w:rsidRDefault="00C27C61"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Pr="008F4EF1" w:rsidRDefault="00E30CE5" w:rsidP="00DA380B">
            <w:pPr>
              <w:shd w:val="clear" w:color="auto" w:fill="CCC0D9" w:themeFill="accent4" w:themeFillTint="66"/>
              <w:jc w:val="center"/>
              <w:rPr>
                <w:rFonts w:ascii="Times New Roman" w:hAnsi="Times New Roman" w:cs="Times New Roman"/>
                <w:b/>
                <w:i/>
                <w:sz w:val="40"/>
                <w:szCs w:val="40"/>
              </w:rPr>
            </w:pPr>
            <w:r w:rsidRPr="008F4EF1">
              <w:rPr>
                <w:rFonts w:ascii="Times New Roman" w:hAnsi="Times New Roman" w:cs="Times New Roman"/>
                <w:b/>
                <w:i/>
                <w:sz w:val="40"/>
                <w:szCs w:val="40"/>
              </w:rPr>
              <w:t>Grade One</w:t>
            </w:r>
          </w:p>
          <w:p w:rsidR="00150A8B" w:rsidRPr="008F4EF1" w:rsidRDefault="00150A8B" w:rsidP="00DA380B">
            <w:pPr>
              <w:shd w:val="clear" w:color="auto" w:fill="CCC0D9" w:themeFill="accent4" w:themeFillTint="66"/>
              <w:jc w:val="center"/>
              <w:rPr>
                <w:rFonts w:ascii="Times New Roman" w:hAnsi="Times New Roman" w:cs="Times New Roman"/>
                <w:b/>
                <w:i/>
                <w:sz w:val="40"/>
                <w:szCs w:val="40"/>
              </w:rPr>
            </w:pPr>
            <w:r w:rsidRPr="008F4EF1">
              <w:rPr>
                <w:rFonts w:ascii="Times New Roman" w:hAnsi="Times New Roman" w:cs="Times New Roman"/>
                <w:b/>
                <w:i/>
                <w:sz w:val="40"/>
                <w:szCs w:val="40"/>
              </w:rPr>
              <w:t>Treaty Education Learning Resource</w:t>
            </w:r>
          </w:p>
          <w:p w:rsidR="00150A8B" w:rsidRPr="008F4EF1" w:rsidRDefault="008D733A" w:rsidP="008D733A">
            <w:pPr>
              <w:shd w:val="clear" w:color="auto" w:fill="CCC0D9" w:themeFill="accent4" w:themeFillTint="66"/>
              <w:jc w:val="center"/>
              <w:rPr>
                <w:i/>
              </w:rPr>
            </w:pPr>
            <w:r w:rsidRPr="008F4EF1">
              <w:rPr>
                <w:rFonts w:ascii="Times New Roman" w:hAnsi="Times New Roman" w:cs="Times New Roman"/>
                <w:b/>
                <w:i/>
                <w:sz w:val="40"/>
                <w:szCs w:val="40"/>
              </w:rPr>
              <w:t>April, 2015</w:t>
            </w:r>
          </w:p>
          <w:p w:rsidR="00150A8B" w:rsidRDefault="00150A8B" w:rsidP="00DA380B">
            <w:pPr>
              <w:shd w:val="clear" w:color="auto" w:fill="CCC0D9" w:themeFill="accent4" w:themeFillTint="66"/>
            </w:pPr>
          </w:p>
          <w:p w:rsidR="00C27C61" w:rsidRDefault="00C27C61" w:rsidP="00DA380B">
            <w:pPr>
              <w:shd w:val="clear" w:color="auto" w:fill="CCC0D9" w:themeFill="accent4" w:themeFillTint="66"/>
            </w:pPr>
          </w:p>
          <w:p w:rsidR="00731908" w:rsidRDefault="00731908"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tc>
      </w:tr>
    </w:tbl>
    <w:p w:rsidR="00150A8B" w:rsidRDefault="00150A8B" w:rsidP="00150A8B">
      <w:pPr>
        <w:spacing w:after="0"/>
      </w:pPr>
    </w:p>
    <w:p w:rsidR="00150A8B" w:rsidRDefault="00150A8B" w:rsidP="00150A8B">
      <w:pPr>
        <w:spacing w:after="0"/>
      </w:pPr>
    </w:p>
    <w:p w:rsidR="00150A8B" w:rsidRDefault="00150A8B" w:rsidP="00150A8B">
      <w:pPr>
        <w:spacing w:after="0"/>
      </w:pPr>
    </w:p>
    <w:p w:rsidR="00150A8B" w:rsidRDefault="00150A8B" w:rsidP="00150A8B">
      <w:pPr>
        <w:spacing w:after="0"/>
      </w:pPr>
    </w:p>
    <w:p w:rsidR="0075659F" w:rsidRDefault="0075659F" w:rsidP="0075659F">
      <w:pPr>
        <w:tabs>
          <w:tab w:val="right" w:leader="dot" w:pos="9356"/>
        </w:tabs>
        <w:rPr>
          <w:rFonts w:ascii="Times New Roman" w:hAnsi="Times New Roman" w:cs="Times New Roman"/>
          <w:b/>
          <w:sz w:val="24"/>
          <w:szCs w:val="24"/>
        </w:rPr>
      </w:pPr>
    </w:p>
    <w:p w:rsidR="0075659F" w:rsidRDefault="0075659F">
      <w:pPr>
        <w:rPr>
          <w:rFonts w:ascii="Times New Roman" w:hAnsi="Times New Roman" w:cs="Times New Roman"/>
          <w:b/>
          <w:sz w:val="24"/>
          <w:szCs w:val="24"/>
        </w:rPr>
      </w:pPr>
    </w:p>
    <w:p w:rsidR="0075659F" w:rsidRDefault="0075659F" w:rsidP="0075659F">
      <w:pPr>
        <w:tabs>
          <w:tab w:val="right" w:leader="dot" w:pos="9356"/>
        </w:tabs>
        <w:rPr>
          <w:rFonts w:ascii="Times New Roman" w:hAnsi="Times New Roman" w:cs="Times New Roman"/>
          <w:b/>
          <w:sz w:val="24"/>
          <w:szCs w:val="24"/>
        </w:rPr>
      </w:pPr>
      <w:r w:rsidRPr="006F3930">
        <w:rPr>
          <w:rFonts w:ascii="Times New Roman" w:hAnsi="Times New Roman" w:cs="Times New Roman"/>
          <w:b/>
          <w:sz w:val="24"/>
          <w:szCs w:val="24"/>
        </w:rPr>
        <w:t>TABLE OF CONTENTS</w:t>
      </w:r>
    </w:p>
    <w:p w:rsidR="0075659F" w:rsidRDefault="0075659F" w:rsidP="0075659F">
      <w:pPr>
        <w:tabs>
          <w:tab w:val="right" w:leader="dot" w:pos="12900"/>
        </w:tabs>
        <w:rPr>
          <w:rFonts w:ascii="Times New Roman" w:hAnsi="Times New Roman" w:cs="Times New Roman"/>
          <w:sz w:val="24"/>
          <w:szCs w:val="24"/>
        </w:rPr>
      </w:pPr>
    </w:p>
    <w:p w:rsidR="0075659F" w:rsidRPr="006F3930" w:rsidRDefault="0075659F" w:rsidP="0075659F">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sidR="008C1707">
        <w:rPr>
          <w:rFonts w:ascii="Times New Roman" w:hAnsi="Times New Roman" w:cs="Times New Roman"/>
          <w:sz w:val="24"/>
          <w:szCs w:val="24"/>
        </w:rPr>
        <w:t>-</w:t>
      </w:r>
      <w:r w:rsidRPr="006F3930">
        <w:rPr>
          <w:rFonts w:ascii="Times New Roman" w:hAnsi="Times New Roman" w:cs="Times New Roman"/>
          <w:sz w:val="24"/>
          <w:szCs w:val="24"/>
        </w:rPr>
        <w:t xml:space="preserve"> Treaty Education Key </w:t>
      </w:r>
      <w:r>
        <w:rPr>
          <w:rFonts w:ascii="Times New Roman" w:hAnsi="Times New Roman" w:cs="Times New Roman"/>
          <w:sz w:val="24"/>
          <w:szCs w:val="24"/>
        </w:rPr>
        <w:t>Questions</w:t>
      </w:r>
      <w:r>
        <w:rPr>
          <w:rFonts w:ascii="Times New Roman" w:hAnsi="Times New Roman" w:cs="Times New Roman"/>
          <w:sz w:val="24"/>
          <w:szCs w:val="24"/>
        </w:rPr>
        <w:tab/>
        <w:t>1</w:t>
      </w:r>
    </w:p>
    <w:p w:rsidR="0075659F" w:rsidRPr="006F3930" w:rsidRDefault="0075659F" w:rsidP="0075659F">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Grade Five to Nine - Treaty Education Key Questions</w:t>
      </w:r>
      <w:r>
        <w:rPr>
          <w:rFonts w:ascii="Times New Roman" w:hAnsi="Times New Roman" w:cs="Times New Roman"/>
          <w:sz w:val="24"/>
          <w:szCs w:val="24"/>
        </w:rPr>
        <w:tab/>
        <w:t>2</w:t>
      </w:r>
    </w:p>
    <w:p w:rsidR="0075659F" w:rsidRPr="006F3930" w:rsidRDefault="00664532"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Ministry of Education </w:t>
      </w:r>
      <w:r w:rsidR="008C1707">
        <w:rPr>
          <w:rFonts w:ascii="Times New Roman" w:hAnsi="Times New Roman" w:cs="Times New Roman"/>
          <w:sz w:val="24"/>
          <w:szCs w:val="24"/>
        </w:rPr>
        <w:t xml:space="preserve">- </w:t>
      </w:r>
      <w:r>
        <w:rPr>
          <w:rFonts w:ascii="Times New Roman" w:hAnsi="Times New Roman" w:cs="Times New Roman"/>
          <w:sz w:val="24"/>
          <w:szCs w:val="24"/>
        </w:rPr>
        <w:t>Treaty Education Outcomes and Indicators 2013</w:t>
      </w:r>
      <w:r w:rsidR="006840F7">
        <w:rPr>
          <w:rFonts w:ascii="Times New Roman" w:hAnsi="Times New Roman" w:cs="Times New Roman"/>
          <w:sz w:val="24"/>
          <w:szCs w:val="24"/>
        </w:rPr>
        <w:t>,</w:t>
      </w:r>
      <w:r>
        <w:rPr>
          <w:rFonts w:ascii="Times New Roman" w:hAnsi="Times New Roman" w:cs="Times New Roman"/>
          <w:sz w:val="24"/>
          <w:szCs w:val="24"/>
        </w:rPr>
        <w:t xml:space="preserve"> Grade One: </w:t>
      </w:r>
      <w:r w:rsidR="00CA458B">
        <w:rPr>
          <w:rFonts w:ascii="Times New Roman" w:hAnsi="Times New Roman" w:cs="Times New Roman"/>
          <w:sz w:val="24"/>
          <w:szCs w:val="24"/>
        </w:rPr>
        <w:t>Learning</w:t>
      </w:r>
      <w:r>
        <w:rPr>
          <w:rFonts w:ascii="Times New Roman" w:hAnsi="Times New Roman" w:cs="Times New Roman"/>
          <w:sz w:val="24"/>
          <w:szCs w:val="24"/>
        </w:rPr>
        <w:t xml:space="preserve"> </w:t>
      </w:r>
      <w:r w:rsidR="008943AD" w:rsidRPr="00664532">
        <w:rPr>
          <w:rFonts w:ascii="Times New Roman" w:hAnsi="Times New Roman" w:cs="Times New Roman"/>
          <w:sz w:val="24"/>
          <w:szCs w:val="24"/>
        </w:rPr>
        <w:t>That We Are All Treaty People</w:t>
      </w:r>
      <w:r w:rsidR="0075659F">
        <w:rPr>
          <w:rFonts w:ascii="Times New Roman" w:hAnsi="Times New Roman" w:cs="Times New Roman"/>
          <w:sz w:val="24"/>
          <w:szCs w:val="24"/>
        </w:rPr>
        <w:tab/>
        <w:t>3</w:t>
      </w:r>
    </w:p>
    <w:p w:rsidR="0075659F" w:rsidRPr="006F3930" w:rsidRDefault="0075659F"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#1: How </w:t>
      </w:r>
      <w:r w:rsidR="008943AD">
        <w:rPr>
          <w:rFonts w:ascii="Times New Roman" w:hAnsi="Times New Roman" w:cs="Times New Roman"/>
          <w:sz w:val="24"/>
          <w:szCs w:val="24"/>
        </w:rPr>
        <w:t>does sharing contribute to treaty relationships?</w:t>
      </w:r>
      <w:r>
        <w:rPr>
          <w:rFonts w:ascii="Times New Roman" w:hAnsi="Times New Roman" w:cs="Times New Roman"/>
          <w:sz w:val="24"/>
          <w:szCs w:val="24"/>
        </w:rPr>
        <w:tab/>
        <w:t>4</w:t>
      </w:r>
    </w:p>
    <w:p w:rsidR="0075659F" w:rsidRPr="006F3930" w:rsidRDefault="0075659F"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#2: How do </w:t>
      </w:r>
      <w:r w:rsidR="008943AD">
        <w:rPr>
          <w:rFonts w:ascii="Times New Roman" w:hAnsi="Times New Roman" w:cs="Times New Roman"/>
          <w:sz w:val="24"/>
          <w:szCs w:val="24"/>
        </w:rPr>
        <w:t>thoughts influence actions?</w:t>
      </w:r>
      <w:r>
        <w:rPr>
          <w:rFonts w:ascii="Times New Roman" w:hAnsi="Times New Roman" w:cs="Times New Roman"/>
          <w:sz w:val="24"/>
          <w:szCs w:val="24"/>
        </w:rPr>
        <w:tab/>
        <w:t>5</w:t>
      </w:r>
    </w:p>
    <w:p w:rsidR="0075659F" w:rsidRPr="006F3930" w:rsidRDefault="0075659F"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#3: How do </w:t>
      </w:r>
      <w:r w:rsidR="008943AD">
        <w:rPr>
          <w:rFonts w:ascii="Times New Roman" w:hAnsi="Times New Roman" w:cs="Times New Roman"/>
          <w:sz w:val="24"/>
          <w:szCs w:val="24"/>
        </w:rPr>
        <w:t>nature and the land meet the needs of</w:t>
      </w:r>
      <w:r>
        <w:rPr>
          <w:rFonts w:ascii="Times New Roman" w:hAnsi="Times New Roman" w:cs="Times New Roman"/>
          <w:sz w:val="24"/>
          <w:szCs w:val="24"/>
        </w:rPr>
        <w:t xml:space="preserve"> people?</w:t>
      </w:r>
      <w:r>
        <w:rPr>
          <w:rFonts w:ascii="Times New Roman" w:hAnsi="Times New Roman" w:cs="Times New Roman"/>
          <w:sz w:val="24"/>
          <w:szCs w:val="24"/>
        </w:rPr>
        <w:tab/>
        <w:t>6</w:t>
      </w:r>
    </w:p>
    <w:p w:rsidR="0075659F" w:rsidRDefault="0075659F"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#4: </w:t>
      </w:r>
      <w:r w:rsidR="008943AD">
        <w:rPr>
          <w:rFonts w:ascii="Times New Roman" w:hAnsi="Times New Roman" w:cs="Times New Roman"/>
          <w:sz w:val="24"/>
          <w:szCs w:val="24"/>
        </w:rPr>
        <w:t xml:space="preserve">What is meant by </w:t>
      </w:r>
      <w:r w:rsidR="008943AD">
        <w:rPr>
          <w:rFonts w:ascii="Times New Roman" w:hAnsi="Times New Roman" w:cs="Times New Roman"/>
          <w:i/>
          <w:sz w:val="24"/>
          <w:szCs w:val="24"/>
        </w:rPr>
        <w:t>We Are All Treaty People</w:t>
      </w:r>
      <w:r>
        <w:rPr>
          <w:rFonts w:ascii="Times New Roman" w:hAnsi="Times New Roman" w:cs="Times New Roman"/>
          <w:sz w:val="24"/>
          <w:szCs w:val="24"/>
        </w:rPr>
        <w:t>?</w:t>
      </w:r>
      <w:r>
        <w:rPr>
          <w:rFonts w:ascii="Times New Roman" w:hAnsi="Times New Roman" w:cs="Times New Roman"/>
          <w:sz w:val="24"/>
          <w:szCs w:val="24"/>
        </w:rPr>
        <w:tab/>
        <w:t>7</w:t>
      </w:r>
    </w:p>
    <w:p w:rsidR="0075659F" w:rsidRDefault="0075659F"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75659F" w:rsidRPr="006F3930" w:rsidRDefault="0075659F" w:rsidP="0075659F">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Suggested </w:t>
      </w:r>
      <w:r w:rsidR="00984B55">
        <w:rPr>
          <w:rFonts w:ascii="Times New Roman" w:hAnsi="Times New Roman" w:cs="Times New Roman"/>
          <w:sz w:val="24"/>
          <w:szCs w:val="24"/>
        </w:rPr>
        <w:t>Grade One</w:t>
      </w:r>
      <w:r>
        <w:rPr>
          <w:rFonts w:ascii="Times New Roman" w:hAnsi="Times New Roman" w:cs="Times New Roman"/>
          <w:sz w:val="24"/>
          <w:szCs w:val="24"/>
        </w:rPr>
        <w:t xml:space="preserve"> Resources</w:t>
      </w:r>
      <w:r>
        <w:rPr>
          <w:rFonts w:ascii="Times New Roman" w:hAnsi="Times New Roman" w:cs="Times New Roman"/>
          <w:sz w:val="24"/>
          <w:szCs w:val="24"/>
        </w:rPr>
        <w:tab/>
        <w:t>11</w:t>
      </w:r>
    </w:p>
    <w:p w:rsidR="00DC3979" w:rsidRDefault="00DC3979" w:rsidP="0075659F">
      <w:pPr>
        <w:rPr>
          <w:rFonts w:ascii="Times New Roman" w:eastAsiaTheme="minorEastAsia" w:hAnsi="Times New Roman" w:cs="Times New Roman"/>
          <w:b/>
        </w:rPr>
      </w:pPr>
    </w:p>
    <w:p w:rsidR="0012438C" w:rsidRDefault="0012438C">
      <w:pPr>
        <w:rPr>
          <w:rFonts w:ascii="Times New Roman" w:eastAsiaTheme="minorEastAsia" w:hAnsi="Times New Roman" w:cs="Times New Roman"/>
        </w:rPr>
        <w:sectPr w:rsidR="0012438C" w:rsidSect="0099168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567" w:footer="567" w:gutter="0"/>
          <w:pgNumType w:start="1"/>
          <w:cols w:space="708"/>
          <w:docGrid w:linePitch="360"/>
        </w:sectPr>
      </w:pPr>
    </w:p>
    <w:p w:rsidR="0012438C" w:rsidRDefault="0012438C">
      <w:pPr>
        <w:rPr>
          <w:rFonts w:ascii="Times New Roman" w:eastAsiaTheme="minorEastAsia" w:hAnsi="Times New Roman" w:cs="Times New Roman"/>
        </w:rPr>
      </w:pPr>
    </w:p>
    <w:p w:rsidR="0012438C" w:rsidRPr="00CD5B4B" w:rsidRDefault="0012438C" w:rsidP="0012438C">
      <w:pPr>
        <w:spacing w:after="0" w:line="240" w:lineRule="auto"/>
        <w:jc w:val="center"/>
      </w:pPr>
      <w:r w:rsidRPr="00CC24F7">
        <w:rPr>
          <w:rFonts w:ascii="Times New Roman" w:eastAsiaTheme="minorEastAsia" w:hAnsi="Times New Roman" w:cs="Times New Roman"/>
          <w:b/>
        </w:rPr>
        <w:t xml:space="preserve">KINDERGARTEN TO GRADE </w:t>
      </w:r>
      <w:r>
        <w:rPr>
          <w:rFonts w:ascii="Times New Roman" w:eastAsiaTheme="minorEastAsia" w:hAnsi="Times New Roman" w:cs="Times New Roman"/>
          <w:b/>
        </w:rPr>
        <w:t>FOUR</w:t>
      </w:r>
    </w:p>
    <w:p w:rsidR="0012438C" w:rsidRPr="00243647" w:rsidRDefault="0012438C" w:rsidP="0012438C">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12438C" w:rsidRPr="00243647" w:rsidTr="003059B6">
        <w:tc>
          <w:tcPr>
            <w:tcW w:w="1809" w:type="dxa"/>
            <w:tcBorders>
              <w:bottom w:val="single" w:sz="4" w:space="0" w:color="auto"/>
            </w:tcBorders>
            <w:shd w:val="clear" w:color="auto" w:fill="DBE5F1" w:themeFill="accent1" w:themeFillTint="33"/>
          </w:tcPr>
          <w:p w:rsidR="0012438C" w:rsidRPr="00243647" w:rsidRDefault="0012438C"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12438C" w:rsidRPr="00243647" w:rsidRDefault="0012438C"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12438C" w:rsidRPr="00243647" w:rsidRDefault="0012438C"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12438C" w:rsidRPr="00243647" w:rsidRDefault="0012438C"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12438C" w:rsidRPr="00243647" w:rsidRDefault="0012438C"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12438C" w:rsidRPr="00243647" w:rsidRDefault="0012438C"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12438C" w:rsidRPr="00243647" w:rsidTr="003059B6">
        <w:tc>
          <w:tcPr>
            <w:tcW w:w="1809" w:type="dxa"/>
            <w:tcBorders>
              <w:bottom w:val="single" w:sz="4" w:space="0" w:color="auto"/>
            </w:tcBorders>
            <w:shd w:val="clear" w:color="auto" w:fill="9BBB59" w:themeFill="accent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12438C" w:rsidRPr="004F5F13" w:rsidTr="003059B6">
        <w:tc>
          <w:tcPr>
            <w:tcW w:w="1809" w:type="dxa"/>
            <w:shd w:val="clear" w:color="auto" w:fill="DAEEF3" w:themeFill="accent5" w:themeFillTint="3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12438C" w:rsidRPr="004F5F13" w:rsidRDefault="0012438C" w:rsidP="003059B6">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12438C" w:rsidRPr="004F5F13" w:rsidRDefault="0012438C" w:rsidP="003059B6">
            <w:pPr>
              <w:contextualSpacing/>
              <w:rPr>
                <w:rFonts w:ascii="Times New Roman" w:hAnsi="Times New Roman" w:cs="Times New Roman"/>
                <w:b/>
                <w:sz w:val="18"/>
                <w:szCs w:val="18"/>
              </w:rPr>
            </w:pPr>
          </w:p>
        </w:tc>
        <w:tc>
          <w:tcPr>
            <w:tcW w:w="1984"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12438C" w:rsidRPr="004F5F13" w:rsidRDefault="0012438C"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12438C" w:rsidRPr="004F5F13" w:rsidRDefault="0012438C" w:rsidP="003059B6">
            <w:pPr>
              <w:contextualSpacing/>
              <w:rPr>
                <w:rFonts w:ascii="Times New Roman" w:hAnsi="Times New Roman" w:cs="Times New Roman"/>
                <w:b/>
                <w:sz w:val="18"/>
                <w:szCs w:val="18"/>
                <w:highlight w:val="yellow"/>
              </w:rPr>
            </w:pPr>
          </w:p>
        </w:tc>
      </w:tr>
      <w:tr w:rsidR="0012438C" w:rsidRPr="004F5F13" w:rsidTr="003059B6">
        <w:trPr>
          <w:trHeight w:val="1134"/>
        </w:trPr>
        <w:tc>
          <w:tcPr>
            <w:tcW w:w="1809" w:type="dxa"/>
            <w:shd w:val="clear" w:color="auto" w:fill="DAEEF3" w:themeFill="accent5" w:themeFillTint="3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12438C" w:rsidRPr="004F5F13" w:rsidRDefault="0012438C" w:rsidP="003059B6">
            <w:pPr>
              <w:contextualSpacing/>
              <w:rPr>
                <w:rFonts w:ascii="Times New Roman" w:hAnsi="Times New Roman" w:cs="Times New Roman"/>
                <w:b/>
                <w:sz w:val="18"/>
                <w:szCs w:val="18"/>
              </w:rPr>
            </w:pPr>
          </w:p>
        </w:tc>
        <w:tc>
          <w:tcPr>
            <w:tcW w:w="1984"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12438C" w:rsidRPr="004F5F13" w:rsidRDefault="0012438C" w:rsidP="003059B6">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12438C" w:rsidRPr="004F5F13" w:rsidTr="003059B6">
        <w:tc>
          <w:tcPr>
            <w:tcW w:w="1809" w:type="dxa"/>
            <w:shd w:val="clear" w:color="auto" w:fill="DAEEF3" w:themeFill="accent5" w:themeFillTint="3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12438C" w:rsidRPr="004F5F13" w:rsidRDefault="0012438C" w:rsidP="003059B6">
            <w:pPr>
              <w:contextualSpacing/>
              <w:rPr>
                <w:rFonts w:ascii="Times New Roman" w:hAnsi="Times New Roman" w:cs="Times New Roman"/>
                <w:b/>
                <w:sz w:val="18"/>
                <w:szCs w:val="18"/>
              </w:rPr>
            </w:pPr>
          </w:p>
        </w:tc>
        <w:tc>
          <w:tcPr>
            <w:tcW w:w="1984"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12438C" w:rsidRPr="004F5F13" w:rsidRDefault="0012438C"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12438C" w:rsidRPr="004F5F13" w:rsidTr="003059B6">
        <w:tc>
          <w:tcPr>
            <w:tcW w:w="1809" w:type="dxa"/>
            <w:shd w:val="clear" w:color="auto" w:fill="DAEEF3" w:themeFill="accent5" w:themeFillTint="33"/>
          </w:tcPr>
          <w:p w:rsidR="0012438C" w:rsidRPr="00243647" w:rsidRDefault="0012438C"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12438C" w:rsidRPr="004F5F13" w:rsidRDefault="0012438C" w:rsidP="003059B6">
            <w:pPr>
              <w:contextualSpacing/>
              <w:rPr>
                <w:rFonts w:ascii="Times New Roman" w:hAnsi="Times New Roman" w:cs="Times New Roman"/>
                <w:b/>
                <w:sz w:val="18"/>
                <w:szCs w:val="18"/>
              </w:rPr>
            </w:pPr>
          </w:p>
        </w:tc>
        <w:tc>
          <w:tcPr>
            <w:tcW w:w="1984"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12438C" w:rsidRPr="004F5F13" w:rsidRDefault="0012438C"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12438C" w:rsidRPr="004F5F13" w:rsidRDefault="0012438C"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12438C" w:rsidRDefault="0012438C">
      <w:pPr>
        <w:rPr>
          <w:rFonts w:ascii="Times New Roman" w:eastAsiaTheme="minorEastAsia" w:hAnsi="Times New Roman" w:cs="Times New Roman"/>
        </w:rPr>
      </w:pPr>
      <w:r>
        <w:rPr>
          <w:rFonts w:ascii="Times New Roman" w:eastAsiaTheme="minorEastAsia" w:hAnsi="Times New Roman" w:cs="Times New Roman"/>
        </w:rPr>
        <w:br w:type="page"/>
      </w:r>
    </w:p>
    <w:p w:rsidR="00EF2736" w:rsidRDefault="00EF2736" w:rsidP="00DC3979">
      <w:pPr>
        <w:rPr>
          <w:rFonts w:ascii="Times New Roman" w:eastAsiaTheme="minorEastAsia" w:hAnsi="Times New Roman" w:cs="Times New Roman"/>
        </w:rPr>
        <w:sectPr w:rsidR="00EF2736" w:rsidSect="0012438C">
          <w:headerReference w:type="even" r:id="rId15"/>
          <w:headerReference w:type="default" r:id="rId16"/>
          <w:footerReference w:type="default" r:id="rId17"/>
          <w:headerReference w:type="first" r:id="rId18"/>
          <w:pgSz w:w="15840" w:h="12240" w:orient="landscape" w:code="1"/>
          <w:pgMar w:top="1440" w:right="1440" w:bottom="1440" w:left="1440" w:header="567" w:footer="567" w:gutter="0"/>
          <w:pgNumType w:start="1"/>
          <w:cols w:space="708"/>
          <w:docGrid w:linePitch="360"/>
        </w:sectPr>
      </w:pPr>
    </w:p>
    <w:p w:rsidR="00F00E13" w:rsidRPr="00243647" w:rsidRDefault="00F00E13" w:rsidP="00F00E13">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lastRenderedPageBreak/>
        <w:t xml:space="preserve">GRADE </w:t>
      </w:r>
      <w:r>
        <w:rPr>
          <w:rFonts w:ascii="Times New Roman" w:eastAsiaTheme="minorEastAsia" w:hAnsi="Times New Roman" w:cs="Times New Roman"/>
          <w:b/>
        </w:rPr>
        <w:t>FIVE TO NINE</w:t>
      </w:r>
    </w:p>
    <w:p w:rsidR="00F00E13" w:rsidRPr="00FC473C" w:rsidRDefault="00F00E13" w:rsidP="00F00E13">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F00E13" w:rsidRPr="00243647" w:rsidTr="00F00E13">
        <w:tc>
          <w:tcPr>
            <w:tcW w:w="1809" w:type="dxa"/>
            <w:tcBorders>
              <w:bottom w:val="single" w:sz="4" w:space="0" w:color="auto"/>
            </w:tcBorders>
            <w:shd w:val="clear" w:color="auto" w:fill="DBE5F1" w:themeFill="accent1" w:themeFillTint="33"/>
          </w:tcPr>
          <w:p w:rsidR="00F00E13" w:rsidRPr="00243647" w:rsidRDefault="00F00E13" w:rsidP="00F00E13">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F00E13" w:rsidRPr="00243647" w:rsidRDefault="00F00E13" w:rsidP="00F00E13">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F00E13" w:rsidRPr="00243647" w:rsidRDefault="00F00E13" w:rsidP="00F00E13">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F00E13" w:rsidRPr="00243647" w:rsidRDefault="00F00E13" w:rsidP="00F00E13">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F00E13" w:rsidRPr="00243647" w:rsidRDefault="00F00E13" w:rsidP="00F00E13">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F00E13" w:rsidRDefault="00F00E13" w:rsidP="00F00E13">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F00E13" w:rsidRPr="00243647" w:rsidRDefault="00F00E13" w:rsidP="00F00E13">
            <w:pPr>
              <w:contextualSpacing/>
              <w:jc w:val="center"/>
              <w:rPr>
                <w:rFonts w:ascii="Times New Roman" w:hAnsi="Times New Roman" w:cs="Times New Roman"/>
                <w:b/>
                <w:sz w:val="22"/>
                <w:szCs w:val="22"/>
              </w:rPr>
            </w:pPr>
          </w:p>
        </w:tc>
      </w:tr>
      <w:tr w:rsidR="00F00E13" w:rsidRPr="00243647" w:rsidTr="00F00E13">
        <w:tc>
          <w:tcPr>
            <w:tcW w:w="1809" w:type="dxa"/>
            <w:tcBorders>
              <w:bottom w:val="single" w:sz="4" w:space="0" w:color="auto"/>
            </w:tcBorders>
            <w:shd w:val="clear" w:color="auto" w:fill="9BBB59" w:themeFill="accent3"/>
          </w:tcPr>
          <w:p w:rsidR="00F00E13" w:rsidRPr="00243647" w:rsidRDefault="00F00E13" w:rsidP="00F00E13">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F00E13" w:rsidRPr="00243647" w:rsidRDefault="00F00E13" w:rsidP="00F00E13">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F00E13" w:rsidRPr="00243647" w:rsidRDefault="00F00E13" w:rsidP="00F00E13">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F00E13" w:rsidRPr="00243647" w:rsidRDefault="00F00E13" w:rsidP="00F00E13">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F00E13" w:rsidRPr="00243647" w:rsidRDefault="00F00E13" w:rsidP="00F00E13">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F00E13" w:rsidRPr="00243647" w:rsidRDefault="00F00E13" w:rsidP="00F00E13">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F00E13" w:rsidRPr="004F5F13" w:rsidTr="00F00E13">
        <w:tc>
          <w:tcPr>
            <w:tcW w:w="1809" w:type="dxa"/>
            <w:shd w:val="clear" w:color="auto" w:fill="DAEEF3" w:themeFill="accent5" w:themeFillTint="33"/>
          </w:tcPr>
          <w:p w:rsidR="00F00E13" w:rsidRPr="00243647" w:rsidRDefault="00F00E13" w:rsidP="00F00E13">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F00E13" w:rsidRPr="004F5F13" w:rsidRDefault="00F00E13" w:rsidP="00F00E13">
            <w:pPr>
              <w:contextualSpacing/>
              <w:rPr>
                <w:rFonts w:ascii="Times New Roman" w:hAnsi="Times New Roman" w:cs="Times New Roman"/>
                <w:b/>
                <w:sz w:val="18"/>
                <w:szCs w:val="18"/>
                <w:highlight w:val="yellow"/>
              </w:rPr>
            </w:pPr>
          </w:p>
        </w:tc>
        <w:tc>
          <w:tcPr>
            <w:tcW w:w="1984"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F00E13" w:rsidRPr="004F5F13" w:rsidRDefault="00F00E13" w:rsidP="00F00E13">
            <w:pPr>
              <w:contextualSpacing/>
              <w:rPr>
                <w:rFonts w:ascii="Times New Roman" w:hAnsi="Times New Roman" w:cs="Times New Roman"/>
                <w:b/>
                <w:sz w:val="18"/>
                <w:szCs w:val="18"/>
              </w:rPr>
            </w:pPr>
          </w:p>
        </w:tc>
        <w:tc>
          <w:tcPr>
            <w:tcW w:w="2160"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2334E4">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F00E13" w:rsidRPr="004F5F13" w:rsidRDefault="00F00E13" w:rsidP="00F00E13">
            <w:pPr>
              <w:contextualSpacing/>
              <w:rPr>
                <w:rFonts w:ascii="Times New Roman" w:hAnsi="Times New Roman" w:cs="Times New Roman"/>
                <w:b/>
                <w:sz w:val="18"/>
                <w:szCs w:val="18"/>
              </w:rPr>
            </w:pPr>
          </w:p>
        </w:tc>
        <w:tc>
          <w:tcPr>
            <w:tcW w:w="2126" w:type="dxa"/>
          </w:tcPr>
          <w:p w:rsidR="00F00E13" w:rsidRPr="004F5F13" w:rsidRDefault="00F00E13" w:rsidP="00F00E1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are the treaty experiences of Indigenous people around the world?</w:t>
            </w:r>
          </w:p>
        </w:tc>
      </w:tr>
      <w:tr w:rsidR="00F00E13" w:rsidRPr="004F5F13" w:rsidTr="00F00E13">
        <w:trPr>
          <w:trHeight w:val="1134"/>
        </w:trPr>
        <w:tc>
          <w:tcPr>
            <w:tcW w:w="1809" w:type="dxa"/>
            <w:shd w:val="clear" w:color="auto" w:fill="DAEEF3" w:themeFill="accent5" w:themeFillTint="33"/>
          </w:tcPr>
          <w:p w:rsidR="00F00E13" w:rsidRPr="00243647" w:rsidRDefault="00F00E13" w:rsidP="00F00E13">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F00E13" w:rsidRPr="004F5F13" w:rsidRDefault="00F00E13" w:rsidP="00F00E1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F00E13" w:rsidRPr="004F5F13" w:rsidRDefault="00F00E13" w:rsidP="00F00E13">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F00E13" w:rsidRPr="004F5F13" w:rsidRDefault="00F00E13" w:rsidP="00F00E1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404E7F">
              <w:rPr>
                <w:rFonts w:ascii="Times New Roman" w:hAnsi="Times New Roman" w:cs="Times New Roman"/>
                <w:b/>
                <w:sz w:val="18"/>
                <w:szCs w:val="18"/>
              </w:rPr>
              <w:t>Indigenous people</w:t>
            </w:r>
            <w:r w:rsidRPr="004F5F13">
              <w:rPr>
                <w:rFonts w:ascii="Times New Roman" w:hAnsi="Times New Roman" w:cs="Times New Roman"/>
                <w:b/>
                <w:sz w:val="18"/>
                <w:szCs w:val="18"/>
              </w:rPr>
              <w:t xml:space="preserve">? </w:t>
            </w:r>
          </w:p>
        </w:tc>
      </w:tr>
      <w:tr w:rsidR="00F00E13" w:rsidRPr="004F5F13" w:rsidTr="00F00E13">
        <w:trPr>
          <w:trHeight w:val="1791"/>
        </w:trPr>
        <w:tc>
          <w:tcPr>
            <w:tcW w:w="1809" w:type="dxa"/>
            <w:shd w:val="clear" w:color="auto" w:fill="DAEEF3" w:themeFill="accent5" w:themeFillTint="33"/>
          </w:tcPr>
          <w:p w:rsidR="00F00E13" w:rsidRPr="00243647" w:rsidRDefault="00F00E13" w:rsidP="00F00E13">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305091">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F00E13" w:rsidRPr="004F5F13" w:rsidRDefault="00F00E13" w:rsidP="00F00E13">
            <w:pPr>
              <w:contextualSpacing/>
              <w:rPr>
                <w:rFonts w:ascii="Times New Roman" w:hAnsi="Times New Roman" w:cs="Times New Roman"/>
                <w:b/>
                <w:sz w:val="18"/>
                <w:szCs w:val="18"/>
              </w:rPr>
            </w:pPr>
          </w:p>
        </w:tc>
        <w:tc>
          <w:tcPr>
            <w:tcW w:w="1951"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305091">
              <w:rPr>
                <w:rFonts w:ascii="Times New Roman" w:hAnsi="Times New Roman" w:cs="Times New Roman"/>
                <w:b/>
                <w:sz w:val="18"/>
                <w:szCs w:val="18"/>
              </w:rPr>
              <w:t>'</w:t>
            </w:r>
            <w:r w:rsidR="00F60910">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F00E13" w:rsidRPr="004F5F13" w:rsidRDefault="00F00E13" w:rsidP="00F00E13">
            <w:pPr>
              <w:contextualSpacing/>
              <w:rPr>
                <w:rFonts w:ascii="Times New Roman" w:hAnsi="Times New Roman" w:cs="Times New Roman"/>
                <w:b/>
                <w:sz w:val="18"/>
                <w:szCs w:val="18"/>
              </w:rPr>
            </w:pPr>
          </w:p>
        </w:tc>
        <w:tc>
          <w:tcPr>
            <w:tcW w:w="2126" w:type="dxa"/>
          </w:tcPr>
          <w:p w:rsidR="00F00E13" w:rsidRPr="004F5F13" w:rsidRDefault="00F00E13" w:rsidP="00F00E1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F00E13" w:rsidRPr="004F5F13" w:rsidTr="00F00E13">
        <w:tc>
          <w:tcPr>
            <w:tcW w:w="1809" w:type="dxa"/>
            <w:shd w:val="clear" w:color="auto" w:fill="DAEEF3" w:themeFill="accent5" w:themeFillTint="33"/>
          </w:tcPr>
          <w:p w:rsidR="00F00E13" w:rsidRPr="00243647" w:rsidRDefault="00F00E13" w:rsidP="00F00E13">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2334E4">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2334E4">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305091">
              <w:rPr>
                <w:rFonts w:ascii="Times New Roman" w:hAnsi="Times New Roman" w:cs="Times New Roman"/>
                <w:b/>
                <w:i/>
                <w:sz w:val="18"/>
                <w:szCs w:val="18"/>
              </w:rPr>
              <w:t>Indian Act?</w:t>
            </w:r>
          </w:p>
        </w:tc>
        <w:tc>
          <w:tcPr>
            <w:tcW w:w="1951"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F00E13" w:rsidRPr="004F5F13" w:rsidRDefault="00F00E13" w:rsidP="00F00E13">
            <w:pPr>
              <w:contextualSpacing/>
              <w:rPr>
                <w:rFonts w:ascii="Times New Roman" w:hAnsi="Times New Roman" w:cs="Times New Roman"/>
                <w:b/>
                <w:sz w:val="18"/>
                <w:szCs w:val="18"/>
              </w:rPr>
            </w:pPr>
            <w:r w:rsidRPr="004F5F13">
              <w:rPr>
                <w:rFonts w:ascii="Times New Roman" w:hAnsi="Times New Roman" w:cs="Times New Roman"/>
                <w:b/>
                <w:sz w:val="18"/>
                <w:szCs w:val="18"/>
              </w:rPr>
              <w:t>How effective has treaty making been in addressing the circumstances of Indigenous people?</w:t>
            </w:r>
          </w:p>
          <w:p w:rsidR="00F00E13" w:rsidRPr="004F5F13" w:rsidRDefault="00F00E13" w:rsidP="00F00E13">
            <w:pPr>
              <w:contextualSpacing/>
              <w:rPr>
                <w:rFonts w:ascii="Times New Roman" w:hAnsi="Times New Roman" w:cs="Times New Roman"/>
                <w:b/>
                <w:sz w:val="18"/>
                <w:szCs w:val="18"/>
                <w:highlight w:val="yellow"/>
              </w:rPr>
            </w:pPr>
          </w:p>
        </w:tc>
      </w:tr>
    </w:tbl>
    <w:p w:rsidR="00F00E13" w:rsidRPr="00243647" w:rsidRDefault="00F00E13" w:rsidP="00F00E13">
      <w:pPr>
        <w:spacing w:after="0" w:line="240" w:lineRule="auto"/>
        <w:contextualSpacing/>
        <w:rPr>
          <w:rFonts w:ascii="Times New Roman" w:eastAsiaTheme="minorEastAsia" w:hAnsi="Times New Roman" w:cs="Times New Roman"/>
          <w:color w:val="211D1E"/>
        </w:rPr>
      </w:pPr>
    </w:p>
    <w:p w:rsidR="00F00E13" w:rsidRPr="00243647" w:rsidRDefault="00F00E13" w:rsidP="00F00E13">
      <w:pPr>
        <w:shd w:val="clear" w:color="auto" w:fill="FFFFFF"/>
        <w:spacing w:after="0" w:line="240" w:lineRule="auto"/>
        <w:contextualSpacing/>
        <w:rPr>
          <w:rFonts w:ascii="Times New Roman" w:hAnsi="Times New Roman" w:cs="Times New Roman"/>
          <w:color w:val="333333"/>
          <w:lang w:val="en"/>
        </w:rPr>
      </w:pPr>
    </w:p>
    <w:p w:rsidR="00F00E13" w:rsidRPr="00243647" w:rsidRDefault="00F00E13" w:rsidP="00F00E13">
      <w:pPr>
        <w:shd w:val="clear" w:color="auto" w:fill="FFFFFF"/>
        <w:spacing w:after="0" w:line="240" w:lineRule="auto"/>
        <w:contextualSpacing/>
        <w:rPr>
          <w:rFonts w:ascii="Times New Roman" w:hAnsi="Times New Roman" w:cs="Times New Roman"/>
          <w:color w:val="333333"/>
          <w:lang w:val="en"/>
        </w:rPr>
      </w:pPr>
    </w:p>
    <w:p w:rsidR="00F00E13" w:rsidRPr="00243647" w:rsidRDefault="00F00E13" w:rsidP="00F00E13">
      <w:pPr>
        <w:spacing w:after="0" w:line="240" w:lineRule="auto"/>
        <w:contextualSpacing/>
        <w:rPr>
          <w:rFonts w:ascii="Times New Roman" w:hAnsi="Times New Roman" w:cs="Times New Roman"/>
          <w:b/>
        </w:rPr>
      </w:pPr>
    </w:p>
    <w:p w:rsidR="00F00E13" w:rsidRPr="00243647" w:rsidRDefault="00F00E13" w:rsidP="00F00E13">
      <w:pPr>
        <w:spacing w:after="0" w:line="240" w:lineRule="auto"/>
        <w:contextualSpacing/>
        <w:rPr>
          <w:rFonts w:ascii="Times New Roman" w:hAnsi="Times New Roman" w:cs="Times New Roman"/>
          <w:b/>
        </w:rPr>
      </w:pPr>
    </w:p>
    <w:p w:rsidR="00F00E13" w:rsidRPr="00243647" w:rsidRDefault="00F00E13" w:rsidP="00F00E13">
      <w:pPr>
        <w:spacing w:after="0"/>
        <w:rPr>
          <w:rFonts w:ascii="Times New Roman" w:hAnsi="Times New Roman" w:cs="Times New Roman"/>
          <w:b/>
        </w:rPr>
      </w:pPr>
    </w:p>
    <w:p w:rsidR="00F00E13" w:rsidRPr="00243647" w:rsidRDefault="00F00E13" w:rsidP="00F00E13">
      <w:pPr>
        <w:spacing w:after="0"/>
        <w:rPr>
          <w:rFonts w:ascii="Times New Roman" w:hAnsi="Times New Roman" w:cs="Times New Roman"/>
          <w:b/>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sidP="00F00E13">
      <w:pPr>
        <w:spacing w:after="0" w:line="240" w:lineRule="auto"/>
        <w:jc w:val="center"/>
        <w:rPr>
          <w:rFonts w:ascii="Times New Roman" w:eastAsiaTheme="minorEastAsia" w:hAnsi="Times New Roman" w:cs="Times New Roman"/>
          <w:b/>
          <w:color w:val="C00000"/>
        </w:rPr>
      </w:pPr>
    </w:p>
    <w:p w:rsidR="00F00E13" w:rsidRDefault="00F00E13">
      <w:r>
        <w:br w:type="page"/>
      </w:r>
    </w:p>
    <w:p w:rsidR="00247131" w:rsidRPr="00247131" w:rsidRDefault="00247131" w:rsidP="00247131"/>
    <w:tbl>
      <w:tblPr>
        <w:tblStyle w:val="TableGrid3"/>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474"/>
        <w:gridCol w:w="3474"/>
        <w:gridCol w:w="3474"/>
        <w:gridCol w:w="3474"/>
      </w:tblGrid>
      <w:tr w:rsidR="00247131" w:rsidRPr="00247131" w:rsidTr="00247131">
        <w:tc>
          <w:tcPr>
            <w:tcW w:w="13896" w:type="dxa"/>
            <w:gridSpan w:val="4"/>
            <w:shd w:val="clear" w:color="auto" w:fill="DBE5F1" w:themeFill="accent1" w:themeFillTint="33"/>
          </w:tcPr>
          <w:p w:rsidR="00247131" w:rsidRPr="00247131" w:rsidRDefault="00247131" w:rsidP="00247131">
            <w:pPr>
              <w:jc w:val="center"/>
              <w:rPr>
                <w:rFonts w:ascii="Times New Roman" w:hAnsi="Times New Roman" w:cs="Times New Roman"/>
                <w:sz w:val="24"/>
                <w:szCs w:val="24"/>
              </w:rPr>
            </w:pPr>
            <w:r w:rsidRPr="00247131">
              <w:rPr>
                <w:rFonts w:ascii="Times New Roman" w:hAnsi="Times New Roman" w:cs="Times New Roman"/>
                <w:b/>
                <w:bCs/>
                <w:sz w:val="24"/>
                <w:szCs w:val="24"/>
              </w:rPr>
              <w:t>MINISTRY OF EDUCATION - TREATY EDUCATION OUTCOMES AND INDICATORS 2013</w:t>
            </w:r>
          </w:p>
          <w:p w:rsidR="00247131" w:rsidRPr="00247131" w:rsidRDefault="00247131" w:rsidP="00247131">
            <w:pPr>
              <w:jc w:val="center"/>
              <w:rPr>
                <w:rFonts w:ascii="Times New Roman" w:hAnsi="Times New Roman" w:cs="Times New Roman"/>
                <w:b/>
                <w:sz w:val="28"/>
                <w:szCs w:val="28"/>
                <w:highlight w:val="yellow"/>
              </w:rPr>
            </w:pPr>
          </w:p>
        </w:tc>
      </w:tr>
      <w:tr w:rsidR="00247131" w:rsidRPr="00247131" w:rsidTr="00247131">
        <w:tc>
          <w:tcPr>
            <w:tcW w:w="13896" w:type="dxa"/>
            <w:gridSpan w:val="4"/>
            <w:shd w:val="clear" w:color="auto" w:fill="DBE5F1" w:themeFill="accent1" w:themeFillTint="33"/>
          </w:tcPr>
          <w:p w:rsidR="00247131" w:rsidRPr="00247131" w:rsidRDefault="00247131" w:rsidP="00247131">
            <w:pPr>
              <w:jc w:val="center"/>
              <w:rPr>
                <w:rFonts w:ascii="Times New Roman" w:hAnsi="Times New Roman" w:cs="Times New Roman"/>
                <w:b/>
                <w:bCs/>
                <w:sz w:val="24"/>
                <w:szCs w:val="24"/>
              </w:rPr>
            </w:pPr>
            <w:r w:rsidRPr="00247131">
              <w:rPr>
                <w:rFonts w:ascii="Times New Roman" w:hAnsi="Times New Roman" w:cs="Times New Roman"/>
                <w:b/>
                <w:bCs/>
                <w:sz w:val="24"/>
                <w:szCs w:val="24"/>
              </w:rPr>
              <w:t>Grade One: Learning That We Are All Treaty People</w:t>
            </w:r>
          </w:p>
        </w:tc>
      </w:tr>
      <w:tr w:rsidR="00247131" w:rsidRPr="00247131" w:rsidTr="00247131">
        <w:tc>
          <w:tcPr>
            <w:tcW w:w="3474" w:type="dxa"/>
            <w:tcBorders>
              <w:bottom w:val="single" w:sz="4" w:space="0" w:color="auto"/>
            </w:tcBorders>
            <w:shd w:val="clear" w:color="auto" w:fill="DBE5F1" w:themeFill="accent1" w:themeFillTint="33"/>
          </w:tcPr>
          <w:p w:rsidR="00247131" w:rsidRPr="00247131" w:rsidRDefault="00247131" w:rsidP="00247131">
            <w:pPr>
              <w:jc w:val="center"/>
              <w:rPr>
                <w:rFonts w:ascii="Times New Roman" w:hAnsi="Times New Roman" w:cs="Times New Roman"/>
                <w:b/>
                <w:sz w:val="24"/>
                <w:szCs w:val="24"/>
                <w:highlight w:val="yellow"/>
              </w:rPr>
            </w:pPr>
            <w:r w:rsidRPr="00247131">
              <w:rPr>
                <w:rFonts w:ascii="Times New Roman" w:hAnsi="Times New Roman" w:cs="Times New Roman"/>
                <w:b/>
                <w:sz w:val="24"/>
                <w:szCs w:val="24"/>
              </w:rPr>
              <w:t>Treaty Relationships</w:t>
            </w:r>
          </w:p>
        </w:tc>
        <w:tc>
          <w:tcPr>
            <w:tcW w:w="3474" w:type="dxa"/>
            <w:tcBorders>
              <w:bottom w:val="single" w:sz="4" w:space="0" w:color="auto"/>
            </w:tcBorders>
            <w:shd w:val="clear" w:color="auto" w:fill="DBE5F1" w:themeFill="accent1" w:themeFillTint="33"/>
          </w:tcPr>
          <w:p w:rsidR="00247131" w:rsidRPr="00247131" w:rsidRDefault="00247131" w:rsidP="00247131">
            <w:pPr>
              <w:jc w:val="center"/>
              <w:rPr>
                <w:rFonts w:ascii="Times New Roman" w:hAnsi="Times New Roman" w:cs="Times New Roman"/>
                <w:b/>
                <w:sz w:val="24"/>
                <w:szCs w:val="24"/>
                <w:highlight w:val="yellow"/>
              </w:rPr>
            </w:pPr>
            <w:r w:rsidRPr="00247131">
              <w:rPr>
                <w:rFonts w:ascii="Times New Roman" w:hAnsi="Times New Roman" w:cs="Times New Roman"/>
                <w:b/>
                <w:sz w:val="24"/>
                <w:szCs w:val="24"/>
              </w:rPr>
              <w:t>Spirit and Intent</w:t>
            </w:r>
          </w:p>
        </w:tc>
        <w:tc>
          <w:tcPr>
            <w:tcW w:w="3474" w:type="dxa"/>
            <w:tcBorders>
              <w:bottom w:val="single" w:sz="4" w:space="0" w:color="auto"/>
            </w:tcBorders>
            <w:shd w:val="clear" w:color="auto" w:fill="DBE5F1" w:themeFill="accent1" w:themeFillTint="33"/>
          </w:tcPr>
          <w:p w:rsidR="00247131" w:rsidRPr="00247131" w:rsidRDefault="00247131" w:rsidP="00247131">
            <w:pPr>
              <w:jc w:val="center"/>
              <w:rPr>
                <w:rFonts w:ascii="Times New Roman" w:hAnsi="Times New Roman" w:cs="Times New Roman"/>
                <w:b/>
                <w:sz w:val="24"/>
                <w:szCs w:val="24"/>
                <w:highlight w:val="yellow"/>
              </w:rPr>
            </w:pPr>
            <w:r w:rsidRPr="00247131">
              <w:rPr>
                <w:rFonts w:ascii="Times New Roman" w:hAnsi="Times New Roman" w:cs="Times New Roman"/>
                <w:b/>
                <w:sz w:val="24"/>
                <w:szCs w:val="24"/>
              </w:rPr>
              <w:t>Historical Context</w:t>
            </w:r>
          </w:p>
        </w:tc>
        <w:tc>
          <w:tcPr>
            <w:tcW w:w="3474" w:type="dxa"/>
            <w:tcBorders>
              <w:bottom w:val="single" w:sz="4" w:space="0" w:color="auto"/>
            </w:tcBorders>
            <w:shd w:val="clear" w:color="auto" w:fill="DBE5F1" w:themeFill="accent1" w:themeFillTint="33"/>
          </w:tcPr>
          <w:p w:rsidR="00247131" w:rsidRPr="00247131" w:rsidRDefault="00247131" w:rsidP="00247131">
            <w:pPr>
              <w:jc w:val="center"/>
              <w:rPr>
                <w:rFonts w:ascii="Times New Roman" w:hAnsi="Times New Roman" w:cs="Times New Roman"/>
                <w:b/>
                <w:sz w:val="24"/>
                <w:szCs w:val="24"/>
                <w:highlight w:val="yellow"/>
              </w:rPr>
            </w:pPr>
            <w:r w:rsidRPr="00247131">
              <w:rPr>
                <w:rFonts w:ascii="Times New Roman" w:hAnsi="Times New Roman" w:cs="Times New Roman"/>
                <w:b/>
                <w:sz w:val="24"/>
                <w:szCs w:val="24"/>
              </w:rPr>
              <w:t>Treaty Promises and Provisions</w:t>
            </w:r>
          </w:p>
        </w:tc>
      </w:tr>
      <w:tr w:rsidR="00247131" w:rsidRPr="00247131" w:rsidTr="00247131">
        <w:tc>
          <w:tcPr>
            <w:tcW w:w="3474" w:type="dxa"/>
            <w:shd w:val="clear" w:color="auto" w:fill="FFFFFF" w:themeFill="background1"/>
          </w:tcPr>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highlight w:val="yellow"/>
                <w:lang w:val="en-US"/>
              </w:rPr>
            </w:pPr>
            <w:r w:rsidRPr="00247131">
              <w:rPr>
                <w:rFonts w:ascii="Times New Roman" w:eastAsiaTheme="minorEastAsia" w:hAnsi="Times New Roman" w:cs="Times New Roman"/>
                <w:color w:val="000000"/>
                <w:sz w:val="20"/>
                <w:szCs w:val="20"/>
                <w:lang w:val="en-US"/>
              </w:rPr>
              <w:t xml:space="preserve"> </w:t>
            </w:r>
          </w:p>
          <w:p w:rsidR="00247131" w:rsidRPr="00247131" w:rsidRDefault="00247131" w:rsidP="00247131">
            <w:pPr>
              <w:autoSpaceDE w:val="0"/>
              <w:autoSpaceDN w:val="0"/>
              <w:adjustRightInd w:val="0"/>
              <w:rPr>
                <w:rFonts w:ascii="Times New Roman" w:hAnsi="Times New Roman" w:cs="Times New Roman"/>
                <w:color w:val="000000"/>
                <w:sz w:val="20"/>
                <w:szCs w:val="20"/>
                <w:lang w:val="en-US"/>
              </w:rPr>
            </w:pPr>
            <w:r w:rsidRPr="00247131">
              <w:rPr>
                <w:rFonts w:ascii="Times New Roman" w:hAnsi="Times New Roman" w:cs="Times New Roman"/>
                <w:b/>
                <w:bCs/>
                <w:color w:val="000000"/>
                <w:sz w:val="20"/>
                <w:szCs w:val="20"/>
                <w:lang w:val="en-US"/>
              </w:rPr>
              <w:t>TR11</w:t>
            </w:r>
            <w:r w:rsidRPr="00247131">
              <w:rPr>
                <w:rFonts w:ascii="Times New Roman" w:hAnsi="Times New Roman" w:cs="Times New Roman"/>
                <w:color w:val="000000"/>
                <w:sz w:val="20"/>
                <w:szCs w:val="20"/>
                <w:lang w:val="en-US"/>
              </w:rPr>
              <w:t xml:space="preserve">: Examine how sharing contributes to treaty relationships. </w:t>
            </w:r>
          </w:p>
          <w:p w:rsidR="00247131" w:rsidRPr="00247131" w:rsidRDefault="00247131" w:rsidP="00247131">
            <w:pPr>
              <w:autoSpaceDE w:val="0"/>
              <w:autoSpaceDN w:val="0"/>
              <w:adjustRightInd w:val="0"/>
              <w:rPr>
                <w:rFonts w:ascii="Times New Roman" w:hAnsi="Times New Roman" w:cs="Times New Roman"/>
                <w:color w:val="000000"/>
                <w:sz w:val="20"/>
                <w:szCs w:val="20"/>
                <w:lang w:val="en-US"/>
              </w:rPr>
            </w:pPr>
            <w:r w:rsidRPr="00247131">
              <w:rPr>
                <w:rFonts w:ascii="Times New Roman" w:hAnsi="Times New Roman" w:cs="Times New Roman"/>
                <w:color w:val="000000"/>
                <w:sz w:val="20"/>
                <w:szCs w:val="20"/>
                <w:lang w:val="en-US"/>
              </w:rPr>
              <w:t xml:space="preserve">Indicators: </w:t>
            </w:r>
          </w:p>
          <w:p w:rsidR="00247131" w:rsidRPr="00247131" w:rsidRDefault="00247131" w:rsidP="00247131">
            <w:pPr>
              <w:numPr>
                <w:ilvl w:val="0"/>
                <w:numId w:val="31"/>
              </w:numPr>
              <w:autoSpaceDE w:val="0"/>
              <w:autoSpaceDN w:val="0"/>
              <w:adjustRightInd w:val="0"/>
              <w:contextualSpacing/>
              <w:rPr>
                <w:rFonts w:ascii="Times New Roman" w:hAnsi="Times New Roman" w:cs="Times New Roman"/>
                <w:color w:val="000000"/>
                <w:sz w:val="20"/>
                <w:szCs w:val="20"/>
                <w:lang w:val="en-US"/>
              </w:rPr>
            </w:pPr>
            <w:r w:rsidRPr="00247131">
              <w:rPr>
                <w:rFonts w:ascii="Times New Roman" w:hAnsi="Times New Roman" w:cs="Times New Roman"/>
                <w:color w:val="000000"/>
                <w:sz w:val="20"/>
                <w:szCs w:val="20"/>
                <w:lang w:val="en-US"/>
              </w:rPr>
              <w:t xml:space="preserve">Describe how sharing occurs in families, classrooms and communities. </w:t>
            </w:r>
          </w:p>
          <w:p w:rsidR="00247131" w:rsidRPr="00247131" w:rsidRDefault="00247131" w:rsidP="00247131">
            <w:pPr>
              <w:numPr>
                <w:ilvl w:val="0"/>
                <w:numId w:val="31"/>
              </w:numPr>
              <w:autoSpaceDE w:val="0"/>
              <w:autoSpaceDN w:val="0"/>
              <w:adjustRightInd w:val="0"/>
              <w:contextualSpacing/>
              <w:rPr>
                <w:rFonts w:ascii="Times New Roman" w:hAnsi="Times New Roman" w:cs="Times New Roman"/>
                <w:color w:val="000000"/>
                <w:sz w:val="20"/>
                <w:szCs w:val="20"/>
                <w:lang w:val="en-US"/>
              </w:rPr>
            </w:pPr>
            <w:r w:rsidRPr="00247131">
              <w:rPr>
                <w:rFonts w:ascii="Times New Roman" w:hAnsi="Times New Roman" w:cs="Times New Roman"/>
                <w:color w:val="000000"/>
                <w:sz w:val="20"/>
                <w:szCs w:val="20"/>
                <w:lang w:val="en-US"/>
              </w:rPr>
              <w:t xml:space="preserve">Explore, using family and community members as a resource, the diverse views on what it means to share (e.g. the land and resources from the land on which we live). </w:t>
            </w:r>
          </w:p>
          <w:p w:rsidR="00247131" w:rsidRPr="00247131" w:rsidRDefault="00247131" w:rsidP="00247131">
            <w:pPr>
              <w:numPr>
                <w:ilvl w:val="0"/>
                <w:numId w:val="31"/>
              </w:numPr>
              <w:autoSpaceDE w:val="0"/>
              <w:autoSpaceDN w:val="0"/>
              <w:adjustRightInd w:val="0"/>
              <w:contextualSpacing/>
              <w:rPr>
                <w:rFonts w:ascii="Times New Roman" w:hAnsi="Times New Roman" w:cs="Times New Roman"/>
                <w:color w:val="000000"/>
                <w:sz w:val="20"/>
                <w:szCs w:val="20"/>
                <w:lang w:val="en-US"/>
              </w:rPr>
            </w:pPr>
            <w:r w:rsidRPr="00247131">
              <w:rPr>
                <w:rFonts w:ascii="Times New Roman" w:hAnsi="Times New Roman" w:cs="Times New Roman"/>
                <w:color w:val="000000"/>
                <w:sz w:val="20"/>
                <w:szCs w:val="20"/>
                <w:lang w:val="en-US"/>
              </w:rPr>
              <w:t>Represent how sharing was of benefit in early contact between First Nation peoples and explorers.</w:t>
            </w:r>
          </w:p>
          <w:p w:rsidR="00247131" w:rsidRPr="00247131" w:rsidRDefault="00247131" w:rsidP="00247131">
            <w:pPr>
              <w:autoSpaceDE w:val="0"/>
              <w:autoSpaceDN w:val="0"/>
              <w:adjustRightInd w:val="0"/>
              <w:ind w:left="720"/>
              <w:rPr>
                <w:rFonts w:ascii="Times New Roman" w:eastAsiaTheme="minorEastAsia" w:hAnsi="Times New Roman" w:cs="Times New Roman"/>
                <w:color w:val="000000"/>
                <w:sz w:val="20"/>
                <w:szCs w:val="20"/>
                <w:highlight w:val="yellow"/>
                <w:lang w:val="en-US"/>
              </w:rPr>
            </w:pPr>
          </w:p>
        </w:tc>
        <w:tc>
          <w:tcPr>
            <w:tcW w:w="3474" w:type="dxa"/>
            <w:shd w:val="clear" w:color="auto" w:fill="FFFFFF" w:themeFill="background1"/>
          </w:tcPr>
          <w:p w:rsidR="00247131" w:rsidRPr="00247131" w:rsidRDefault="00247131" w:rsidP="00247131">
            <w:pPr>
              <w:autoSpaceDE w:val="0"/>
              <w:autoSpaceDN w:val="0"/>
              <w:adjustRightInd w:val="0"/>
              <w:rPr>
                <w:rFonts w:ascii="Times New Roman" w:eastAsiaTheme="minorEastAsia" w:hAnsi="Times New Roman" w:cs="Times New Roman"/>
                <w:b/>
                <w:bCs/>
                <w:color w:val="000000"/>
                <w:sz w:val="20"/>
                <w:szCs w:val="20"/>
                <w:lang w:val="en-US"/>
              </w:rPr>
            </w:pPr>
          </w:p>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b/>
                <w:bCs/>
                <w:color w:val="000000"/>
                <w:sz w:val="20"/>
                <w:szCs w:val="20"/>
                <w:lang w:val="en-US"/>
              </w:rPr>
              <w:t>SI12</w:t>
            </w:r>
            <w:r w:rsidRPr="00247131">
              <w:rPr>
                <w:rFonts w:ascii="Times New Roman" w:eastAsiaTheme="minorEastAsia" w:hAnsi="Times New Roman" w:cs="Times New Roman"/>
                <w:color w:val="000000"/>
                <w:sz w:val="20"/>
                <w:szCs w:val="20"/>
                <w:lang w:val="en-US"/>
              </w:rPr>
              <w:t xml:space="preserve">: Examine the connections between intentions and actions. </w:t>
            </w:r>
          </w:p>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Indicators: </w:t>
            </w:r>
          </w:p>
          <w:p w:rsidR="00247131" w:rsidRPr="00247131" w:rsidRDefault="00247131" w:rsidP="00247131">
            <w:pPr>
              <w:numPr>
                <w:ilvl w:val="0"/>
                <w:numId w:val="32"/>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Represent how thoughts influence actions through personal examples (e.g., if I intend to be nice, I act in a particular way; or if I intend to help my mother or father, this just remains a nice idea, unless I take action and do something to help them). </w:t>
            </w:r>
          </w:p>
          <w:p w:rsidR="00247131" w:rsidRPr="00247131" w:rsidRDefault="00247131" w:rsidP="00247131">
            <w:pPr>
              <w:numPr>
                <w:ilvl w:val="0"/>
                <w:numId w:val="32"/>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Describe how some thoughts influence actions (e.g., being thankful and expressing gratitude by saying thank you establishes a pattern). </w:t>
            </w:r>
          </w:p>
          <w:p w:rsidR="00247131" w:rsidRPr="00247131" w:rsidRDefault="00247131" w:rsidP="00247131">
            <w:pPr>
              <w:autoSpaceDE w:val="0"/>
              <w:autoSpaceDN w:val="0"/>
              <w:adjustRightInd w:val="0"/>
              <w:rPr>
                <w:rFonts w:ascii="Times New Roman" w:eastAsiaTheme="minorEastAsia" w:hAnsi="Times New Roman" w:cs="Times New Roman"/>
                <w:b/>
                <w:color w:val="000000"/>
                <w:sz w:val="20"/>
                <w:szCs w:val="20"/>
                <w:highlight w:val="yellow"/>
                <w:lang w:val="en-US"/>
              </w:rPr>
            </w:pPr>
          </w:p>
        </w:tc>
        <w:tc>
          <w:tcPr>
            <w:tcW w:w="3474" w:type="dxa"/>
            <w:shd w:val="clear" w:color="auto" w:fill="FFFFFF" w:themeFill="background1"/>
          </w:tcPr>
          <w:p w:rsidR="00247131" w:rsidRPr="00247131" w:rsidRDefault="00247131" w:rsidP="00247131">
            <w:pPr>
              <w:autoSpaceDE w:val="0"/>
              <w:autoSpaceDN w:val="0"/>
              <w:adjustRightInd w:val="0"/>
              <w:rPr>
                <w:rFonts w:ascii="Times New Roman" w:eastAsiaTheme="minorEastAsia" w:hAnsi="Times New Roman" w:cs="Times New Roman"/>
                <w:b/>
                <w:bCs/>
                <w:color w:val="000000"/>
                <w:sz w:val="20"/>
                <w:szCs w:val="20"/>
                <w:lang w:val="en-US"/>
              </w:rPr>
            </w:pPr>
          </w:p>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b/>
                <w:bCs/>
                <w:color w:val="000000"/>
                <w:sz w:val="20"/>
                <w:szCs w:val="20"/>
                <w:lang w:val="en-US"/>
              </w:rPr>
              <w:t>HC13</w:t>
            </w:r>
            <w:r w:rsidRPr="00247131">
              <w:rPr>
                <w:rFonts w:ascii="Times New Roman" w:eastAsiaTheme="minorEastAsia" w:hAnsi="Times New Roman" w:cs="Times New Roman"/>
                <w:color w:val="000000"/>
                <w:sz w:val="20"/>
                <w:szCs w:val="20"/>
                <w:lang w:val="en-US"/>
              </w:rPr>
              <w:t xml:space="preserve">: Explore the many ways people meet their needs from nature and the land on which they live. </w:t>
            </w:r>
          </w:p>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Indicators: </w:t>
            </w:r>
          </w:p>
          <w:p w:rsidR="00247131" w:rsidRPr="00247131" w:rsidRDefault="00247131" w:rsidP="00247131">
            <w:pPr>
              <w:numPr>
                <w:ilvl w:val="0"/>
                <w:numId w:val="33"/>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Describe various uses (e.g., food, clothing, shelter) of buffalo, elk, moose, and caribou, now and in the past. </w:t>
            </w:r>
          </w:p>
          <w:p w:rsidR="00247131" w:rsidRPr="00247131" w:rsidRDefault="00247131" w:rsidP="00247131">
            <w:pPr>
              <w:numPr>
                <w:ilvl w:val="0"/>
                <w:numId w:val="33"/>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Compare how people, past and present, live on the land (e.g., agriculture, ranching, trapping, fishing, dwellings, and modes of transportation). </w:t>
            </w:r>
          </w:p>
          <w:p w:rsidR="00247131" w:rsidRPr="00247131" w:rsidRDefault="00247131" w:rsidP="00247131">
            <w:pPr>
              <w:numPr>
                <w:ilvl w:val="0"/>
                <w:numId w:val="33"/>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Explain how people helped and continue to help each other live on this land. </w:t>
            </w:r>
          </w:p>
          <w:p w:rsidR="00247131" w:rsidRPr="00247131" w:rsidRDefault="00247131" w:rsidP="00247131">
            <w:pPr>
              <w:autoSpaceDE w:val="0"/>
              <w:autoSpaceDN w:val="0"/>
              <w:adjustRightInd w:val="0"/>
              <w:rPr>
                <w:rFonts w:ascii="Times New Roman" w:eastAsiaTheme="minorEastAsia" w:hAnsi="Times New Roman" w:cs="Times New Roman"/>
                <w:b/>
                <w:color w:val="000000"/>
                <w:sz w:val="20"/>
                <w:szCs w:val="20"/>
                <w:highlight w:val="yellow"/>
                <w:lang w:val="en-US"/>
              </w:rPr>
            </w:pPr>
          </w:p>
        </w:tc>
        <w:tc>
          <w:tcPr>
            <w:tcW w:w="3474" w:type="dxa"/>
            <w:shd w:val="clear" w:color="auto" w:fill="FFFFFF" w:themeFill="background1"/>
          </w:tcPr>
          <w:p w:rsidR="00247131" w:rsidRPr="00247131" w:rsidRDefault="00247131" w:rsidP="00247131">
            <w:pPr>
              <w:autoSpaceDE w:val="0"/>
              <w:autoSpaceDN w:val="0"/>
              <w:adjustRightInd w:val="0"/>
              <w:rPr>
                <w:rFonts w:ascii="Times New Roman" w:eastAsiaTheme="minorEastAsia" w:hAnsi="Times New Roman" w:cs="Times New Roman"/>
                <w:b/>
                <w:bCs/>
                <w:color w:val="000000"/>
                <w:sz w:val="20"/>
                <w:szCs w:val="20"/>
                <w:lang w:val="en-US"/>
              </w:rPr>
            </w:pPr>
          </w:p>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b/>
                <w:bCs/>
                <w:color w:val="000000"/>
                <w:sz w:val="20"/>
                <w:szCs w:val="20"/>
                <w:lang w:val="en-US"/>
              </w:rPr>
              <w:t>TPP14</w:t>
            </w:r>
            <w:r w:rsidRPr="00247131">
              <w:rPr>
                <w:rFonts w:ascii="Times New Roman" w:eastAsiaTheme="minorEastAsia" w:hAnsi="Times New Roman" w:cs="Times New Roman"/>
                <w:color w:val="000000"/>
                <w:sz w:val="20"/>
                <w:szCs w:val="20"/>
                <w:lang w:val="en-US"/>
              </w:rPr>
              <w:t xml:space="preserve">: Explore what is meant by </w:t>
            </w:r>
            <w:proofErr w:type="gramStart"/>
            <w:r w:rsidRPr="00247131">
              <w:rPr>
                <w:rFonts w:ascii="Times New Roman" w:eastAsiaTheme="minorEastAsia" w:hAnsi="Times New Roman" w:cs="Times New Roman"/>
                <w:i/>
                <w:iCs/>
                <w:color w:val="000000"/>
                <w:sz w:val="20"/>
                <w:szCs w:val="20"/>
                <w:lang w:val="en-US"/>
              </w:rPr>
              <w:t>We</w:t>
            </w:r>
            <w:proofErr w:type="gramEnd"/>
            <w:r w:rsidRPr="00247131">
              <w:rPr>
                <w:rFonts w:ascii="Times New Roman" w:eastAsiaTheme="minorEastAsia" w:hAnsi="Times New Roman" w:cs="Times New Roman"/>
                <w:i/>
                <w:iCs/>
                <w:color w:val="000000"/>
                <w:sz w:val="20"/>
                <w:szCs w:val="20"/>
                <w:lang w:val="en-US"/>
              </w:rPr>
              <w:t xml:space="preserve"> are all Treaty People</w:t>
            </w:r>
            <w:r w:rsidRPr="00247131">
              <w:rPr>
                <w:rFonts w:ascii="Times New Roman" w:eastAsiaTheme="minorEastAsia" w:hAnsi="Times New Roman" w:cs="Times New Roman"/>
                <w:color w:val="000000"/>
                <w:sz w:val="20"/>
                <w:szCs w:val="20"/>
                <w:lang w:val="en-US"/>
              </w:rPr>
              <w:t xml:space="preserve">. </w:t>
            </w:r>
          </w:p>
          <w:p w:rsidR="00247131" w:rsidRPr="00247131" w:rsidRDefault="00247131" w:rsidP="00247131">
            <w:p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Indicators: </w:t>
            </w:r>
          </w:p>
          <w:p w:rsidR="00247131" w:rsidRPr="00247131" w:rsidRDefault="00247131" w:rsidP="00247131">
            <w:pPr>
              <w:numPr>
                <w:ilvl w:val="0"/>
                <w:numId w:val="35"/>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Recognize that treaties contain promises for all people. </w:t>
            </w:r>
          </w:p>
          <w:p w:rsidR="00247131" w:rsidRPr="00247131" w:rsidRDefault="00247131" w:rsidP="00247131">
            <w:pPr>
              <w:numPr>
                <w:ilvl w:val="0"/>
                <w:numId w:val="34"/>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Represent that all Saskatchewan people are treaty people from the time the treaties were signed, through to today, and into the future. </w:t>
            </w:r>
          </w:p>
          <w:p w:rsidR="00247131" w:rsidRPr="00247131" w:rsidRDefault="00247131" w:rsidP="00247131">
            <w:pPr>
              <w:numPr>
                <w:ilvl w:val="0"/>
                <w:numId w:val="34"/>
              </w:numPr>
              <w:autoSpaceDE w:val="0"/>
              <w:autoSpaceDN w:val="0"/>
              <w:adjustRightInd w:val="0"/>
              <w:rPr>
                <w:rFonts w:ascii="Times New Roman" w:eastAsiaTheme="minorEastAsia" w:hAnsi="Times New Roman" w:cs="Times New Roman"/>
                <w:color w:val="000000"/>
                <w:sz w:val="20"/>
                <w:szCs w:val="20"/>
                <w:lang w:val="en-US"/>
              </w:rPr>
            </w:pPr>
            <w:r w:rsidRPr="00247131">
              <w:rPr>
                <w:rFonts w:ascii="Times New Roman" w:eastAsiaTheme="minorEastAsia" w:hAnsi="Times New Roman" w:cs="Times New Roman"/>
                <w:color w:val="000000"/>
                <w:sz w:val="20"/>
                <w:szCs w:val="20"/>
                <w:lang w:val="en-US"/>
              </w:rPr>
              <w:t xml:space="preserve">Describe what a promise is using student’s personal experiences. </w:t>
            </w:r>
          </w:p>
          <w:p w:rsidR="00247131" w:rsidRPr="00247131" w:rsidRDefault="00247131" w:rsidP="00247131">
            <w:pPr>
              <w:autoSpaceDE w:val="0"/>
              <w:autoSpaceDN w:val="0"/>
              <w:adjustRightInd w:val="0"/>
              <w:rPr>
                <w:rFonts w:ascii="Times New Roman" w:eastAsiaTheme="minorEastAsia" w:hAnsi="Times New Roman" w:cs="Times New Roman"/>
                <w:b/>
                <w:color w:val="000000"/>
                <w:sz w:val="20"/>
                <w:szCs w:val="20"/>
                <w:highlight w:val="yellow"/>
                <w:lang w:val="en-US"/>
              </w:rPr>
            </w:pPr>
          </w:p>
        </w:tc>
      </w:tr>
    </w:tbl>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24"/>
          <w:szCs w:val="24"/>
        </w:rPr>
      </w:pPr>
    </w:p>
    <w:p w:rsidR="00247131" w:rsidRP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247131" w:rsidRDefault="00247131" w:rsidP="00247131">
      <w:pPr>
        <w:spacing w:after="0" w:line="240" w:lineRule="auto"/>
        <w:jc w:val="center"/>
        <w:rPr>
          <w:rFonts w:ascii="Times New Roman" w:hAnsi="Times New Roman" w:cs="Times New Roman"/>
          <w:b/>
          <w:sz w:val="16"/>
          <w:szCs w:val="16"/>
        </w:rPr>
      </w:pPr>
    </w:p>
    <w:p w:rsidR="008C075F" w:rsidRDefault="008C075F">
      <w:pPr>
        <w:rPr>
          <w:rFonts w:ascii="Times New Roman" w:hAnsi="Times New Roman" w:cs="Times New Roman"/>
          <w:b/>
          <w:sz w:val="16"/>
          <w:szCs w:val="16"/>
        </w:rPr>
      </w:pPr>
      <w:r>
        <w:rPr>
          <w:rFonts w:ascii="Times New Roman" w:hAnsi="Times New Roman" w:cs="Times New Roman"/>
          <w:b/>
          <w:sz w:val="16"/>
          <w:szCs w:val="16"/>
        </w:rPr>
        <w:br w:type="page"/>
      </w:r>
    </w:p>
    <w:p w:rsidR="00247131" w:rsidRPr="00247131" w:rsidRDefault="00247131" w:rsidP="00380CC5">
      <w:pPr>
        <w:spacing w:after="0" w:line="240" w:lineRule="auto"/>
        <w:jc w:val="center"/>
        <w:rPr>
          <w:rFonts w:ascii="Times New Roman" w:hAnsi="Times New Roman" w:cs="Times New Roman"/>
          <w:b/>
          <w:sz w:val="16"/>
          <w:szCs w:val="16"/>
        </w:rPr>
      </w:pPr>
      <w:r w:rsidRPr="00247131">
        <w:rPr>
          <w:rFonts w:ascii="Times New Roman" w:hAnsi="Times New Roman" w:cs="Times New Roman"/>
          <w:b/>
          <w:sz w:val="16"/>
          <w:szCs w:val="16"/>
        </w:rPr>
        <w:lastRenderedPageBreak/>
        <w:t xml:space="preserve">Grade One: Learning That We Are All Treaty People </w:t>
      </w:r>
      <w:r>
        <w:rPr>
          <w:rFonts w:ascii="Times New Roman" w:hAnsi="Times New Roman" w:cs="Times New Roman"/>
          <w:b/>
          <w:sz w:val="16"/>
          <w:szCs w:val="16"/>
        </w:rPr>
        <w:t xml:space="preserve">- </w:t>
      </w:r>
      <w:r w:rsidRPr="00247131">
        <w:rPr>
          <w:rFonts w:ascii="Times New Roman" w:hAnsi="Times New Roman" w:cs="Times New Roman"/>
          <w:b/>
          <w:sz w:val="16"/>
          <w:szCs w:val="16"/>
        </w:rPr>
        <w:t>Treaty Relationships</w:t>
      </w:r>
    </w:p>
    <w:p w:rsidR="00247131" w:rsidRPr="00247131" w:rsidRDefault="00247131" w:rsidP="00247131">
      <w:pPr>
        <w:spacing w:after="0" w:line="240" w:lineRule="auto"/>
        <w:rPr>
          <w:rFonts w:ascii="Times New Roman" w:hAnsi="Times New Roman" w:cs="Times New Roman"/>
          <w:b/>
          <w:sz w:val="16"/>
          <w:szCs w:val="16"/>
        </w:rPr>
      </w:pPr>
    </w:p>
    <w:p w:rsidR="00247131" w:rsidRPr="00247131" w:rsidRDefault="00247131" w:rsidP="00247131">
      <w:pPr>
        <w:spacing w:after="0" w:line="240" w:lineRule="auto"/>
        <w:rPr>
          <w:rFonts w:ascii="Times New Roman" w:hAnsi="Times New Roman" w:cs="Times New Roman"/>
          <w:b/>
          <w:sz w:val="16"/>
          <w:szCs w:val="16"/>
        </w:rPr>
      </w:pPr>
      <w:r w:rsidRPr="00247131">
        <w:rPr>
          <w:rFonts w:ascii="Times New Roman" w:hAnsi="Times New Roman" w:cs="Times New Roman"/>
          <w:b/>
          <w:sz w:val="16"/>
          <w:szCs w:val="16"/>
        </w:rPr>
        <w:t>Inquiry Question</w:t>
      </w:r>
      <w:r w:rsidR="008019F2">
        <w:rPr>
          <w:rFonts w:ascii="Times New Roman" w:hAnsi="Times New Roman" w:cs="Times New Roman"/>
          <w:b/>
          <w:sz w:val="16"/>
          <w:szCs w:val="16"/>
        </w:rPr>
        <w:t xml:space="preserve"> </w:t>
      </w:r>
      <w:r w:rsidR="008019F2">
        <w:rPr>
          <w:rFonts w:ascii="Arial" w:hAnsi="Arial" w:cs="Arial"/>
          <w:b/>
          <w:sz w:val="16"/>
          <w:szCs w:val="16"/>
        </w:rPr>
        <w:t>#</w:t>
      </w:r>
      <w:r w:rsidR="008019F2">
        <w:rPr>
          <w:rFonts w:ascii="Times New Roman" w:hAnsi="Times New Roman" w:cs="Times New Roman"/>
          <w:b/>
          <w:sz w:val="16"/>
          <w:szCs w:val="16"/>
        </w:rPr>
        <w:t>1</w:t>
      </w:r>
      <w:r w:rsidRPr="00247131">
        <w:rPr>
          <w:rFonts w:ascii="Times New Roman" w:hAnsi="Times New Roman" w:cs="Times New Roman"/>
          <w:b/>
          <w:sz w:val="16"/>
          <w:szCs w:val="16"/>
        </w:rPr>
        <w:t>:  How does sharing contribute to treaty relationships?</w:t>
      </w:r>
    </w:p>
    <w:p w:rsidR="00247131" w:rsidRPr="00247131" w:rsidRDefault="00247131" w:rsidP="00247131">
      <w:pPr>
        <w:spacing w:after="0" w:line="240" w:lineRule="auto"/>
        <w:rPr>
          <w:rFonts w:ascii="Times New Roman" w:hAnsi="Times New Roman" w:cs="Times New Roman"/>
          <w:b/>
          <w:sz w:val="16"/>
          <w:szCs w:val="16"/>
        </w:rPr>
      </w:pPr>
    </w:p>
    <w:tbl>
      <w:tblPr>
        <w:tblStyle w:val="TableGrid3"/>
        <w:tblW w:w="0" w:type="auto"/>
        <w:tblLook w:val="04A0" w:firstRow="1" w:lastRow="0" w:firstColumn="1" w:lastColumn="0" w:noHBand="0" w:noVBand="1"/>
      </w:tblPr>
      <w:tblGrid>
        <w:gridCol w:w="4682"/>
        <w:gridCol w:w="5741"/>
        <w:gridCol w:w="3883"/>
      </w:tblGrid>
      <w:tr w:rsidR="00247131" w:rsidRPr="00247131" w:rsidTr="00DA612F">
        <w:trPr>
          <w:trHeight w:val="170"/>
        </w:trPr>
        <w:tc>
          <w:tcPr>
            <w:tcW w:w="14306" w:type="dxa"/>
            <w:gridSpan w:val="3"/>
            <w:tcBorders>
              <w:bottom w:val="single" w:sz="4" w:space="0" w:color="auto"/>
            </w:tcBorders>
            <w:shd w:val="clear" w:color="auto" w:fill="DBE5F1" w:themeFill="accent1" w:themeFillTint="33"/>
          </w:tcPr>
          <w:p w:rsidR="00247131" w:rsidRPr="00247131" w:rsidRDefault="00247131" w:rsidP="005E5D98">
            <w:pPr>
              <w:autoSpaceDE w:val="0"/>
              <w:autoSpaceDN w:val="0"/>
              <w:adjustRightInd w:val="0"/>
              <w:rPr>
                <w:rFonts w:ascii="Times New Roman" w:hAnsi="Times New Roman" w:cs="Times New Roman"/>
                <w:sz w:val="16"/>
                <w:szCs w:val="16"/>
              </w:rPr>
            </w:pPr>
            <w:r w:rsidRPr="00247131">
              <w:rPr>
                <w:rFonts w:ascii="Times New Roman" w:hAnsi="Times New Roman" w:cs="Times New Roman"/>
                <w:b/>
                <w:sz w:val="16"/>
                <w:szCs w:val="16"/>
              </w:rPr>
              <w:t>Treaty Essential Learnings: TEL 3  (Historical Context) TEL 4 (Worldview) TEL 6 (Contemporary Treaty Issues)</w:t>
            </w:r>
          </w:p>
        </w:tc>
      </w:tr>
      <w:tr w:rsidR="00247131" w:rsidRPr="00247131" w:rsidTr="00DA612F">
        <w:trPr>
          <w:trHeight w:val="565"/>
        </w:trPr>
        <w:tc>
          <w:tcPr>
            <w:tcW w:w="14306" w:type="dxa"/>
            <w:gridSpan w:val="3"/>
            <w:tcBorders>
              <w:bottom w:val="single" w:sz="4" w:space="0" w:color="auto"/>
            </w:tcBorders>
          </w:tcPr>
          <w:p w:rsidR="00247131" w:rsidRPr="00247131" w:rsidRDefault="00247131" w:rsidP="00A01C56">
            <w:pPr>
              <w:autoSpaceDE w:val="0"/>
              <w:autoSpaceDN w:val="0"/>
              <w:adjustRightInd w:val="0"/>
              <w:rPr>
                <w:rFonts w:ascii="Times New Roman" w:hAnsi="Times New Roman" w:cs="Times New Roman"/>
                <w:sz w:val="16"/>
                <w:szCs w:val="16"/>
              </w:rPr>
            </w:pPr>
            <w:r w:rsidRPr="00247131">
              <w:rPr>
                <w:rFonts w:ascii="Times New Roman" w:hAnsi="Times New Roman" w:cs="Times New Roman"/>
                <w:sz w:val="16"/>
                <w:szCs w:val="16"/>
              </w:rPr>
              <w:t>Sharing is a way of life for First Nations people.  They share what they have with one another.  They have celebrations and ceremonies where they share their food and shelter.  Traditional songs and dances are shared with everyone.  The value of sharing the gifts from the Creator has been passed on from generation to generation since time immemorial.   First Nations continue to share what they acquire from the land by hunting, fishing, trapping, and gathering wild meat, fish and berries.  At the time of treaty negotiations, First Nations promised to share the land with newcomers.</w:t>
            </w:r>
          </w:p>
        </w:tc>
      </w:tr>
      <w:tr w:rsidR="00247131" w:rsidRPr="00247131" w:rsidTr="00DA612F">
        <w:trPr>
          <w:trHeight w:val="183"/>
        </w:trPr>
        <w:tc>
          <w:tcPr>
            <w:tcW w:w="4682"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Outcomes and Indicators</w:t>
            </w:r>
          </w:p>
        </w:tc>
        <w:tc>
          <w:tcPr>
            <w:tcW w:w="5741"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Possible Learning Experiences</w:t>
            </w:r>
          </w:p>
        </w:tc>
        <w:tc>
          <w:tcPr>
            <w:tcW w:w="3883"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Assessment Ideas</w:t>
            </w:r>
          </w:p>
        </w:tc>
      </w:tr>
      <w:tr w:rsidR="00247131" w:rsidRPr="00247131" w:rsidTr="00DA612F">
        <w:trPr>
          <w:trHeight w:val="183"/>
        </w:trPr>
        <w:tc>
          <w:tcPr>
            <w:tcW w:w="4682" w:type="dxa"/>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Treaty Education – Treaty Relationships</w:t>
            </w:r>
          </w:p>
        </w:tc>
        <w:tc>
          <w:tcPr>
            <w:tcW w:w="5741" w:type="dxa"/>
            <w:vMerge w:val="restart"/>
            <w:shd w:val="clear" w:color="auto" w:fill="FFFFFF" w:themeFill="background1"/>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u w:val="single"/>
              </w:rPr>
              <w:t>Sharing in Families, Classrooms, and Communities</w:t>
            </w:r>
          </w:p>
          <w:p w:rsidR="007129B8" w:rsidRDefault="00247131" w:rsidP="00247131">
            <w:pPr>
              <w:shd w:val="clear" w:color="auto" w:fill="FFFFFF" w:themeFill="background1"/>
              <w:rPr>
                <w:rFonts w:ascii="Times New Roman" w:hAnsi="Times New Roman" w:cs="Times New Roman"/>
                <w:sz w:val="16"/>
                <w:szCs w:val="16"/>
              </w:rPr>
            </w:pPr>
            <w:r w:rsidRPr="00247131">
              <w:rPr>
                <w:rFonts w:ascii="Times New Roman" w:hAnsi="Times New Roman" w:cs="Times New Roman"/>
                <w:sz w:val="16"/>
                <w:szCs w:val="16"/>
              </w:rPr>
              <w:t xml:space="preserve">Ask, what does it mean to share? How do we share? What do we share with our families? </w:t>
            </w:r>
            <w:proofErr w:type="gramStart"/>
            <w:r w:rsidRPr="00247131">
              <w:rPr>
                <w:rFonts w:ascii="Times New Roman" w:hAnsi="Times New Roman" w:cs="Times New Roman"/>
                <w:sz w:val="16"/>
                <w:szCs w:val="16"/>
              </w:rPr>
              <w:t>friends</w:t>
            </w:r>
            <w:proofErr w:type="gramEnd"/>
            <w:r w:rsidRPr="00247131">
              <w:rPr>
                <w:rFonts w:ascii="Times New Roman" w:hAnsi="Times New Roman" w:cs="Times New Roman"/>
                <w:sz w:val="16"/>
                <w:szCs w:val="16"/>
              </w:rPr>
              <w:t xml:space="preserve">? </w:t>
            </w:r>
            <w:proofErr w:type="gramStart"/>
            <w:r w:rsidRPr="00247131">
              <w:rPr>
                <w:rFonts w:ascii="Times New Roman" w:hAnsi="Times New Roman" w:cs="Times New Roman"/>
                <w:sz w:val="16"/>
                <w:szCs w:val="16"/>
              </w:rPr>
              <w:t>classmates</w:t>
            </w:r>
            <w:proofErr w:type="gramEnd"/>
            <w:r w:rsidRPr="00247131">
              <w:rPr>
                <w:rFonts w:ascii="Times New Roman" w:hAnsi="Times New Roman" w:cs="Times New Roman"/>
                <w:sz w:val="16"/>
                <w:szCs w:val="16"/>
              </w:rPr>
              <w:t xml:space="preserve">?  Why do we share? Why is it important to share with one another?  Read the book </w:t>
            </w:r>
            <w:r w:rsidRPr="00247131">
              <w:rPr>
                <w:rFonts w:ascii="Times New Roman" w:hAnsi="Times New Roman" w:cs="Times New Roman"/>
                <w:i/>
                <w:sz w:val="16"/>
                <w:szCs w:val="16"/>
              </w:rPr>
              <w:t>We Share Everything</w:t>
            </w:r>
            <w:proofErr w:type="gramStart"/>
            <w:r w:rsidR="00984B55">
              <w:rPr>
                <w:rFonts w:ascii="Times New Roman" w:hAnsi="Times New Roman" w:cs="Times New Roman"/>
                <w:i/>
                <w:sz w:val="16"/>
                <w:szCs w:val="16"/>
              </w:rPr>
              <w:t>!</w:t>
            </w:r>
            <w:r w:rsidR="008C1707">
              <w:rPr>
                <w:rFonts w:ascii="Times New Roman" w:hAnsi="Times New Roman" w:cs="Times New Roman"/>
                <w:i/>
                <w:sz w:val="16"/>
                <w:szCs w:val="16"/>
              </w:rPr>
              <w:t>,</w:t>
            </w:r>
            <w:proofErr w:type="gramEnd"/>
            <w:r w:rsidRPr="00247131">
              <w:rPr>
                <w:rFonts w:ascii="Times New Roman" w:hAnsi="Times New Roman" w:cs="Times New Roman"/>
                <w:i/>
                <w:sz w:val="16"/>
                <w:szCs w:val="16"/>
              </w:rPr>
              <w:t xml:space="preserve"> </w:t>
            </w:r>
            <w:r w:rsidRPr="00247131">
              <w:rPr>
                <w:rFonts w:ascii="Times New Roman" w:hAnsi="Times New Roman" w:cs="Times New Roman"/>
                <w:sz w:val="16"/>
                <w:szCs w:val="16"/>
              </w:rPr>
              <w:t>(</w:t>
            </w:r>
            <w:proofErr w:type="spellStart"/>
            <w:r w:rsidRPr="00247131">
              <w:rPr>
                <w:rFonts w:ascii="Times New Roman" w:hAnsi="Times New Roman" w:cs="Times New Roman"/>
                <w:sz w:val="16"/>
                <w:szCs w:val="16"/>
              </w:rPr>
              <w:t>Munsch</w:t>
            </w:r>
            <w:proofErr w:type="spellEnd"/>
            <w:r w:rsidRPr="00247131">
              <w:rPr>
                <w:rFonts w:ascii="Times New Roman" w:hAnsi="Times New Roman" w:cs="Times New Roman"/>
                <w:sz w:val="16"/>
                <w:szCs w:val="16"/>
              </w:rPr>
              <w:t xml:space="preserve">, 2002).  Ask students, what is being shared in the story?  Why is sharing taking place in the story?   How do you think the characters in the book feel about sharing?  Lead students in a discussion about the importance of sharing with others.  Prompt students to consider how sharing promotes good relationships between family, classmates, and community. </w:t>
            </w:r>
          </w:p>
          <w:p w:rsidR="00247131" w:rsidRPr="00247131" w:rsidRDefault="00247131" w:rsidP="00247131">
            <w:pPr>
              <w:shd w:val="clear" w:color="auto" w:fill="FFFFFF" w:themeFill="background1"/>
              <w:rPr>
                <w:rFonts w:ascii="Times New Roman" w:hAnsi="Times New Roman" w:cs="Times New Roman"/>
                <w:b/>
                <w:sz w:val="16"/>
                <w:szCs w:val="16"/>
              </w:rPr>
            </w:pPr>
            <w:r w:rsidRPr="00247131">
              <w:rPr>
                <w:rFonts w:ascii="Times New Roman" w:hAnsi="Times New Roman" w:cs="Times New Roman"/>
                <w:b/>
                <w:sz w:val="16"/>
                <w:szCs w:val="16"/>
                <w:u w:val="single"/>
              </w:rPr>
              <w:t>Family and Community Members Share the Land and Resources</w:t>
            </w:r>
            <w:r w:rsidRPr="00247131">
              <w:rPr>
                <w:rFonts w:ascii="Times New Roman" w:hAnsi="Times New Roman" w:cs="Times New Roman"/>
                <w:b/>
                <w:sz w:val="16"/>
                <w:szCs w:val="16"/>
              </w:rPr>
              <w:t xml:space="preserve"> </w:t>
            </w:r>
          </w:p>
          <w:p w:rsidR="007129B8" w:rsidRDefault="00247131" w:rsidP="00A01C56">
            <w:pPr>
              <w:shd w:val="clear" w:color="auto" w:fill="FFFFFF" w:themeFill="background1"/>
              <w:rPr>
                <w:rFonts w:ascii="Times New Roman" w:hAnsi="Times New Roman" w:cs="Times New Roman"/>
                <w:b/>
                <w:sz w:val="16"/>
                <w:szCs w:val="16"/>
                <w:u w:val="single"/>
              </w:rPr>
            </w:pPr>
            <w:r w:rsidRPr="00247131">
              <w:rPr>
                <w:rFonts w:ascii="Times New Roman" w:hAnsi="Times New Roman" w:cs="Times New Roman"/>
                <w:sz w:val="16"/>
                <w:szCs w:val="16"/>
              </w:rPr>
              <w:t>Ask, what do plants, animals</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and humans need for survival?  Where do we get our food, clothing, and shelter? What food, clothing</w:t>
            </w:r>
            <w:r w:rsidR="007344E4">
              <w:rPr>
                <w:rFonts w:ascii="Times New Roman" w:hAnsi="Times New Roman" w:cs="Times New Roman"/>
                <w:sz w:val="16"/>
                <w:szCs w:val="16"/>
              </w:rPr>
              <w:t>,</w:t>
            </w:r>
            <w:r w:rsidRPr="00247131">
              <w:rPr>
                <w:rFonts w:ascii="Times New Roman" w:hAnsi="Times New Roman" w:cs="Times New Roman"/>
                <w:sz w:val="16"/>
                <w:szCs w:val="16"/>
              </w:rPr>
              <w:t xml:space="preserve"> and shelter do we get from nature and the land?  Do nature and the land provide us with all we need for food, clothing</w:t>
            </w:r>
            <w:r w:rsidR="00984B55">
              <w:rPr>
                <w:rFonts w:ascii="Times New Roman" w:hAnsi="Times New Roman" w:cs="Times New Roman"/>
                <w:sz w:val="16"/>
                <w:szCs w:val="16"/>
              </w:rPr>
              <w:t>,</w:t>
            </w:r>
            <w:r w:rsidRPr="00247131">
              <w:rPr>
                <w:rFonts w:ascii="Times New Roman" w:hAnsi="Times New Roman" w:cs="Times New Roman"/>
                <w:sz w:val="16"/>
                <w:szCs w:val="16"/>
              </w:rPr>
              <w:t xml:space="preserve"> and shelter?  Why do we depend on the land</w:t>
            </w:r>
            <w:r w:rsidR="00984B55">
              <w:rPr>
                <w:rFonts w:ascii="Times New Roman" w:hAnsi="Times New Roman" w:cs="Times New Roman"/>
                <w:sz w:val="16"/>
                <w:szCs w:val="16"/>
              </w:rPr>
              <w:t xml:space="preserve"> and nature to meet our needs?  </w:t>
            </w:r>
            <w:r w:rsidRPr="00247131">
              <w:rPr>
                <w:rFonts w:ascii="Times New Roman" w:hAnsi="Times New Roman" w:cs="Times New Roman"/>
                <w:sz w:val="16"/>
                <w:szCs w:val="16"/>
              </w:rPr>
              <w:t>What plants and animals do we use for food, clothing, and shelter?  Ask students to explore how we share the land and resources by interviewing family and community members.  Begin a learning center to display items of food, clothing, and shelter that come from the land and nature. Invite all students to contribute by bringing one item for the display.  Then ask, do we continue to need plants, animals</w:t>
            </w:r>
            <w:r w:rsidR="00984B55">
              <w:rPr>
                <w:rFonts w:ascii="Times New Roman" w:hAnsi="Times New Roman" w:cs="Times New Roman"/>
                <w:sz w:val="16"/>
                <w:szCs w:val="16"/>
              </w:rPr>
              <w:t>,</w:t>
            </w:r>
            <w:r w:rsidRPr="00247131">
              <w:rPr>
                <w:rFonts w:ascii="Times New Roman" w:hAnsi="Times New Roman" w:cs="Times New Roman"/>
                <w:sz w:val="16"/>
                <w:szCs w:val="16"/>
              </w:rPr>
              <w:t xml:space="preserve"> and the land to survive? Why is it important for everyone to share the land?  Students can create a representation of how families and community share the land and resources. </w:t>
            </w:r>
          </w:p>
          <w:p w:rsidR="00247131" w:rsidRPr="00247131" w:rsidRDefault="00247131" w:rsidP="00247131">
            <w:pPr>
              <w:rPr>
                <w:rFonts w:ascii="Times New Roman" w:hAnsi="Times New Roman" w:cs="Times New Roman"/>
                <w:b/>
                <w:sz w:val="16"/>
                <w:szCs w:val="16"/>
                <w:u w:val="single"/>
              </w:rPr>
            </w:pPr>
            <w:r w:rsidRPr="00247131">
              <w:rPr>
                <w:rFonts w:ascii="Times New Roman" w:hAnsi="Times New Roman" w:cs="Times New Roman"/>
                <w:b/>
                <w:sz w:val="16"/>
                <w:szCs w:val="16"/>
                <w:u w:val="single"/>
              </w:rPr>
              <w:t>First Nations People Help the Explorers</w:t>
            </w:r>
          </w:p>
          <w:p w:rsidR="00247131" w:rsidRPr="00247131" w:rsidRDefault="00247131" w:rsidP="00A01C56">
            <w:pPr>
              <w:shd w:val="clear" w:color="auto" w:fill="FFFFFF" w:themeFill="background1"/>
              <w:rPr>
                <w:rFonts w:ascii="Times New Roman" w:hAnsi="Times New Roman" w:cs="Times New Roman"/>
                <w:sz w:val="16"/>
                <w:szCs w:val="16"/>
              </w:rPr>
            </w:pPr>
            <w:r w:rsidRPr="00247131">
              <w:rPr>
                <w:rFonts w:ascii="Times New Roman" w:hAnsi="Times New Roman" w:cs="Times New Roman"/>
                <w:sz w:val="16"/>
                <w:szCs w:val="16"/>
              </w:rPr>
              <w:t xml:space="preserve">Ask, what did First Nations people need for survival long ago?  Invite students to think about how nature and the land met the basic needs of First Nations people in the past.  Share with students the book </w:t>
            </w:r>
            <w:r w:rsidRPr="00247131">
              <w:rPr>
                <w:rFonts w:ascii="Times New Roman" w:hAnsi="Times New Roman" w:cs="Times New Roman"/>
                <w:i/>
                <w:sz w:val="16"/>
                <w:szCs w:val="16"/>
              </w:rPr>
              <w:t xml:space="preserve">Native </w:t>
            </w:r>
            <w:r w:rsidR="006F2B48">
              <w:rPr>
                <w:rFonts w:ascii="Times New Roman" w:hAnsi="Times New Roman" w:cs="Times New Roman"/>
                <w:i/>
                <w:sz w:val="16"/>
                <w:szCs w:val="16"/>
              </w:rPr>
              <w:t>North American: Wisdom and Gift</w:t>
            </w:r>
            <w:r w:rsidR="00785F9C">
              <w:rPr>
                <w:rFonts w:ascii="Times New Roman" w:hAnsi="Times New Roman" w:cs="Times New Roman"/>
                <w:i/>
                <w:sz w:val="16"/>
                <w:szCs w:val="16"/>
              </w:rPr>
              <w:t>,</w:t>
            </w:r>
            <w:r w:rsidR="005B2BDA" w:rsidRPr="00247131">
              <w:rPr>
                <w:rFonts w:ascii="Times New Roman" w:hAnsi="Times New Roman" w:cs="Times New Roman"/>
                <w:sz w:val="16"/>
                <w:szCs w:val="16"/>
              </w:rPr>
              <w:t xml:space="preserve"> (</w:t>
            </w:r>
            <w:r w:rsidRPr="00247131">
              <w:rPr>
                <w:rFonts w:ascii="Times New Roman" w:hAnsi="Times New Roman" w:cs="Times New Roman"/>
                <w:sz w:val="16"/>
                <w:szCs w:val="16"/>
              </w:rPr>
              <w:t>Kalman, 2006)</w:t>
            </w:r>
            <w:r w:rsidR="00984B55">
              <w:rPr>
                <w:rFonts w:ascii="Times New Roman" w:hAnsi="Times New Roman" w:cs="Times New Roman"/>
                <w:sz w:val="16"/>
                <w:szCs w:val="16"/>
              </w:rPr>
              <w:t>.</w:t>
            </w:r>
            <w:r w:rsidRPr="00247131">
              <w:rPr>
                <w:rFonts w:ascii="Times New Roman" w:hAnsi="Times New Roman" w:cs="Times New Roman"/>
                <w:i/>
                <w:sz w:val="16"/>
                <w:szCs w:val="16"/>
              </w:rPr>
              <w:t xml:space="preserve">  </w:t>
            </w:r>
            <w:r w:rsidRPr="00247131">
              <w:rPr>
                <w:rFonts w:ascii="Times New Roman" w:hAnsi="Times New Roman" w:cs="Times New Roman"/>
                <w:sz w:val="16"/>
                <w:szCs w:val="16"/>
              </w:rPr>
              <w:t>Ask, did First Nations need the land, plants</w:t>
            </w:r>
            <w:r w:rsidR="00984B55">
              <w:rPr>
                <w:rFonts w:ascii="Times New Roman" w:hAnsi="Times New Roman" w:cs="Times New Roman"/>
                <w:sz w:val="16"/>
                <w:szCs w:val="16"/>
              </w:rPr>
              <w:t xml:space="preserve">, </w:t>
            </w:r>
            <w:r w:rsidRPr="00247131">
              <w:rPr>
                <w:rFonts w:ascii="Times New Roman" w:hAnsi="Times New Roman" w:cs="Times New Roman"/>
                <w:sz w:val="16"/>
                <w:szCs w:val="16"/>
              </w:rPr>
              <w:t xml:space="preserve">and animals to survive?   Did First Nations people have everything they needed to survive?  Invite students to list the many gifts given from the land and nature to First Nations.  Ask, did the newcomers know how to survive in this new land?  How did the First Nations people help the newcomers?  Invite students to list the food, clothing, shelter, and transportation that </w:t>
            </w:r>
            <w:r w:rsidR="005B2BDA" w:rsidRPr="00247131">
              <w:rPr>
                <w:rFonts w:ascii="Times New Roman" w:hAnsi="Times New Roman" w:cs="Times New Roman"/>
                <w:sz w:val="16"/>
                <w:szCs w:val="16"/>
              </w:rPr>
              <w:t>were</w:t>
            </w:r>
            <w:r w:rsidRPr="00247131">
              <w:rPr>
                <w:rFonts w:ascii="Times New Roman" w:hAnsi="Times New Roman" w:cs="Times New Roman"/>
                <w:sz w:val="16"/>
                <w:szCs w:val="16"/>
              </w:rPr>
              <w:t xml:space="preserve"> shared with the newcomers.  Lead a discussion about how First Nations people agreed to invite the newcomers to live in what is now Canada/Saskatchewan.  Inform the students that First Nations promised to share the land with the newcomers through treaty agreements. Did the sharing of the land with the newcomers help to create good relationships between First Nations and the newcomers?   Have students make a treaty with another class to share different places in the school. Do treaty agreements make good relationships?  Students can represent the ways in which they made agreements with friends or family members and how this helped in developing positive relationships. </w:t>
            </w:r>
          </w:p>
        </w:tc>
        <w:tc>
          <w:tcPr>
            <w:tcW w:w="3883" w:type="dxa"/>
            <w:vMerge w:val="restart"/>
            <w:shd w:val="clear" w:color="auto" w:fill="FFFFFF" w:themeFill="background1"/>
          </w:tcPr>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Identify the physical needs plants, animals</w:t>
            </w:r>
            <w:r w:rsidR="006F2B48">
              <w:rPr>
                <w:rFonts w:ascii="Times New Roman" w:hAnsi="Times New Roman" w:cs="Times New Roman"/>
                <w:sz w:val="16"/>
                <w:szCs w:val="16"/>
              </w:rPr>
              <w:t xml:space="preserve">, </w:t>
            </w:r>
            <w:r w:rsidR="006F2B48" w:rsidRPr="005F371D">
              <w:rPr>
                <w:rFonts w:ascii="Times New Roman" w:hAnsi="Times New Roman" w:cs="Times New Roman"/>
                <w:sz w:val="16"/>
                <w:szCs w:val="16"/>
              </w:rPr>
              <w:t>and</w:t>
            </w:r>
            <w:r w:rsidRPr="005F371D">
              <w:rPr>
                <w:rFonts w:ascii="Times New Roman" w:hAnsi="Times New Roman" w:cs="Times New Roman"/>
                <w:sz w:val="16"/>
                <w:szCs w:val="16"/>
              </w:rPr>
              <w:t xml:space="preserve"> humans require for survival.</w:t>
            </w:r>
          </w:p>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Identify ways that families and communities share the land and resources.</w:t>
            </w:r>
          </w:p>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Explain why sharing is important at home, in the classroom</w:t>
            </w:r>
            <w:r w:rsidR="00A01C56">
              <w:rPr>
                <w:rFonts w:ascii="Times New Roman" w:hAnsi="Times New Roman" w:cs="Times New Roman"/>
                <w:sz w:val="16"/>
                <w:szCs w:val="16"/>
              </w:rPr>
              <w:t>,</w:t>
            </w:r>
            <w:r w:rsidRPr="005F371D">
              <w:rPr>
                <w:rFonts w:ascii="Times New Roman" w:hAnsi="Times New Roman" w:cs="Times New Roman"/>
                <w:sz w:val="16"/>
                <w:szCs w:val="16"/>
              </w:rPr>
              <w:t xml:space="preserve"> and in the community.</w:t>
            </w:r>
          </w:p>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Compare past and present survival needs in relation to food, shelter, clothing</w:t>
            </w:r>
            <w:r w:rsidR="00984B55">
              <w:rPr>
                <w:rFonts w:ascii="Times New Roman" w:hAnsi="Times New Roman" w:cs="Times New Roman"/>
                <w:sz w:val="16"/>
                <w:szCs w:val="16"/>
              </w:rPr>
              <w:t>,</w:t>
            </w:r>
            <w:r w:rsidRPr="005F371D">
              <w:rPr>
                <w:rFonts w:ascii="Times New Roman" w:hAnsi="Times New Roman" w:cs="Times New Roman"/>
                <w:sz w:val="16"/>
                <w:szCs w:val="16"/>
              </w:rPr>
              <w:t xml:space="preserve"> and transportation.</w:t>
            </w:r>
          </w:p>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Tell how sharing leads to good relationships.</w:t>
            </w:r>
          </w:p>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Recognize that First Nations made treaty agreements to share the land with the newcomers.</w:t>
            </w:r>
          </w:p>
          <w:p w:rsidR="00247131" w:rsidRPr="005F371D"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5F371D">
              <w:rPr>
                <w:rFonts w:ascii="Times New Roman" w:hAnsi="Times New Roman" w:cs="Times New Roman"/>
                <w:sz w:val="16"/>
                <w:szCs w:val="16"/>
              </w:rPr>
              <w:t xml:space="preserve">Identify how First Nations shared the knowledge about survival on the land with the newcomers. </w:t>
            </w:r>
          </w:p>
          <w:p w:rsidR="00247131" w:rsidRDefault="00247131" w:rsidP="005F371D">
            <w:pPr>
              <w:pStyle w:val="ListParagraph"/>
              <w:numPr>
                <w:ilvl w:val="0"/>
                <w:numId w:val="68"/>
              </w:numPr>
              <w:shd w:val="clear" w:color="auto" w:fill="FFFFFF" w:themeFill="background1"/>
              <w:spacing w:after="0"/>
              <w:rPr>
                <w:rFonts w:ascii="Times New Roman" w:hAnsi="Times New Roman" w:cs="Times New Roman"/>
                <w:sz w:val="16"/>
                <w:szCs w:val="16"/>
              </w:rPr>
            </w:pPr>
            <w:r w:rsidRPr="00DA612F">
              <w:rPr>
                <w:rFonts w:ascii="Times New Roman" w:hAnsi="Times New Roman" w:cs="Times New Roman"/>
                <w:sz w:val="16"/>
                <w:szCs w:val="16"/>
              </w:rPr>
              <w:t>Identity what student</w:t>
            </w:r>
            <w:r w:rsidR="008D1529" w:rsidRPr="00DA612F">
              <w:rPr>
                <w:rFonts w:ascii="Times New Roman" w:hAnsi="Times New Roman" w:cs="Times New Roman"/>
                <w:sz w:val="16"/>
                <w:szCs w:val="16"/>
              </w:rPr>
              <w:t>s</w:t>
            </w:r>
            <w:r w:rsidRPr="00DA612F">
              <w:rPr>
                <w:rFonts w:ascii="Times New Roman" w:hAnsi="Times New Roman" w:cs="Times New Roman"/>
                <w:sz w:val="16"/>
                <w:szCs w:val="16"/>
              </w:rPr>
              <w:t xml:space="preserve"> would share with newcomers today that would help them live in </w:t>
            </w:r>
            <w:r w:rsidR="008D1529" w:rsidRPr="00DA612F">
              <w:rPr>
                <w:rFonts w:ascii="Times New Roman" w:hAnsi="Times New Roman" w:cs="Times New Roman"/>
                <w:sz w:val="16"/>
                <w:szCs w:val="16"/>
              </w:rPr>
              <w:t>their</w:t>
            </w:r>
            <w:r w:rsidRPr="00DA612F">
              <w:rPr>
                <w:rFonts w:ascii="Times New Roman" w:hAnsi="Times New Roman" w:cs="Times New Roman"/>
                <w:sz w:val="16"/>
                <w:szCs w:val="16"/>
              </w:rPr>
              <w:t xml:space="preserve"> </w:t>
            </w:r>
            <w:proofErr w:type="gramStart"/>
            <w:r w:rsidRPr="00DA612F">
              <w:rPr>
                <w:rFonts w:ascii="Times New Roman" w:hAnsi="Times New Roman" w:cs="Times New Roman"/>
                <w:sz w:val="16"/>
                <w:szCs w:val="16"/>
              </w:rPr>
              <w:t>communit</w:t>
            </w:r>
            <w:r w:rsidR="008D1529" w:rsidRPr="00DA612F">
              <w:rPr>
                <w:rFonts w:ascii="Times New Roman" w:hAnsi="Times New Roman" w:cs="Times New Roman"/>
                <w:sz w:val="16"/>
                <w:szCs w:val="16"/>
              </w:rPr>
              <w:t>ies</w:t>
            </w:r>
            <w:r w:rsidR="0099168B">
              <w:rPr>
                <w:rFonts w:ascii="Times New Roman" w:hAnsi="Times New Roman" w:cs="Times New Roman"/>
                <w:sz w:val="16"/>
                <w:szCs w:val="16"/>
              </w:rPr>
              <w:t>.</w:t>
            </w:r>
            <w:proofErr w:type="gramEnd"/>
          </w:p>
          <w:p w:rsidR="00A01C56" w:rsidRPr="00DA612F" w:rsidRDefault="00A01C56" w:rsidP="00785F9C">
            <w:pPr>
              <w:pStyle w:val="ListParagraph"/>
              <w:shd w:val="clear" w:color="auto" w:fill="FFFFFF" w:themeFill="background1"/>
              <w:spacing w:after="0"/>
              <w:ind w:left="702"/>
              <w:rPr>
                <w:rFonts w:ascii="Times New Roman" w:hAnsi="Times New Roman" w:cs="Times New Roman"/>
                <w:sz w:val="16"/>
                <w:szCs w:val="16"/>
              </w:rPr>
            </w:pPr>
          </w:p>
          <w:p w:rsidR="00247131" w:rsidRDefault="00247131" w:rsidP="00247131">
            <w:pPr>
              <w:rPr>
                <w:rFonts w:ascii="Times New Roman" w:hAnsi="Times New Roman" w:cs="Times New Roman"/>
                <w:sz w:val="16"/>
                <w:szCs w:val="16"/>
              </w:rPr>
            </w:pPr>
            <w:r w:rsidRPr="00247131">
              <w:rPr>
                <w:rFonts w:ascii="Times New Roman" w:hAnsi="Times New Roman" w:cs="Times New Roman"/>
                <w:b/>
                <w:sz w:val="16"/>
                <w:szCs w:val="16"/>
              </w:rPr>
              <w:t>Consider:</w:t>
            </w:r>
            <w:r w:rsidRPr="00247131">
              <w:rPr>
                <w:rFonts w:ascii="Times New Roman" w:hAnsi="Times New Roman" w:cs="Times New Roman"/>
                <w:b/>
                <w:sz w:val="18"/>
                <w:szCs w:val="18"/>
              </w:rPr>
              <w:t xml:space="preserve"> </w:t>
            </w:r>
            <w:r w:rsidRPr="00247131">
              <w:rPr>
                <w:rFonts w:ascii="Times New Roman" w:hAnsi="Times New Roman" w:cs="Times New Roman"/>
                <w:sz w:val="16"/>
                <w:szCs w:val="16"/>
              </w:rPr>
              <w:t>How can the learning experiences help us answer the</w:t>
            </w:r>
            <w:r w:rsidRPr="00247131">
              <w:rPr>
                <w:rFonts w:ascii="Times New Roman" w:hAnsi="Times New Roman" w:cs="Times New Roman"/>
                <w:b/>
                <w:sz w:val="18"/>
                <w:szCs w:val="18"/>
              </w:rPr>
              <w:t xml:space="preserve"> </w:t>
            </w:r>
            <w:r w:rsidRPr="00247131">
              <w:rPr>
                <w:rFonts w:ascii="Times New Roman" w:hAnsi="Times New Roman" w:cs="Times New Roman"/>
                <w:sz w:val="16"/>
                <w:szCs w:val="16"/>
              </w:rPr>
              <w:t>inquiry question?</w:t>
            </w:r>
          </w:p>
          <w:p w:rsidR="00984B55" w:rsidRPr="00247131" w:rsidRDefault="00984B55" w:rsidP="00247131">
            <w:pPr>
              <w:rPr>
                <w:rFonts w:ascii="Times New Roman" w:hAnsi="Times New Roman" w:cs="Times New Roman"/>
                <w:sz w:val="16"/>
                <w:szCs w:val="16"/>
              </w:rPr>
            </w:pPr>
          </w:p>
        </w:tc>
      </w:tr>
      <w:tr w:rsidR="00247131" w:rsidRPr="00247131" w:rsidTr="00DA612F">
        <w:trPr>
          <w:trHeight w:val="1861"/>
        </w:trPr>
        <w:tc>
          <w:tcPr>
            <w:tcW w:w="4682" w:type="dxa"/>
            <w:tcBorders>
              <w:bottom w:val="single" w:sz="4" w:space="0" w:color="auto"/>
            </w:tcBorders>
          </w:tcPr>
          <w:p w:rsidR="00247131" w:rsidRPr="00EA79F1" w:rsidRDefault="00613335" w:rsidP="00247131">
            <w:pPr>
              <w:autoSpaceDE w:val="0"/>
              <w:autoSpaceDN w:val="0"/>
              <w:adjustRightInd w:val="0"/>
              <w:rPr>
                <w:rFonts w:ascii="Times New Roman" w:hAnsi="Times New Roman" w:cs="Times New Roman"/>
                <w:b/>
                <w:sz w:val="16"/>
                <w:szCs w:val="16"/>
                <w:lang w:val="en-US"/>
              </w:rPr>
            </w:pPr>
            <w:r w:rsidRPr="00EA79F1">
              <w:rPr>
                <w:rFonts w:ascii="Times New Roman" w:hAnsi="Times New Roman" w:cs="Times New Roman"/>
                <w:b/>
                <w:bCs/>
                <w:sz w:val="16"/>
                <w:szCs w:val="16"/>
                <w:lang w:val="en-US"/>
              </w:rPr>
              <w:t xml:space="preserve">Outcome: </w:t>
            </w:r>
            <w:r w:rsidR="00247131" w:rsidRPr="00EA79F1">
              <w:rPr>
                <w:rFonts w:ascii="Times New Roman" w:hAnsi="Times New Roman" w:cs="Times New Roman"/>
                <w:b/>
                <w:bCs/>
                <w:sz w:val="16"/>
                <w:szCs w:val="16"/>
                <w:lang w:val="en-US"/>
              </w:rPr>
              <w:t>TR11</w:t>
            </w:r>
            <w:r w:rsidR="00247131" w:rsidRPr="00EA79F1">
              <w:rPr>
                <w:rFonts w:ascii="Times New Roman" w:hAnsi="Times New Roman" w:cs="Times New Roman"/>
                <w:b/>
                <w:sz w:val="16"/>
                <w:szCs w:val="16"/>
                <w:lang w:val="en-US"/>
              </w:rPr>
              <w:t xml:space="preserve">: Examine how sharing contributes to treaty relationships. </w:t>
            </w:r>
          </w:p>
          <w:p w:rsidR="00247131" w:rsidRPr="00EA79F1" w:rsidRDefault="00247131" w:rsidP="00247131">
            <w:pPr>
              <w:autoSpaceDE w:val="0"/>
              <w:autoSpaceDN w:val="0"/>
              <w:adjustRightInd w:val="0"/>
              <w:rPr>
                <w:rFonts w:ascii="Times New Roman" w:hAnsi="Times New Roman" w:cs="Times New Roman"/>
                <w:b/>
                <w:sz w:val="16"/>
                <w:szCs w:val="16"/>
                <w:lang w:val="en-US"/>
              </w:rPr>
            </w:pPr>
            <w:r w:rsidRPr="00EA79F1">
              <w:rPr>
                <w:rFonts w:ascii="Times New Roman" w:hAnsi="Times New Roman" w:cs="Times New Roman"/>
                <w:b/>
                <w:sz w:val="16"/>
                <w:szCs w:val="16"/>
                <w:lang w:val="en-US"/>
              </w:rPr>
              <w:t xml:space="preserve">Indicators: </w:t>
            </w:r>
          </w:p>
          <w:p w:rsidR="00247131" w:rsidRPr="00247131" w:rsidRDefault="00247131" w:rsidP="00247131">
            <w:pPr>
              <w:numPr>
                <w:ilvl w:val="0"/>
                <w:numId w:val="31"/>
              </w:numPr>
              <w:autoSpaceDE w:val="0"/>
              <w:autoSpaceDN w:val="0"/>
              <w:adjustRightInd w:val="0"/>
              <w:contextualSpacing/>
              <w:rPr>
                <w:rFonts w:ascii="Times New Roman" w:hAnsi="Times New Roman" w:cs="Times New Roman"/>
                <w:sz w:val="16"/>
                <w:szCs w:val="16"/>
                <w:lang w:val="en-US"/>
              </w:rPr>
            </w:pPr>
            <w:r w:rsidRPr="00247131">
              <w:rPr>
                <w:rFonts w:ascii="Times New Roman" w:hAnsi="Times New Roman" w:cs="Times New Roman"/>
                <w:sz w:val="16"/>
                <w:szCs w:val="16"/>
                <w:lang w:val="en-US"/>
              </w:rPr>
              <w:t xml:space="preserve">Describe how sharing occurs in families, classrooms and communities. </w:t>
            </w:r>
          </w:p>
          <w:p w:rsidR="00247131" w:rsidRPr="00247131" w:rsidRDefault="00247131" w:rsidP="00247131">
            <w:pPr>
              <w:numPr>
                <w:ilvl w:val="0"/>
                <w:numId w:val="31"/>
              </w:numPr>
              <w:autoSpaceDE w:val="0"/>
              <w:autoSpaceDN w:val="0"/>
              <w:adjustRightInd w:val="0"/>
              <w:contextualSpacing/>
              <w:rPr>
                <w:rFonts w:ascii="Times New Roman" w:hAnsi="Times New Roman" w:cs="Times New Roman"/>
                <w:sz w:val="16"/>
                <w:szCs w:val="16"/>
                <w:lang w:val="en-US"/>
              </w:rPr>
            </w:pPr>
            <w:r w:rsidRPr="00247131">
              <w:rPr>
                <w:rFonts w:ascii="Times New Roman" w:hAnsi="Times New Roman" w:cs="Times New Roman"/>
                <w:sz w:val="16"/>
                <w:szCs w:val="16"/>
                <w:lang w:val="en-US"/>
              </w:rPr>
              <w:t xml:space="preserve">Explore, using family and community members as a resource, the diverse views on what it means to share (e.g. the land and resources from the land on which we live). </w:t>
            </w:r>
          </w:p>
          <w:p w:rsidR="00247131" w:rsidRPr="00247131" w:rsidRDefault="00247131" w:rsidP="00247131">
            <w:pPr>
              <w:numPr>
                <w:ilvl w:val="0"/>
                <w:numId w:val="31"/>
              </w:numPr>
              <w:autoSpaceDE w:val="0"/>
              <w:autoSpaceDN w:val="0"/>
              <w:adjustRightInd w:val="0"/>
              <w:rPr>
                <w:rFonts w:ascii="Times New Roman" w:eastAsiaTheme="minorEastAsia" w:hAnsi="Times New Roman" w:cs="Times New Roman"/>
                <w:sz w:val="16"/>
                <w:szCs w:val="16"/>
                <w:lang w:val="en-US"/>
              </w:rPr>
            </w:pPr>
            <w:r w:rsidRPr="00247131">
              <w:rPr>
                <w:rFonts w:ascii="Times New Roman" w:hAnsi="Times New Roman" w:cs="Times New Roman"/>
                <w:sz w:val="16"/>
                <w:szCs w:val="16"/>
                <w:lang w:val="en-US"/>
              </w:rPr>
              <w:t>Represent how sharing was of benefit in early contact between First Nations peoples and explorers.</w:t>
            </w:r>
          </w:p>
        </w:tc>
        <w:tc>
          <w:tcPr>
            <w:tcW w:w="5741" w:type="dxa"/>
            <w:vMerge/>
          </w:tcPr>
          <w:p w:rsidR="00247131" w:rsidRPr="00247131" w:rsidRDefault="00247131" w:rsidP="00247131">
            <w:pPr>
              <w:rPr>
                <w:rFonts w:ascii="Times New Roman" w:hAnsi="Times New Roman" w:cs="Times New Roman"/>
                <w:sz w:val="16"/>
                <w:szCs w:val="16"/>
              </w:rPr>
            </w:pPr>
          </w:p>
        </w:tc>
        <w:tc>
          <w:tcPr>
            <w:tcW w:w="3883" w:type="dxa"/>
            <w:vMerge/>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DA612F">
        <w:trPr>
          <w:trHeight w:val="1296"/>
        </w:trPr>
        <w:tc>
          <w:tcPr>
            <w:tcW w:w="4682" w:type="dxa"/>
            <w:vMerge w:val="restart"/>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b/>
                <w:bCs/>
                <w:sz w:val="16"/>
                <w:szCs w:val="16"/>
                <w:lang w:val="en" w:eastAsia="en-CA"/>
              </w:rPr>
              <w:t>English Language Arts</w:t>
            </w:r>
            <w:r w:rsidR="004F65C3">
              <w:rPr>
                <w:rFonts w:ascii="Times New Roman" w:eastAsia="Times New Roman" w:hAnsi="Times New Roman" w:cs="Times New Roman"/>
                <w:b/>
                <w:bCs/>
                <w:sz w:val="16"/>
                <w:szCs w:val="16"/>
                <w:lang w:val="en" w:eastAsia="en-CA"/>
              </w:rPr>
              <w:t xml:space="preserve"> </w:t>
            </w:r>
            <w:r w:rsidR="00C85F22">
              <w:rPr>
                <w:rFonts w:ascii="Times New Roman" w:eastAsia="Times New Roman" w:hAnsi="Times New Roman" w:cs="Times New Roman"/>
                <w:b/>
                <w:bCs/>
                <w:sz w:val="16"/>
                <w:szCs w:val="16"/>
                <w:lang w:val="en" w:eastAsia="en-CA"/>
              </w:rPr>
              <w:t xml:space="preserve">- </w:t>
            </w:r>
            <w:r w:rsidRPr="00247131">
              <w:rPr>
                <w:rFonts w:ascii="Times New Roman" w:eastAsia="Times New Roman" w:hAnsi="Times New Roman" w:cs="Times New Roman"/>
                <w:b/>
                <w:bCs/>
                <w:sz w:val="16"/>
                <w:szCs w:val="16"/>
                <w:lang w:val="en" w:eastAsia="en-CA"/>
              </w:rPr>
              <w:t>Outcome: CR1.1 Comprehend and respond to a variety of grade-level texts (including contemporary and traditional visual, oral, written, and multimedia) that address: identity (e.g., All About Me) community (e.g., Friends and Family) social responsibility (e.g., Conservation) and relate to own feelings, ideas, and experiences.</w:t>
            </w:r>
            <w:r w:rsidRPr="00247131">
              <w:rPr>
                <w:rFonts w:ascii="Times New Roman" w:eastAsia="Times New Roman" w:hAnsi="Times New Roman" w:cs="Times New Roman"/>
                <w:sz w:val="16"/>
                <w:szCs w:val="16"/>
                <w:lang w:val="en" w:eastAsia="en-CA"/>
              </w:rPr>
              <w:t xml:space="preserve"> </w:t>
            </w:r>
          </w:p>
          <w:p w:rsidR="00247131" w:rsidRPr="00247131" w:rsidRDefault="00247131" w:rsidP="00247131">
            <w:pPr>
              <w:shd w:val="clear" w:color="auto" w:fill="FFFFFF"/>
              <w:textAlignment w:val="top"/>
              <w:rPr>
                <w:rFonts w:ascii="Times New Roman" w:eastAsia="Times New Roman" w:hAnsi="Times New Roman" w:cs="Times New Roman"/>
                <w:sz w:val="16"/>
                <w:szCs w:val="16"/>
                <w:lang w:val="en" w:eastAsia="en-CA"/>
              </w:rPr>
            </w:pPr>
            <w:r w:rsidRPr="00247131">
              <w:rPr>
                <w:rFonts w:ascii="Times New Roman" w:eastAsia="Times New Roman" w:hAnsi="Times New Roman" w:cs="Times New Roman"/>
                <w:sz w:val="16"/>
                <w:szCs w:val="16"/>
                <w:lang w:val="en" w:eastAsia="en-CA"/>
              </w:rPr>
              <w:t>a. View, listen to, read, and respond to a variety of texts including First Nations and Métis resources that present different viewpoints and perspectives on issues related to identity, community, and social responsibility.</w:t>
            </w:r>
          </w:p>
          <w:p w:rsidR="00247131" w:rsidRPr="00247131" w:rsidRDefault="00247131" w:rsidP="00247131">
            <w:pPr>
              <w:shd w:val="clear" w:color="auto" w:fill="FFFFFF"/>
              <w:textAlignment w:val="top"/>
              <w:rPr>
                <w:rFonts w:ascii="Times New Roman" w:eastAsia="Times New Roman" w:hAnsi="Times New Roman" w:cs="Times New Roman"/>
                <w:sz w:val="16"/>
                <w:szCs w:val="16"/>
                <w:lang w:eastAsia="en-CA"/>
              </w:rPr>
            </w:pPr>
            <w:r w:rsidRPr="00247131">
              <w:rPr>
                <w:rFonts w:ascii="Times New Roman" w:eastAsia="Times New Roman" w:hAnsi="Times New Roman" w:cs="Times New Roman"/>
                <w:sz w:val="16"/>
                <w:szCs w:val="16"/>
                <w:lang w:val="en" w:eastAsia="en-CA"/>
              </w:rPr>
              <w:t>f. Show respect for own culture and the various cultures, lifestyles, and experiences represented in texts including First Nations and Métis cultures.</w:t>
            </w:r>
          </w:p>
        </w:tc>
        <w:tc>
          <w:tcPr>
            <w:tcW w:w="5741" w:type="dxa"/>
            <w:vMerge/>
          </w:tcPr>
          <w:p w:rsidR="00247131" w:rsidRPr="00247131" w:rsidRDefault="00247131" w:rsidP="00247131">
            <w:pPr>
              <w:rPr>
                <w:rFonts w:ascii="Times New Roman" w:hAnsi="Times New Roman" w:cs="Times New Roman"/>
                <w:sz w:val="16"/>
                <w:szCs w:val="16"/>
              </w:rPr>
            </w:pPr>
          </w:p>
        </w:tc>
        <w:tc>
          <w:tcPr>
            <w:tcW w:w="3883" w:type="dxa"/>
            <w:vMerge/>
            <w:tcBorders>
              <w:bottom w:val="single" w:sz="4" w:space="0" w:color="auto"/>
            </w:tcBorders>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DA612F">
        <w:trPr>
          <w:trHeight w:val="140"/>
        </w:trPr>
        <w:tc>
          <w:tcPr>
            <w:tcW w:w="4682" w:type="dxa"/>
            <w:vMerge/>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p>
        </w:tc>
        <w:tc>
          <w:tcPr>
            <w:tcW w:w="5741" w:type="dxa"/>
            <w:vMerge/>
          </w:tcPr>
          <w:p w:rsidR="00247131" w:rsidRPr="00247131" w:rsidRDefault="00247131" w:rsidP="00247131">
            <w:pPr>
              <w:rPr>
                <w:rFonts w:ascii="Times New Roman" w:hAnsi="Times New Roman" w:cs="Times New Roman"/>
                <w:sz w:val="16"/>
                <w:szCs w:val="16"/>
              </w:rPr>
            </w:pPr>
          </w:p>
        </w:tc>
        <w:tc>
          <w:tcPr>
            <w:tcW w:w="3883"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b/>
                <w:sz w:val="16"/>
                <w:szCs w:val="16"/>
              </w:rPr>
              <w:t>First Nations Protocol/Information</w:t>
            </w:r>
          </w:p>
        </w:tc>
      </w:tr>
      <w:tr w:rsidR="00247131" w:rsidRPr="00247131" w:rsidTr="00A01C56">
        <w:trPr>
          <w:trHeight w:val="204"/>
        </w:trPr>
        <w:tc>
          <w:tcPr>
            <w:tcW w:w="4682" w:type="dxa"/>
            <w:vMerge/>
            <w:tcBorders>
              <w:bottom w:val="single" w:sz="4" w:space="0" w:color="auto"/>
            </w:tcBorders>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p>
        </w:tc>
        <w:tc>
          <w:tcPr>
            <w:tcW w:w="5741" w:type="dxa"/>
            <w:vMerge/>
            <w:tcBorders>
              <w:bottom w:val="single" w:sz="4" w:space="0" w:color="auto"/>
            </w:tcBorders>
          </w:tcPr>
          <w:p w:rsidR="00247131" w:rsidRPr="00247131" w:rsidRDefault="00247131" w:rsidP="00247131">
            <w:pPr>
              <w:rPr>
                <w:rFonts w:ascii="Times New Roman" w:hAnsi="Times New Roman" w:cs="Times New Roman"/>
                <w:sz w:val="16"/>
                <w:szCs w:val="16"/>
              </w:rPr>
            </w:pPr>
          </w:p>
        </w:tc>
        <w:tc>
          <w:tcPr>
            <w:tcW w:w="3883" w:type="dxa"/>
            <w:vMerge w:val="restart"/>
            <w:tcBorders>
              <w:bottom w:val="single" w:sz="4" w:space="0" w:color="auto"/>
            </w:tcBorders>
            <w:shd w:val="clear" w:color="auto" w:fill="FFFFFF" w:themeFill="background1"/>
          </w:tcPr>
          <w:p w:rsidR="00247131" w:rsidRPr="005F371D" w:rsidRDefault="00247131" w:rsidP="005F371D">
            <w:pPr>
              <w:pStyle w:val="ListParagraph"/>
              <w:numPr>
                <w:ilvl w:val="0"/>
                <w:numId w:val="69"/>
              </w:numPr>
              <w:tabs>
                <w:tab w:val="left" w:pos="342"/>
              </w:tabs>
              <w:spacing w:after="0"/>
              <w:rPr>
                <w:rFonts w:ascii="Times New Roman" w:hAnsi="Times New Roman" w:cs="Times New Roman"/>
                <w:b/>
                <w:sz w:val="16"/>
                <w:szCs w:val="16"/>
              </w:rPr>
            </w:pPr>
            <w:r w:rsidRPr="005F371D">
              <w:rPr>
                <w:rFonts w:ascii="Times New Roman" w:hAnsi="Times New Roman" w:cs="Times New Roman"/>
                <w:sz w:val="16"/>
                <w:szCs w:val="16"/>
              </w:rPr>
              <w:t>The sharing of food is an important part of many ceremonies</w:t>
            </w:r>
            <w:r w:rsidR="00984B55">
              <w:rPr>
                <w:rFonts w:ascii="Times New Roman" w:hAnsi="Times New Roman" w:cs="Times New Roman"/>
                <w:sz w:val="16"/>
                <w:szCs w:val="16"/>
              </w:rPr>
              <w:t xml:space="preserve"> </w:t>
            </w:r>
            <w:r w:rsidR="00A01C56">
              <w:rPr>
                <w:rFonts w:ascii="Times New Roman" w:hAnsi="Times New Roman" w:cs="Times New Roman"/>
                <w:sz w:val="16"/>
                <w:szCs w:val="16"/>
              </w:rPr>
              <w:t>(</w:t>
            </w:r>
            <w:r w:rsidR="00984B55">
              <w:rPr>
                <w:rFonts w:ascii="Times New Roman" w:hAnsi="Times New Roman" w:cs="Times New Roman"/>
                <w:sz w:val="16"/>
                <w:szCs w:val="16"/>
              </w:rPr>
              <w:t>e.g.,</w:t>
            </w:r>
            <w:r w:rsidR="00A01C56">
              <w:rPr>
                <w:rFonts w:ascii="Times New Roman" w:hAnsi="Times New Roman" w:cs="Times New Roman"/>
                <w:sz w:val="16"/>
                <w:szCs w:val="16"/>
              </w:rPr>
              <w:t xml:space="preserve"> </w:t>
            </w:r>
            <w:r w:rsidRPr="005F371D">
              <w:rPr>
                <w:rFonts w:ascii="Times New Roman" w:hAnsi="Times New Roman" w:cs="Times New Roman"/>
                <w:sz w:val="16"/>
                <w:szCs w:val="16"/>
              </w:rPr>
              <w:t>giveaways, feasts, round dances, powwows, sweat lodges, adoption, naming of children, and honoring the people who have passed on).</w:t>
            </w:r>
          </w:p>
          <w:p w:rsidR="00247131" w:rsidRPr="005F371D" w:rsidRDefault="00247131" w:rsidP="005F371D">
            <w:pPr>
              <w:pStyle w:val="ListParagraph"/>
              <w:numPr>
                <w:ilvl w:val="0"/>
                <w:numId w:val="69"/>
              </w:numPr>
              <w:tabs>
                <w:tab w:val="left" w:pos="342"/>
              </w:tabs>
              <w:spacing w:after="0"/>
              <w:rPr>
                <w:rFonts w:ascii="Times New Roman" w:hAnsi="Times New Roman" w:cs="Times New Roman"/>
                <w:sz w:val="16"/>
                <w:szCs w:val="16"/>
              </w:rPr>
            </w:pPr>
            <w:r w:rsidRPr="005F371D">
              <w:rPr>
                <w:rFonts w:ascii="Times New Roman" w:hAnsi="Times New Roman" w:cs="Times New Roman"/>
                <w:sz w:val="16"/>
                <w:szCs w:val="16"/>
              </w:rPr>
              <w:t xml:space="preserve">Sharing their knowledge of the land and the bounty </w:t>
            </w:r>
            <w:r w:rsidR="006F2B48" w:rsidRPr="005F371D">
              <w:rPr>
                <w:rFonts w:ascii="Times New Roman" w:hAnsi="Times New Roman" w:cs="Times New Roman"/>
                <w:sz w:val="16"/>
                <w:szCs w:val="16"/>
              </w:rPr>
              <w:t>of Mother</w:t>
            </w:r>
            <w:r w:rsidRPr="005F371D">
              <w:rPr>
                <w:rFonts w:ascii="Times New Roman" w:hAnsi="Times New Roman" w:cs="Times New Roman"/>
                <w:sz w:val="16"/>
                <w:szCs w:val="16"/>
              </w:rPr>
              <w:t xml:space="preserve"> Earth with the explorers was normal because sharing was part of the First Nations way of life.</w:t>
            </w:r>
          </w:p>
        </w:tc>
      </w:tr>
      <w:tr w:rsidR="005B2BDA" w:rsidRPr="00247131" w:rsidTr="00DA612F">
        <w:trPr>
          <w:trHeight w:val="1246"/>
        </w:trPr>
        <w:tc>
          <w:tcPr>
            <w:tcW w:w="4682" w:type="dxa"/>
          </w:tcPr>
          <w:p w:rsidR="005B2BDA" w:rsidRPr="00247131" w:rsidRDefault="005B2BDA" w:rsidP="00247131">
            <w:pPr>
              <w:shd w:val="clear" w:color="auto" w:fill="FFFFFF"/>
              <w:textAlignment w:val="top"/>
              <w:rPr>
                <w:rFonts w:ascii="Times New Roman" w:eastAsia="Times New Roman" w:hAnsi="Times New Roman" w:cs="Times New Roman"/>
                <w:b/>
                <w:bCs/>
                <w:sz w:val="16"/>
                <w:szCs w:val="16"/>
                <w:lang w:val="en" w:eastAsia="en-CA"/>
              </w:rPr>
            </w:pPr>
            <w:r w:rsidRPr="00C85F22">
              <w:rPr>
                <w:rFonts w:ascii="Times New Roman" w:eastAsia="Times New Roman" w:hAnsi="Times New Roman" w:cs="Times New Roman"/>
                <w:b/>
                <w:bCs/>
                <w:sz w:val="16"/>
                <w:szCs w:val="16"/>
                <w:lang w:val="en" w:eastAsia="en-CA"/>
              </w:rPr>
              <w:t>Science</w:t>
            </w:r>
            <w:r w:rsidR="004F65C3" w:rsidRPr="00C85F22">
              <w:rPr>
                <w:rFonts w:ascii="Times New Roman" w:eastAsia="Times New Roman" w:hAnsi="Times New Roman" w:cs="Times New Roman"/>
                <w:b/>
                <w:bCs/>
                <w:sz w:val="16"/>
                <w:szCs w:val="16"/>
                <w:lang w:val="en" w:eastAsia="en-CA"/>
              </w:rPr>
              <w:t xml:space="preserve"> </w:t>
            </w:r>
            <w:r w:rsidR="00D81DA7">
              <w:rPr>
                <w:rFonts w:ascii="Times New Roman" w:eastAsia="Times New Roman" w:hAnsi="Times New Roman" w:cs="Times New Roman"/>
                <w:b/>
                <w:bCs/>
                <w:sz w:val="16"/>
                <w:szCs w:val="16"/>
                <w:lang w:val="en" w:eastAsia="en-CA"/>
              </w:rPr>
              <w:t>–</w:t>
            </w:r>
            <w:r w:rsidR="00D452DB">
              <w:rPr>
                <w:rFonts w:ascii="Times New Roman" w:eastAsia="Times New Roman" w:hAnsi="Times New Roman" w:cs="Times New Roman"/>
                <w:b/>
                <w:bCs/>
                <w:sz w:val="16"/>
                <w:szCs w:val="16"/>
                <w:lang w:val="en" w:eastAsia="en-CA"/>
              </w:rPr>
              <w:t xml:space="preserve"> </w:t>
            </w:r>
            <w:r w:rsidRPr="00247131">
              <w:rPr>
                <w:rFonts w:ascii="Times New Roman" w:eastAsia="Times New Roman" w:hAnsi="Times New Roman" w:cs="Times New Roman"/>
                <w:b/>
                <w:bCs/>
                <w:sz w:val="16"/>
                <w:szCs w:val="16"/>
                <w:lang w:val="en" w:eastAsia="en-CA"/>
              </w:rPr>
              <w:t>Outcome</w:t>
            </w:r>
            <w:r w:rsidR="00D81DA7">
              <w:rPr>
                <w:rFonts w:ascii="Times New Roman" w:eastAsia="Times New Roman" w:hAnsi="Times New Roman" w:cs="Times New Roman"/>
                <w:b/>
                <w:bCs/>
                <w:sz w:val="16"/>
                <w:szCs w:val="16"/>
                <w:lang w:val="en" w:eastAsia="en-CA"/>
              </w:rPr>
              <w:t xml:space="preserve"> - </w:t>
            </w:r>
            <w:r w:rsidR="00D81DA7" w:rsidRPr="00247131">
              <w:rPr>
                <w:rFonts w:ascii="Times New Roman" w:eastAsia="Times New Roman" w:hAnsi="Times New Roman" w:cs="Times New Roman"/>
                <w:b/>
                <w:bCs/>
                <w:sz w:val="16"/>
                <w:szCs w:val="16"/>
                <w:lang w:val="en" w:eastAsia="en-CA"/>
              </w:rPr>
              <w:t xml:space="preserve">LT1.2 </w:t>
            </w:r>
            <w:r w:rsidR="00D81DA7">
              <w:rPr>
                <w:rFonts w:ascii="Times New Roman" w:eastAsia="Times New Roman" w:hAnsi="Times New Roman" w:cs="Times New Roman"/>
                <w:b/>
                <w:bCs/>
                <w:sz w:val="16"/>
                <w:szCs w:val="16"/>
                <w:lang w:val="en" w:eastAsia="en-CA"/>
              </w:rPr>
              <w:t>Analyze</w:t>
            </w:r>
            <w:r w:rsidRPr="00247131">
              <w:rPr>
                <w:rFonts w:ascii="Times New Roman" w:eastAsia="Times New Roman" w:hAnsi="Times New Roman" w:cs="Times New Roman"/>
                <w:b/>
                <w:bCs/>
                <w:sz w:val="16"/>
                <w:szCs w:val="16"/>
                <w:lang w:val="en" w:eastAsia="en-CA"/>
              </w:rPr>
              <w:t xml:space="preserve"> different ways in which plants, animals, and humans interact with various natural and constructed environments to meet their basic needs. [CP, DM, SI]</w:t>
            </w:r>
            <w:r w:rsidRPr="00247131">
              <w:rPr>
                <w:rFonts w:ascii="Times New Roman" w:eastAsia="Times New Roman" w:hAnsi="Times New Roman" w:cs="Times New Roman"/>
                <w:sz w:val="16"/>
                <w:szCs w:val="16"/>
                <w:lang w:val="en" w:eastAsia="en-CA"/>
              </w:rPr>
              <w:t xml:space="preserve"> </w:t>
            </w:r>
          </w:p>
          <w:p w:rsidR="005B2BDA" w:rsidRPr="00247131" w:rsidRDefault="005B2BDA" w:rsidP="00247131">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sz w:val="16"/>
                <w:szCs w:val="16"/>
                <w:lang w:val="en" w:eastAsia="en-CA"/>
              </w:rPr>
              <w:t>a. Identify the physical needs, (</w:t>
            </w:r>
            <w:r w:rsidR="00136AC9">
              <w:rPr>
                <w:rFonts w:ascii="Times New Roman" w:eastAsia="Times New Roman" w:hAnsi="Times New Roman" w:cs="Times New Roman"/>
                <w:sz w:val="16"/>
                <w:szCs w:val="16"/>
                <w:lang w:val="en" w:eastAsia="en-CA"/>
              </w:rPr>
              <w:t>e.g.,</w:t>
            </w:r>
            <w:r w:rsidRPr="00247131">
              <w:rPr>
                <w:rFonts w:ascii="Times New Roman" w:eastAsia="Times New Roman" w:hAnsi="Times New Roman" w:cs="Times New Roman"/>
                <w:sz w:val="16"/>
                <w:szCs w:val="16"/>
                <w:lang w:val="en" w:eastAsia="en-CA"/>
              </w:rPr>
              <w:t xml:space="preserve"> food, water, air, and shelter) that plants, animals, and humans require for survival.</w:t>
            </w:r>
          </w:p>
        </w:tc>
        <w:tc>
          <w:tcPr>
            <w:tcW w:w="5741" w:type="dxa"/>
            <w:vMerge/>
            <w:tcBorders>
              <w:bottom w:val="single" w:sz="4" w:space="0" w:color="auto"/>
            </w:tcBorders>
          </w:tcPr>
          <w:p w:rsidR="005B2BDA" w:rsidRPr="00247131" w:rsidRDefault="005B2BDA" w:rsidP="00247131">
            <w:pPr>
              <w:rPr>
                <w:rFonts w:ascii="Times New Roman" w:hAnsi="Times New Roman" w:cs="Times New Roman"/>
                <w:sz w:val="16"/>
                <w:szCs w:val="16"/>
              </w:rPr>
            </w:pPr>
          </w:p>
        </w:tc>
        <w:tc>
          <w:tcPr>
            <w:tcW w:w="3883" w:type="dxa"/>
            <w:vMerge/>
            <w:tcBorders>
              <w:bottom w:val="single" w:sz="4" w:space="0" w:color="auto"/>
            </w:tcBorders>
            <w:shd w:val="clear" w:color="auto" w:fill="FFFFFF" w:themeFill="background1"/>
          </w:tcPr>
          <w:p w:rsidR="005B2BDA" w:rsidRDefault="005B2BDA" w:rsidP="00247131">
            <w:pPr>
              <w:rPr>
                <w:rFonts w:ascii="Times New Roman" w:hAnsi="Times New Roman" w:cs="Times New Roman"/>
                <w:b/>
                <w:sz w:val="16"/>
                <w:szCs w:val="16"/>
              </w:rPr>
            </w:pPr>
          </w:p>
        </w:tc>
      </w:tr>
      <w:tr w:rsidR="005B2BDA" w:rsidRPr="00247131" w:rsidTr="00DA612F">
        <w:trPr>
          <w:trHeight w:val="1210"/>
        </w:trPr>
        <w:tc>
          <w:tcPr>
            <w:tcW w:w="4682" w:type="dxa"/>
          </w:tcPr>
          <w:p w:rsidR="005B2BDA" w:rsidRPr="00247131" w:rsidRDefault="005B2BDA" w:rsidP="00247131">
            <w:pPr>
              <w:shd w:val="clear" w:color="auto" w:fill="FFFFFF"/>
              <w:textAlignment w:val="top"/>
              <w:rPr>
                <w:rFonts w:ascii="Times New Roman" w:eastAsia="Times New Roman" w:hAnsi="Times New Roman" w:cs="Times New Roman"/>
                <w:b/>
                <w:bCs/>
                <w:color w:val="333333"/>
                <w:sz w:val="16"/>
                <w:szCs w:val="16"/>
                <w:lang w:val="en" w:eastAsia="en-CA"/>
              </w:rPr>
            </w:pPr>
            <w:r w:rsidRPr="00247131">
              <w:rPr>
                <w:rFonts w:ascii="Times New Roman" w:eastAsia="Times New Roman" w:hAnsi="Times New Roman" w:cs="Times New Roman"/>
                <w:b/>
                <w:bCs/>
                <w:color w:val="333333"/>
                <w:sz w:val="16"/>
                <w:szCs w:val="16"/>
                <w:lang w:val="en" w:eastAsia="en-CA"/>
              </w:rPr>
              <w:t>Social Studies</w:t>
            </w:r>
            <w:r w:rsidR="00D452DB">
              <w:rPr>
                <w:rFonts w:ascii="Times New Roman" w:eastAsia="Times New Roman" w:hAnsi="Times New Roman" w:cs="Times New Roman"/>
                <w:b/>
                <w:bCs/>
                <w:color w:val="333333"/>
                <w:sz w:val="16"/>
                <w:szCs w:val="16"/>
                <w:lang w:val="en" w:eastAsia="en-CA"/>
              </w:rPr>
              <w:t xml:space="preserve"> - </w:t>
            </w:r>
            <w:r w:rsidRPr="00247131">
              <w:rPr>
                <w:rFonts w:ascii="Times New Roman" w:eastAsia="Times New Roman" w:hAnsi="Times New Roman" w:cs="Times New Roman"/>
                <w:b/>
                <w:bCs/>
                <w:color w:val="333333"/>
                <w:sz w:val="16"/>
                <w:szCs w:val="16"/>
                <w:lang w:val="en" w:eastAsia="en-CA"/>
              </w:rPr>
              <w:t xml:space="preserve">Outcome: </w:t>
            </w:r>
            <w:r w:rsidR="00D81DA7" w:rsidRPr="00247131">
              <w:rPr>
                <w:rFonts w:ascii="Times New Roman" w:eastAsia="Times New Roman" w:hAnsi="Times New Roman" w:cs="Times New Roman"/>
                <w:b/>
                <w:bCs/>
                <w:color w:val="333333"/>
                <w:sz w:val="16"/>
                <w:szCs w:val="16"/>
                <w:lang w:val="en" w:eastAsia="en-CA"/>
              </w:rPr>
              <w:t>IN1.</w:t>
            </w:r>
            <w:r w:rsidR="00D81DA7">
              <w:rPr>
                <w:rFonts w:ascii="Times New Roman" w:eastAsia="Times New Roman" w:hAnsi="Times New Roman" w:cs="Times New Roman"/>
                <w:b/>
                <w:bCs/>
                <w:color w:val="333333"/>
                <w:sz w:val="16"/>
                <w:szCs w:val="16"/>
                <w:lang w:val="en" w:eastAsia="en-CA"/>
              </w:rPr>
              <w:t xml:space="preserve">3 </w:t>
            </w:r>
            <w:r w:rsidR="00D81DA7" w:rsidRPr="00247131">
              <w:rPr>
                <w:rFonts w:ascii="Times New Roman" w:eastAsia="Times New Roman" w:hAnsi="Times New Roman" w:cs="Times New Roman"/>
                <w:b/>
                <w:bCs/>
                <w:color w:val="333333"/>
                <w:sz w:val="16"/>
                <w:szCs w:val="16"/>
                <w:lang w:val="en" w:eastAsia="en-CA"/>
              </w:rPr>
              <w:t>Assess</w:t>
            </w:r>
            <w:r w:rsidRPr="00247131">
              <w:rPr>
                <w:rFonts w:ascii="Times New Roman" w:eastAsia="Times New Roman" w:hAnsi="Times New Roman" w:cs="Times New Roman"/>
                <w:b/>
                <w:bCs/>
                <w:sz w:val="16"/>
                <w:szCs w:val="16"/>
                <w:lang w:val="en" w:eastAsia="en-CA"/>
              </w:rPr>
              <w:t xml:space="preserve"> ways in which relationships help to meet human needs.</w:t>
            </w:r>
            <w:r w:rsidRPr="00247131">
              <w:rPr>
                <w:rFonts w:ascii="Times New Roman" w:eastAsia="Times New Roman" w:hAnsi="Times New Roman" w:cs="Times New Roman"/>
                <w:sz w:val="16"/>
                <w:szCs w:val="16"/>
                <w:lang w:val="en" w:eastAsia="en-CA"/>
              </w:rPr>
              <w:t xml:space="preserve"> </w:t>
            </w:r>
          </w:p>
          <w:p w:rsidR="005B2BDA" w:rsidRPr="00247131" w:rsidRDefault="005B2BDA" w:rsidP="008D1529">
            <w:pPr>
              <w:shd w:val="clear" w:color="auto" w:fill="FFFFFF"/>
              <w:textAlignment w:val="top"/>
              <w:rPr>
                <w:rFonts w:ascii="Times New Roman" w:eastAsia="Times New Roman" w:hAnsi="Times New Roman" w:cs="Times New Roman"/>
                <w:color w:val="333333"/>
                <w:sz w:val="16"/>
                <w:szCs w:val="16"/>
                <w:lang w:val="en" w:eastAsia="en-CA"/>
              </w:rPr>
            </w:pPr>
            <w:r w:rsidRPr="00247131">
              <w:rPr>
                <w:rFonts w:ascii="Times New Roman" w:eastAsia="Times New Roman" w:hAnsi="Times New Roman" w:cs="Times New Roman"/>
                <w:color w:val="333333"/>
                <w:sz w:val="16"/>
                <w:szCs w:val="16"/>
                <w:lang w:val="en" w:eastAsia="en-CA"/>
              </w:rPr>
              <w:t>a. Identify human needs.</w:t>
            </w:r>
          </w:p>
          <w:p w:rsidR="005B2BDA" w:rsidRPr="00247131" w:rsidRDefault="005B2BDA" w:rsidP="00247131">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color w:val="333333"/>
                <w:sz w:val="16"/>
                <w:szCs w:val="16"/>
                <w:lang w:val="en" w:eastAsia="en-CA"/>
              </w:rPr>
              <w:t>d. Illustrate relationships that could meet needs in a fashion similar to a family relationship (e.g., Treaty, business partnership, team membership)</w:t>
            </w:r>
            <w:r w:rsidR="00785F9C">
              <w:rPr>
                <w:rFonts w:ascii="Times New Roman" w:eastAsia="Times New Roman" w:hAnsi="Times New Roman" w:cs="Times New Roman"/>
                <w:color w:val="333333"/>
                <w:sz w:val="16"/>
                <w:szCs w:val="16"/>
                <w:lang w:val="en" w:eastAsia="en-CA"/>
              </w:rPr>
              <w:t>.</w:t>
            </w:r>
          </w:p>
        </w:tc>
        <w:tc>
          <w:tcPr>
            <w:tcW w:w="5741" w:type="dxa"/>
            <w:vMerge/>
          </w:tcPr>
          <w:p w:rsidR="005B2BDA" w:rsidRPr="00247131" w:rsidRDefault="005B2BDA" w:rsidP="00247131">
            <w:pPr>
              <w:rPr>
                <w:rFonts w:ascii="Times New Roman" w:hAnsi="Times New Roman" w:cs="Times New Roman"/>
                <w:sz w:val="16"/>
                <w:szCs w:val="16"/>
              </w:rPr>
            </w:pPr>
          </w:p>
        </w:tc>
        <w:tc>
          <w:tcPr>
            <w:tcW w:w="3883" w:type="dxa"/>
            <w:vMerge/>
            <w:shd w:val="clear" w:color="auto" w:fill="FFFFFF" w:themeFill="background1"/>
          </w:tcPr>
          <w:p w:rsidR="005B2BDA" w:rsidRDefault="005B2BDA" w:rsidP="00247131">
            <w:pPr>
              <w:rPr>
                <w:rFonts w:ascii="Times New Roman" w:hAnsi="Times New Roman" w:cs="Times New Roman"/>
                <w:b/>
                <w:sz w:val="16"/>
                <w:szCs w:val="16"/>
              </w:rPr>
            </w:pPr>
          </w:p>
        </w:tc>
      </w:tr>
    </w:tbl>
    <w:p w:rsidR="003C4C13" w:rsidRDefault="00247131" w:rsidP="008D1529">
      <w:pPr>
        <w:autoSpaceDE w:val="0"/>
        <w:autoSpaceDN w:val="0"/>
        <w:adjustRightInd w:val="0"/>
        <w:spacing w:after="0" w:line="240" w:lineRule="auto"/>
        <w:rPr>
          <w:rFonts w:ascii="Times New Roman" w:hAnsi="Times New Roman" w:cs="Times New Roman"/>
          <w:sz w:val="16"/>
          <w:szCs w:val="16"/>
        </w:rPr>
      </w:pPr>
      <w:r w:rsidRPr="00247131">
        <w:rPr>
          <w:rFonts w:ascii="Times New Roman" w:hAnsi="Times New Roman" w:cs="Times New Roman"/>
          <w:b/>
          <w:sz w:val="16"/>
          <w:szCs w:val="16"/>
        </w:rPr>
        <w:t>Treaty Relationships –</w:t>
      </w:r>
      <w:r w:rsidRPr="00247131">
        <w:rPr>
          <w:rFonts w:ascii="Times New Roman" w:hAnsi="Times New Roman" w:cs="Times New Roman"/>
          <w:bCs/>
          <w:sz w:val="16"/>
          <w:szCs w:val="16"/>
        </w:rPr>
        <w:t xml:space="preserve"> </w:t>
      </w:r>
      <w:r w:rsidRPr="00247131">
        <w:rPr>
          <w:rFonts w:ascii="Times New Roman" w:hAnsi="Times New Roman" w:cs="Times New Roman"/>
          <w:b/>
          <w:bCs/>
          <w:sz w:val="16"/>
          <w:szCs w:val="16"/>
        </w:rPr>
        <w:t>Goal</w:t>
      </w:r>
      <w:r w:rsidRPr="00247131">
        <w:rPr>
          <w:rFonts w:ascii="Times New Roman" w:hAnsi="Times New Roman" w:cs="Times New Roman"/>
          <w:b/>
          <w:sz w:val="16"/>
          <w:szCs w:val="16"/>
        </w:rPr>
        <w:t>:</w:t>
      </w:r>
      <w:r w:rsidRPr="00247131">
        <w:rPr>
          <w:rFonts w:ascii="Times New Roman" w:hAnsi="Times New Roman" w:cs="Times New Roman"/>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B668DE" w:rsidRDefault="00B668DE">
      <w:pPr>
        <w:rPr>
          <w:rFonts w:ascii="Times New Roman" w:hAnsi="Times New Roman" w:cs="Times New Roman"/>
          <w:b/>
          <w:sz w:val="16"/>
          <w:szCs w:val="16"/>
        </w:rPr>
      </w:pPr>
      <w:r>
        <w:rPr>
          <w:rFonts w:ascii="Times New Roman" w:hAnsi="Times New Roman" w:cs="Times New Roman"/>
          <w:b/>
          <w:sz w:val="16"/>
          <w:szCs w:val="16"/>
        </w:rPr>
        <w:br w:type="page"/>
      </w:r>
    </w:p>
    <w:p w:rsidR="00247131" w:rsidRPr="00247131" w:rsidRDefault="00247131" w:rsidP="003C4C13">
      <w:pPr>
        <w:autoSpaceDE w:val="0"/>
        <w:autoSpaceDN w:val="0"/>
        <w:adjustRightInd w:val="0"/>
        <w:spacing w:after="0" w:line="240" w:lineRule="auto"/>
        <w:jc w:val="center"/>
        <w:rPr>
          <w:rFonts w:ascii="Times New Roman" w:hAnsi="Times New Roman" w:cs="Times New Roman"/>
          <w:sz w:val="16"/>
          <w:szCs w:val="16"/>
        </w:rPr>
      </w:pPr>
      <w:r w:rsidRPr="00247131">
        <w:rPr>
          <w:rFonts w:ascii="Times New Roman" w:hAnsi="Times New Roman" w:cs="Times New Roman"/>
          <w:b/>
          <w:sz w:val="16"/>
          <w:szCs w:val="16"/>
        </w:rPr>
        <w:lastRenderedPageBreak/>
        <w:t>Grade One: Learning That We Are All Treaty People – Spirit and Intent</w:t>
      </w:r>
    </w:p>
    <w:p w:rsidR="00247131" w:rsidRPr="00247131" w:rsidRDefault="00247131" w:rsidP="00247131">
      <w:pPr>
        <w:spacing w:after="0" w:line="240" w:lineRule="auto"/>
        <w:jc w:val="center"/>
        <w:rPr>
          <w:rFonts w:ascii="Times New Roman" w:hAnsi="Times New Roman" w:cs="Times New Roman"/>
          <w:b/>
          <w:sz w:val="16"/>
          <w:szCs w:val="16"/>
        </w:rPr>
      </w:pPr>
    </w:p>
    <w:p w:rsidR="00247131" w:rsidRPr="00247131" w:rsidRDefault="00247131" w:rsidP="00247131">
      <w:pPr>
        <w:spacing w:after="0" w:line="240" w:lineRule="auto"/>
        <w:rPr>
          <w:rFonts w:ascii="Times New Roman" w:hAnsi="Times New Roman" w:cs="Times New Roman"/>
          <w:b/>
          <w:sz w:val="16"/>
          <w:szCs w:val="16"/>
        </w:rPr>
      </w:pPr>
      <w:r w:rsidRPr="00247131">
        <w:rPr>
          <w:rFonts w:ascii="Times New Roman" w:hAnsi="Times New Roman" w:cs="Times New Roman"/>
          <w:b/>
          <w:sz w:val="16"/>
          <w:szCs w:val="16"/>
        </w:rPr>
        <w:t xml:space="preserve">Inquiry Question </w:t>
      </w:r>
      <w:r w:rsidR="008019F2">
        <w:rPr>
          <w:rFonts w:ascii="Arial" w:hAnsi="Arial" w:cs="Arial"/>
          <w:b/>
          <w:sz w:val="16"/>
          <w:szCs w:val="16"/>
        </w:rPr>
        <w:t>#</w:t>
      </w:r>
      <w:r w:rsidR="008019F2">
        <w:rPr>
          <w:rFonts w:ascii="Times New Roman" w:hAnsi="Times New Roman" w:cs="Times New Roman"/>
          <w:b/>
          <w:sz w:val="16"/>
          <w:szCs w:val="16"/>
        </w:rPr>
        <w:t xml:space="preserve">2: </w:t>
      </w:r>
      <w:r w:rsidRPr="00247131">
        <w:rPr>
          <w:rFonts w:ascii="Times New Roman" w:hAnsi="Times New Roman" w:cs="Times New Roman"/>
          <w:b/>
          <w:sz w:val="16"/>
          <w:szCs w:val="16"/>
        </w:rPr>
        <w:t xml:space="preserve"> How do thoughts influence actions?</w:t>
      </w:r>
    </w:p>
    <w:p w:rsidR="00247131" w:rsidRPr="00247131" w:rsidRDefault="00247131" w:rsidP="00247131">
      <w:pPr>
        <w:tabs>
          <w:tab w:val="left" w:pos="3043"/>
        </w:tabs>
        <w:spacing w:after="0"/>
        <w:rPr>
          <w:rFonts w:ascii="Times New Roman" w:hAnsi="Times New Roman" w:cs="Times New Roman"/>
          <w:sz w:val="16"/>
          <w:szCs w:val="16"/>
        </w:rPr>
      </w:pPr>
      <w:r w:rsidRPr="00247131">
        <w:rPr>
          <w:rFonts w:ascii="Times New Roman" w:hAnsi="Times New Roman" w:cs="Times New Roman"/>
          <w:sz w:val="16"/>
          <w:szCs w:val="16"/>
        </w:rPr>
        <w:tab/>
      </w:r>
    </w:p>
    <w:tbl>
      <w:tblPr>
        <w:tblStyle w:val="TableGrid3"/>
        <w:tblW w:w="0" w:type="auto"/>
        <w:tblLook w:val="04A0" w:firstRow="1" w:lastRow="0" w:firstColumn="1" w:lastColumn="0" w:noHBand="0" w:noVBand="1"/>
      </w:tblPr>
      <w:tblGrid>
        <w:gridCol w:w="4802"/>
        <w:gridCol w:w="6189"/>
        <w:gridCol w:w="3304"/>
      </w:tblGrid>
      <w:tr w:rsidR="00247131" w:rsidRPr="00247131" w:rsidTr="00C22744">
        <w:trPr>
          <w:trHeight w:val="171"/>
        </w:trPr>
        <w:tc>
          <w:tcPr>
            <w:tcW w:w="14295" w:type="dxa"/>
            <w:gridSpan w:val="3"/>
            <w:tcBorders>
              <w:bottom w:val="single" w:sz="4" w:space="0" w:color="auto"/>
            </w:tcBorders>
            <w:shd w:val="clear" w:color="auto" w:fill="DBE5F1" w:themeFill="accent1"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Treaty Essential Learnings:</w:t>
            </w:r>
            <w:r w:rsidRPr="00247131">
              <w:rPr>
                <w:rFonts w:ascii="Times New Roman" w:hAnsi="Times New Roman" w:cs="Times New Roman"/>
                <w:sz w:val="16"/>
                <w:szCs w:val="16"/>
              </w:rPr>
              <w:t xml:space="preserve">  </w:t>
            </w:r>
            <w:r w:rsidRPr="00247131">
              <w:rPr>
                <w:rFonts w:ascii="Times New Roman" w:hAnsi="Times New Roman" w:cs="Times New Roman"/>
                <w:b/>
                <w:sz w:val="16"/>
                <w:szCs w:val="16"/>
              </w:rPr>
              <w:t>TEL 4</w:t>
            </w:r>
            <w:r w:rsidRPr="00247131">
              <w:rPr>
                <w:rFonts w:ascii="Times New Roman" w:hAnsi="Times New Roman" w:cs="Times New Roman"/>
                <w:sz w:val="16"/>
                <w:szCs w:val="16"/>
              </w:rPr>
              <w:t xml:space="preserve"> </w:t>
            </w:r>
            <w:r w:rsidRPr="00247131">
              <w:rPr>
                <w:rFonts w:ascii="Times New Roman" w:hAnsi="Times New Roman" w:cs="Times New Roman"/>
                <w:b/>
                <w:sz w:val="16"/>
                <w:szCs w:val="16"/>
              </w:rPr>
              <w:t xml:space="preserve"> (Worldview) TEL 4 (Historical Context) TEL 6 (Contemporary Treaty Issues)</w:t>
            </w:r>
          </w:p>
        </w:tc>
      </w:tr>
      <w:tr w:rsidR="00247131" w:rsidRPr="00247131" w:rsidTr="00C22744">
        <w:trPr>
          <w:trHeight w:val="554"/>
        </w:trPr>
        <w:tc>
          <w:tcPr>
            <w:tcW w:w="14295" w:type="dxa"/>
            <w:gridSpan w:val="3"/>
            <w:tcBorders>
              <w:bottom w:val="single" w:sz="4" w:space="0" w:color="auto"/>
            </w:tcBorders>
          </w:tcPr>
          <w:p w:rsidR="00247131" w:rsidRPr="00247131" w:rsidRDefault="00247131" w:rsidP="00785F9C">
            <w:pPr>
              <w:rPr>
                <w:rFonts w:ascii="Times New Roman" w:hAnsi="Times New Roman" w:cs="Times New Roman"/>
                <w:sz w:val="16"/>
                <w:szCs w:val="16"/>
              </w:rPr>
            </w:pPr>
            <w:r w:rsidRPr="00247131">
              <w:rPr>
                <w:rFonts w:ascii="Times New Roman" w:hAnsi="Times New Roman" w:cs="Times New Roman"/>
                <w:sz w:val="16"/>
                <w:szCs w:val="16"/>
              </w:rPr>
              <w:t>Thinking before doing has been a traditional teaching in First Nations</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cultures since time immemorial.  First Nations</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children are taught to think before they take action.  Asking the Creator for guidance through prayer is a way to stop and think before taking action. It is important to think about how actions will impact families, friends</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and others.  An Elder is often asked for guidance before decisions are made.  Taking the time to ask for the wisdom of the Elders allows for thought before action.  First Nations children are taught about thankfulness by listening to the traditional teachings and participating in ceremonies. The ability to listen is very important.  The value of thankfulness and expressing gratitude everyday through prayer leads to thinking before taking action.  </w:t>
            </w:r>
          </w:p>
        </w:tc>
      </w:tr>
      <w:tr w:rsidR="00247131" w:rsidRPr="00247131" w:rsidTr="00C22744">
        <w:trPr>
          <w:trHeight w:val="170"/>
        </w:trPr>
        <w:tc>
          <w:tcPr>
            <w:tcW w:w="4802"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Outcomes and Indicators</w:t>
            </w:r>
          </w:p>
        </w:tc>
        <w:tc>
          <w:tcPr>
            <w:tcW w:w="6189"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Possible Learning Experiences</w:t>
            </w:r>
          </w:p>
        </w:tc>
        <w:tc>
          <w:tcPr>
            <w:tcW w:w="3304"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Assessment Ideas</w:t>
            </w:r>
          </w:p>
        </w:tc>
      </w:tr>
      <w:tr w:rsidR="00247131" w:rsidRPr="00247131" w:rsidTr="00C22744">
        <w:trPr>
          <w:trHeight w:val="170"/>
        </w:trPr>
        <w:tc>
          <w:tcPr>
            <w:tcW w:w="4802" w:type="dxa"/>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Treaty Education – Spirit and Intent</w:t>
            </w:r>
          </w:p>
        </w:tc>
        <w:tc>
          <w:tcPr>
            <w:tcW w:w="6189" w:type="dxa"/>
            <w:vMerge w:val="restart"/>
            <w:shd w:val="clear" w:color="auto" w:fill="FFFFFF" w:themeFill="background1"/>
          </w:tcPr>
          <w:p w:rsidR="00247131" w:rsidRPr="00247131" w:rsidRDefault="00247131" w:rsidP="00247131">
            <w:pPr>
              <w:rPr>
                <w:rFonts w:ascii="Times New Roman" w:hAnsi="Times New Roman" w:cs="Times New Roman"/>
                <w:b/>
                <w:sz w:val="16"/>
                <w:szCs w:val="16"/>
                <w:u w:val="single"/>
              </w:rPr>
            </w:pPr>
            <w:r w:rsidRPr="00247131">
              <w:rPr>
                <w:rFonts w:ascii="Times New Roman" w:hAnsi="Times New Roman" w:cs="Times New Roman"/>
                <w:b/>
                <w:sz w:val="16"/>
                <w:szCs w:val="16"/>
                <w:u w:val="single"/>
              </w:rPr>
              <w:t>Thoughts Influence Actions</w:t>
            </w:r>
          </w:p>
          <w:p w:rsidR="007129B8" w:rsidRDefault="00247131" w:rsidP="00247131">
            <w:pPr>
              <w:rPr>
                <w:rFonts w:ascii="Times New Roman" w:hAnsi="Times New Roman" w:cs="Times New Roman"/>
                <w:b/>
                <w:sz w:val="16"/>
                <w:szCs w:val="16"/>
              </w:rPr>
            </w:pPr>
            <w:r w:rsidRPr="00247131">
              <w:rPr>
                <w:rFonts w:ascii="Times New Roman" w:hAnsi="Times New Roman" w:cs="Times New Roman"/>
                <w:sz w:val="16"/>
                <w:szCs w:val="16"/>
              </w:rPr>
              <w:t xml:space="preserve">Ask, do you think before you act?  What does it mean to think before you act?  What helps you decide what action to take?   Have students explain why it was important to think before acting. Do you think about what your parents taught you before you do something?  What do cultural teachings have to do with how you think and act?   Do cultural values and beliefs influence thoughts and actions?  How do thoughts and actions influence healthy choices to live a good healthy life? In a Talking Circle, invite students to share a personal experience where s/he thought before s/he acted when making healthy choices in his/her daily life. </w:t>
            </w:r>
          </w:p>
          <w:p w:rsidR="00247131" w:rsidRPr="00247131" w:rsidRDefault="00247131" w:rsidP="00247131">
            <w:pPr>
              <w:rPr>
                <w:rFonts w:ascii="Times New Roman" w:hAnsi="Times New Roman" w:cs="Times New Roman"/>
                <w:sz w:val="16"/>
                <w:szCs w:val="16"/>
              </w:rPr>
            </w:pPr>
            <w:r w:rsidRPr="002A05F9">
              <w:rPr>
                <w:rFonts w:ascii="Times New Roman" w:hAnsi="Times New Roman" w:cs="Times New Roman"/>
                <w:b/>
                <w:sz w:val="16"/>
                <w:szCs w:val="16"/>
                <w:u w:val="single"/>
              </w:rPr>
              <w:t>Fi</w:t>
            </w:r>
            <w:r w:rsidRPr="00247131">
              <w:rPr>
                <w:rFonts w:ascii="Times New Roman" w:hAnsi="Times New Roman" w:cs="Times New Roman"/>
                <w:b/>
                <w:sz w:val="16"/>
                <w:szCs w:val="16"/>
                <w:u w:val="single"/>
              </w:rPr>
              <w:t>rst Nations’ Cultural Teachings Promote Thoughts before Actions</w:t>
            </w:r>
            <w:r w:rsidRPr="00247131">
              <w:rPr>
                <w:rFonts w:ascii="Times New Roman" w:hAnsi="Times New Roman" w:cs="Times New Roman"/>
                <w:sz w:val="16"/>
                <w:szCs w:val="16"/>
                <w:u w:val="single"/>
              </w:rPr>
              <w:t xml:space="preserve"> </w:t>
            </w:r>
          </w:p>
          <w:p w:rsidR="00247131" w:rsidRPr="00247131" w:rsidRDefault="00247131" w:rsidP="00247131">
            <w:pPr>
              <w:numPr>
                <w:ilvl w:val="0"/>
                <w:numId w:val="36"/>
              </w:numPr>
              <w:ind w:left="0"/>
              <w:contextualSpacing/>
              <w:rPr>
                <w:rFonts w:ascii="Times New Roman" w:eastAsiaTheme="minorEastAsia" w:hAnsi="Times New Roman" w:cs="Times New Roman"/>
                <w:i/>
                <w:sz w:val="16"/>
                <w:szCs w:val="16"/>
                <w:u w:val="single"/>
              </w:rPr>
            </w:pPr>
            <w:r w:rsidRPr="00247131">
              <w:rPr>
                <w:rFonts w:ascii="Times New Roman" w:eastAsiaTheme="minorEastAsia" w:hAnsi="Times New Roman" w:cs="Times New Roman"/>
                <w:sz w:val="16"/>
                <w:szCs w:val="16"/>
              </w:rPr>
              <w:t xml:space="preserve">Ask, did you know that First Nations people have cultural teachings for healthy living?  Have you heard about the Circle of Life (Medicine Wheel)?  First Nations people use the Circle of Life (Medicine Wheel) </w:t>
            </w:r>
            <w:r w:rsidR="003019B7">
              <w:rPr>
                <w:rFonts w:ascii="Times New Roman" w:eastAsiaTheme="minorEastAsia" w:hAnsi="Times New Roman" w:cs="Times New Roman"/>
                <w:sz w:val="16"/>
                <w:szCs w:val="16"/>
              </w:rPr>
              <w:t xml:space="preserve">teachings to guide them.  Read </w:t>
            </w:r>
            <w:r w:rsidRPr="00247131">
              <w:rPr>
                <w:rFonts w:ascii="Times New Roman" w:eastAsiaTheme="minorEastAsia" w:hAnsi="Times New Roman" w:cs="Times New Roman"/>
                <w:sz w:val="16"/>
                <w:szCs w:val="16"/>
              </w:rPr>
              <w:t xml:space="preserve">the book </w:t>
            </w:r>
            <w:r w:rsidRPr="00247131">
              <w:rPr>
                <w:rFonts w:ascii="Times New Roman" w:eastAsiaTheme="minorEastAsia" w:hAnsi="Times New Roman" w:cs="Times New Roman"/>
                <w:i/>
                <w:sz w:val="16"/>
                <w:szCs w:val="16"/>
              </w:rPr>
              <w:t>The Sacred Tree</w:t>
            </w:r>
            <w:r w:rsidR="006F2B48">
              <w:rPr>
                <w:rFonts w:ascii="Times New Roman" w:eastAsiaTheme="minorEastAsia" w:hAnsi="Times New Roman" w:cs="Times New Roman"/>
                <w:i/>
                <w:sz w:val="16"/>
                <w:szCs w:val="16"/>
              </w:rPr>
              <w:t>,</w:t>
            </w:r>
            <w:r w:rsidRPr="00247131">
              <w:rPr>
                <w:rFonts w:ascii="Times New Roman" w:eastAsiaTheme="minorEastAsia" w:hAnsi="Times New Roman" w:cs="Times New Roman"/>
                <w:sz w:val="16"/>
                <w:szCs w:val="16"/>
              </w:rPr>
              <w:t xml:space="preserve"> (Bopp, 1984), to find out how First Nations</w:t>
            </w:r>
            <w:r w:rsidR="00785F9C">
              <w:rPr>
                <w:rFonts w:ascii="Times New Roman" w:eastAsiaTheme="minorEastAsia" w:hAnsi="Times New Roman" w:cs="Times New Roman"/>
                <w:sz w:val="16"/>
                <w:szCs w:val="16"/>
              </w:rPr>
              <w:t>’</w:t>
            </w:r>
            <w:r w:rsidRPr="00247131">
              <w:rPr>
                <w:rFonts w:ascii="Times New Roman" w:eastAsiaTheme="minorEastAsia" w:hAnsi="Times New Roman" w:cs="Times New Roman"/>
                <w:sz w:val="16"/>
                <w:szCs w:val="16"/>
              </w:rPr>
              <w:t xml:space="preserve"> cultural teachings promote a balanced and healthy life?  What thoughts influence daily healthy behaviours in the physical, mental, emotional, and spiritual domains?  Invite students to examine and record simple ways they make healthy choices.  What healthy choices do you make at home and school?  What initial steps do you need to take when making healthy choices (Stop, Think, and Do)?  What happens when we don’t consider these steps? Give students a circle with the four domains (spiritual, emotional, mental, and physical) labelled in each quadrant. Ask them to visually represent, in each quadrant, one thought/action depicting healthy choices.  Refer to pages 1-10 in the following health resource blog.</w:t>
            </w:r>
          </w:p>
          <w:p w:rsidR="00247131" w:rsidRPr="004F65C3" w:rsidRDefault="00247131" w:rsidP="00247131">
            <w:pPr>
              <w:rPr>
                <w:rFonts w:ascii="Times New Roman" w:hAnsi="Times New Roman" w:cs="Times New Roman"/>
                <w:color w:val="0000FF" w:themeColor="hyperlink"/>
                <w:sz w:val="16"/>
                <w:szCs w:val="16"/>
                <w:u w:val="single"/>
              </w:rPr>
            </w:pPr>
            <w:r w:rsidRPr="00247131">
              <w:rPr>
                <w:rFonts w:ascii="Times New Roman" w:hAnsi="Times New Roman" w:cs="Times New Roman"/>
                <w:color w:val="0000FF" w:themeColor="hyperlink"/>
                <w:sz w:val="16"/>
                <w:szCs w:val="16"/>
                <w:u w:val="single"/>
              </w:rPr>
              <w:t>http://blog.scs.sk.ca/fnmieteam/health_fnmie_integration_guide_grade%201%20to%205.pdf</w:t>
            </w:r>
            <w:r w:rsidRPr="00247131">
              <w:rPr>
                <w:rFonts w:ascii="Times New Roman" w:hAnsi="Times New Roman" w:cs="Times New Roman"/>
                <w:sz w:val="16"/>
                <w:szCs w:val="16"/>
              </w:rPr>
              <w:t xml:space="preserve">   </w:t>
            </w:r>
          </w:p>
          <w:p w:rsidR="00247131" w:rsidRPr="00247131" w:rsidRDefault="00247131" w:rsidP="00247131">
            <w:pPr>
              <w:rPr>
                <w:rFonts w:ascii="Times New Roman" w:hAnsi="Times New Roman" w:cs="Times New Roman"/>
                <w:b/>
                <w:sz w:val="16"/>
                <w:szCs w:val="16"/>
                <w:u w:val="single"/>
              </w:rPr>
            </w:pPr>
            <w:r w:rsidRPr="00247131">
              <w:rPr>
                <w:rFonts w:ascii="Times New Roman" w:hAnsi="Times New Roman" w:cs="Times New Roman"/>
                <w:b/>
                <w:sz w:val="16"/>
                <w:szCs w:val="16"/>
                <w:u w:val="single"/>
              </w:rPr>
              <w:t>First Nations People Express Thankfulness and Gratitude</w:t>
            </w:r>
          </w:p>
          <w:p w:rsidR="00247131" w:rsidRPr="00247131" w:rsidRDefault="00247131" w:rsidP="00785F9C">
            <w:pPr>
              <w:rPr>
                <w:rFonts w:ascii="Times New Roman" w:hAnsi="Times New Roman" w:cs="Times New Roman"/>
                <w:sz w:val="16"/>
                <w:szCs w:val="16"/>
              </w:rPr>
            </w:pPr>
            <w:r w:rsidRPr="00247131">
              <w:rPr>
                <w:rFonts w:ascii="Times New Roman" w:hAnsi="Times New Roman" w:cs="Times New Roman"/>
                <w:sz w:val="16"/>
                <w:szCs w:val="16"/>
              </w:rPr>
              <w:t xml:space="preserve">Ask, what does it mean to be thankful?  What are you thankful for in your life?  Why are you thankful?  How do you express thankfulness?  To whom do you express </w:t>
            </w:r>
            <w:r w:rsidR="00A01C56" w:rsidRPr="00247131">
              <w:rPr>
                <w:rFonts w:ascii="Times New Roman" w:hAnsi="Times New Roman" w:cs="Times New Roman"/>
                <w:sz w:val="16"/>
                <w:szCs w:val="16"/>
              </w:rPr>
              <w:t>thankfulness?</w:t>
            </w:r>
            <w:r w:rsidRPr="00247131">
              <w:rPr>
                <w:rFonts w:ascii="Times New Roman" w:hAnsi="Times New Roman" w:cs="Times New Roman"/>
                <w:sz w:val="16"/>
                <w:szCs w:val="16"/>
              </w:rPr>
              <w:t xml:space="preserve"> Do you think about how you are going to express gratitude and thankfulness?  How did you learn to be thankful?   Are you thankful for the land? </w:t>
            </w:r>
            <w:proofErr w:type="gramStart"/>
            <w:r w:rsidRPr="00247131">
              <w:rPr>
                <w:rFonts w:ascii="Times New Roman" w:hAnsi="Times New Roman" w:cs="Times New Roman"/>
                <w:sz w:val="16"/>
                <w:szCs w:val="16"/>
              </w:rPr>
              <w:t>plants</w:t>
            </w:r>
            <w:proofErr w:type="gramEnd"/>
            <w:r w:rsidRPr="00247131">
              <w:rPr>
                <w:rFonts w:ascii="Times New Roman" w:hAnsi="Times New Roman" w:cs="Times New Roman"/>
                <w:sz w:val="16"/>
                <w:szCs w:val="16"/>
              </w:rPr>
              <w:t xml:space="preserve">? </w:t>
            </w:r>
            <w:proofErr w:type="gramStart"/>
            <w:r w:rsidRPr="00247131">
              <w:rPr>
                <w:rFonts w:ascii="Times New Roman" w:hAnsi="Times New Roman" w:cs="Times New Roman"/>
                <w:sz w:val="16"/>
                <w:szCs w:val="16"/>
              </w:rPr>
              <w:t>animals</w:t>
            </w:r>
            <w:proofErr w:type="gramEnd"/>
            <w:r w:rsidRPr="00247131">
              <w:rPr>
                <w:rFonts w:ascii="Times New Roman" w:hAnsi="Times New Roman" w:cs="Times New Roman"/>
                <w:sz w:val="16"/>
                <w:szCs w:val="16"/>
              </w:rPr>
              <w:t>?  Explore the ways First Nations people express thankfulness and gratitude for all of creation (</w:t>
            </w:r>
            <w:r w:rsidR="00A01C56">
              <w:rPr>
                <w:rFonts w:ascii="Times New Roman" w:hAnsi="Times New Roman" w:cs="Times New Roman"/>
                <w:sz w:val="16"/>
                <w:szCs w:val="16"/>
              </w:rPr>
              <w:t xml:space="preserve">e.g., </w:t>
            </w:r>
            <w:r w:rsidRPr="00247131">
              <w:rPr>
                <w:rFonts w:ascii="Times New Roman" w:hAnsi="Times New Roman" w:cs="Times New Roman"/>
                <w:sz w:val="16"/>
                <w:szCs w:val="16"/>
              </w:rPr>
              <w:t xml:space="preserve">sun, moon, stars, sky, plants, </w:t>
            </w:r>
            <w:r w:rsidR="006F2B48" w:rsidRPr="00247131">
              <w:rPr>
                <w:rFonts w:ascii="Times New Roman" w:hAnsi="Times New Roman" w:cs="Times New Roman"/>
                <w:sz w:val="16"/>
                <w:szCs w:val="16"/>
              </w:rPr>
              <w:t>and animals</w:t>
            </w:r>
            <w:r w:rsidRPr="00247131">
              <w:rPr>
                <w:rFonts w:ascii="Times New Roman" w:hAnsi="Times New Roman" w:cs="Times New Roman"/>
                <w:sz w:val="16"/>
                <w:szCs w:val="16"/>
              </w:rPr>
              <w:t xml:space="preserve">) and other things in their daily lives. Read </w:t>
            </w:r>
            <w:r w:rsidRPr="00247131">
              <w:rPr>
                <w:rFonts w:ascii="Times New Roman" w:hAnsi="Times New Roman" w:cs="Times New Roman"/>
                <w:i/>
                <w:sz w:val="16"/>
                <w:szCs w:val="16"/>
              </w:rPr>
              <w:t>The Gift of Water</w:t>
            </w:r>
            <w:r w:rsidR="006F2B48">
              <w:rPr>
                <w:rFonts w:ascii="Times New Roman" w:hAnsi="Times New Roman" w:cs="Times New Roman"/>
                <w:i/>
                <w:sz w:val="16"/>
                <w:szCs w:val="16"/>
              </w:rPr>
              <w:t>,</w:t>
            </w:r>
            <w:r w:rsidRPr="00247131">
              <w:rPr>
                <w:rFonts w:ascii="Times New Roman" w:hAnsi="Times New Roman" w:cs="Times New Roman"/>
                <w:i/>
                <w:sz w:val="16"/>
                <w:szCs w:val="16"/>
              </w:rPr>
              <w:t xml:space="preserve"> </w:t>
            </w:r>
            <w:r w:rsidRPr="00247131">
              <w:rPr>
                <w:rFonts w:ascii="Times New Roman" w:hAnsi="Times New Roman" w:cs="Times New Roman"/>
                <w:sz w:val="16"/>
                <w:szCs w:val="16"/>
              </w:rPr>
              <w:t>(</w:t>
            </w:r>
            <w:r w:rsidRPr="00247131">
              <w:rPr>
                <w:rFonts w:ascii="Times New Roman" w:hAnsi="Times New Roman" w:cs="Times New Roman"/>
                <w:color w:val="000000"/>
                <w:sz w:val="16"/>
                <w:szCs w:val="16"/>
              </w:rPr>
              <w:t>Indigenous Education Coalition, 2013</w:t>
            </w:r>
            <w:r w:rsidR="00785F9C" w:rsidRPr="00247131">
              <w:rPr>
                <w:rFonts w:ascii="Times New Roman" w:hAnsi="Times New Roman" w:cs="Times New Roman"/>
                <w:color w:val="000000"/>
                <w:sz w:val="16"/>
                <w:szCs w:val="16"/>
              </w:rPr>
              <w:t>)</w:t>
            </w:r>
            <w:r w:rsidR="00785F9C">
              <w:rPr>
                <w:rFonts w:ascii="Times New Roman" w:hAnsi="Times New Roman" w:cs="Times New Roman"/>
                <w:color w:val="000000"/>
                <w:sz w:val="16"/>
                <w:szCs w:val="16"/>
              </w:rPr>
              <w:t>.</w:t>
            </w:r>
            <w:r w:rsidRPr="00247131">
              <w:rPr>
                <w:rFonts w:ascii="Times New Roman" w:hAnsi="Times New Roman" w:cs="Times New Roman"/>
                <w:color w:val="000000"/>
                <w:sz w:val="16"/>
                <w:szCs w:val="16"/>
              </w:rPr>
              <w:t xml:space="preserve"> </w:t>
            </w:r>
            <w:r w:rsidRPr="00247131">
              <w:rPr>
                <w:rFonts w:ascii="Times New Roman" w:hAnsi="Times New Roman" w:cs="Times New Roman"/>
                <w:sz w:val="16"/>
                <w:szCs w:val="16"/>
              </w:rPr>
              <w:t xml:space="preserve"> First Nations people express thankfulness and gratitude</w:t>
            </w:r>
            <w:r w:rsidR="002A05F9">
              <w:rPr>
                <w:rFonts w:ascii="Times New Roman" w:hAnsi="Times New Roman" w:cs="Times New Roman"/>
                <w:sz w:val="16"/>
                <w:szCs w:val="16"/>
              </w:rPr>
              <w:t xml:space="preserve"> </w:t>
            </w:r>
            <w:r w:rsidR="006F2B48">
              <w:rPr>
                <w:rFonts w:ascii="Times New Roman" w:hAnsi="Times New Roman" w:cs="Times New Roman"/>
                <w:sz w:val="16"/>
                <w:szCs w:val="16"/>
              </w:rPr>
              <w:t>(e.g</w:t>
            </w:r>
            <w:r w:rsidR="002A05F9">
              <w:rPr>
                <w:rFonts w:ascii="Times New Roman" w:hAnsi="Times New Roman" w:cs="Times New Roman"/>
                <w:sz w:val="16"/>
                <w:szCs w:val="16"/>
              </w:rPr>
              <w:t xml:space="preserve">., </w:t>
            </w:r>
            <w:r w:rsidR="00785F9C">
              <w:rPr>
                <w:rFonts w:ascii="Times New Roman" w:hAnsi="Times New Roman" w:cs="Times New Roman"/>
                <w:sz w:val="16"/>
                <w:szCs w:val="16"/>
              </w:rPr>
              <w:t>t</w:t>
            </w:r>
            <w:r w:rsidRPr="00247131">
              <w:rPr>
                <w:rFonts w:ascii="Times New Roman" w:hAnsi="Times New Roman" w:cs="Times New Roman"/>
                <w:sz w:val="16"/>
                <w:szCs w:val="16"/>
              </w:rPr>
              <w:t xml:space="preserve">hanking the Creator for each day, offering tobacco to plants and animals that provide food, clothing and shelter, and offering tobacco to Elders for sharing their knowledge and wisdom).  Invite a First Nations Elder to talk about the Tipi Pole Teaching of thankfulness.  Invite students to role play a time when they thanked a friend or family member. </w:t>
            </w:r>
          </w:p>
        </w:tc>
        <w:tc>
          <w:tcPr>
            <w:tcW w:w="3304" w:type="dxa"/>
            <w:vMerge w:val="restart"/>
            <w:shd w:val="clear" w:color="auto" w:fill="FFFFFF" w:themeFill="background1"/>
          </w:tcPr>
          <w:p w:rsidR="008019F2" w:rsidRDefault="008019F2" w:rsidP="008019F2">
            <w:pPr>
              <w:pStyle w:val="ListParagraph"/>
              <w:numPr>
                <w:ilvl w:val="0"/>
                <w:numId w:val="67"/>
              </w:numPr>
              <w:spacing w:after="0"/>
              <w:rPr>
                <w:rFonts w:ascii="Times New Roman" w:hAnsi="Times New Roman" w:cs="Times New Roman"/>
                <w:sz w:val="16"/>
                <w:szCs w:val="16"/>
              </w:rPr>
            </w:pPr>
            <w:r w:rsidRPr="008019F2">
              <w:rPr>
                <w:rFonts w:ascii="Times New Roman" w:hAnsi="Times New Roman" w:cs="Times New Roman"/>
                <w:sz w:val="16"/>
                <w:szCs w:val="16"/>
              </w:rPr>
              <w:t>Recognize that thoughts influence actions.</w:t>
            </w:r>
          </w:p>
          <w:p w:rsidR="008019F2" w:rsidRDefault="008019F2" w:rsidP="008019F2">
            <w:pPr>
              <w:pStyle w:val="ListParagraph"/>
              <w:numPr>
                <w:ilvl w:val="0"/>
                <w:numId w:val="67"/>
              </w:numPr>
              <w:spacing w:after="0"/>
              <w:rPr>
                <w:rFonts w:ascii="Times New Roman" w:hAnsi="Times New Roman" w:cs="Times New Roman"/>
                <w:sz w:val="16"/>
                <w:szCs w:val="16"/>
              </w:rPr>
            </w:pPr>
            <w:r>
              <w:rPr>
                <w:rFonts w:ascii="Times New Roman" w:hAnsi="Times New Roman" w:cs="Times New Roman"/>
                <w:sz w:val="16"/>
                <w:szCs w:val="16"/>
              </w:rPr>
              <w:t>Describe how humans show thankfulness and gratitude</w:t>
            </w:r>
            <w:r w:rsidR="00DA612F">
              <w:rPr>
                <w:rFonts w:ascii="Times New Roman" w:hAnsi="Times New Roman" w:cs="Times New Roman"/>
                <w:sz w:val="16"/>
                <w:szCs w:val="16"/>
              </w:rPr>
              <w:t>.</w:t>
            </w:r>
          </w:p>
          <w:p w:rsidR="008019F2" w:rsidRDefault="008019F2" w:rsidP="008019F2">
            <w:pPr>
              <w:pStyle w:val="ListParagraph"/>
              <w:numPr>
                <w:ilvl w:val="0"/>
                <w:numId w:val="67"/>
              </w:numPr>
              <w:spacing w:after="0"/>
              <w:rPr>
                <w:rFonts w:ascii="Times New Roman" w:hAnsi="Times New Roman" w:cs="Times New Roman"/>
                <w:sz w:val="16"/>
                <w:szCs w:val="16"/>
              </w:rPr>
            </w:pPr>
            <w:r>
              <w:rPr>
                <w:rFonts w:ascii="Times New Roman" w:hAnsi="Times New Roman" w:cs="Times New Roman"/>
                <w:sz w:val="16"/>
                <w:szCs w:val="16"/>
              </w:rPr>
              <w:t>Recognize that</w:t>
            </w:r>
            <w:r w:rsidRPr="008019F2">
              <w:rPr>
                <w:rFonts w:ascii="Times New Roman" w:hAnsi="Times New Roman" w:cs="Times New Roman"/>
                <w:sz w:val="16"/>
                <w:szCs w:val="16"/>
              </w:rPr>
              <w:t xml:space="preserve"> cultural</w:t>
            </w:r>
            <w:r>
              <w:rPr>
                <w:rFonts w:ascii="Times New Roman" w:hAnsi="Times New Roman" w:cs="Times New Roman"/>
                <w:sz w:val="16"/>
                <w:szCs w:val="16"/>
              </w:rPr>
              <w:t xml:space="preserve"> values and beliefs influence thoughts and actions.</w:t>
            </w:r>
          </w:p>
          <w:p w:rsidR="008019F2" w:rsidRDefault="008019F2" w:rsidP="008019F2">
            <w:pPr>
              <w:pStyle w:val="ListParagraph"/>
              <w:numPr>
                <w:ilvl w:val="0"/>
                <w:numId w:val="67"/>
              </w:numPr>
              <w:spacing w:after="0"/>
              <w:rPr>
                <w:rFonts w:ascii="Times New Roman" w:hAnsi="Times New Roman" w:cs="Times New Roman"/>
                <w:sz w:val="16"/>
                <w:szCs w:val="16"/>
              </w:rPr>
            </w:pPr>
            <w:r w:rsidRPr="008019F2">
              <w:rPr>
                <w:rFonts w:ascii="Times New Roman" w:hAnsi="Times New Roman" w:cs="Times New Roman"/>
                <w:sz w:val="16"/>
                <w:szCs w:val="16"/>
              </w:rPr>
              <w:t>Choose daily healthy behaviors for emotional, spiritual, physical, and mental wellness</w:t>
            </w:r>
          </w:p>
          <w:p w:rsidR="008019F2" w:rsidRDefault="008019F2" w:rsidP="008019F2">
            <w:pPr>
              <w:pStyle w:val="ListParagraph"/>
              <w:numPr>
                <w:ilvl w:val="0"/>
                <w:numId w:val="67"/>
              </w:numPr>
              <w:spacing w:after="0"/>
              <w:rPr>
                <w:rFonts w:ascii="Times New Roman" w:hAnsi="Times New Roman" w:cs="Times New Roman"/>
                <w:sz w:val="16"/>
                <w:szCs w:val="16"/>
              </w:rPr>
            </w:pPr>
            <w:r>
              <w:rPr>
                <w:rFonts w:ascii="Times New Roman" w:hAnsi="Times New Roman" w:cs="Times New Roman"/>
                <w:sz w:val="16"/>
                <w:szCs w:val="16"/>
              </w:rPr>
              <w:t>Identify</w:t>
            </w:r>
            <w:r w:rsidR="00666AEB">
              <w:rPr>
                <w:rFonts w:ascii="Times New Roman" w:hAnsi="Times New Roman" w:cs="Times New Roman"/>
                <w:sz w:val="16"/>
                <w:szCs w:val="16"/>
              </w:rPr>
              <w:t xml:space="preserve"> and </w:t>
            </w:r>
            <w:r>
              <w:rPr>
                <w:rFonts w:ascii="Times New Roman" w:hAnsi="Times New Roman" w:cs="Times New Roman"/>
                <w:sz w:val="16"/>
                <w:szCs w:val="16"/>
              </w:rPr>
              <w:t>describe the initial steps of healthy choices</w:t>
            </w:r>
            <w:r w:rsidR="00666AEB">
              <w:rPr>
                <w:rFonts w:ascii="Times New Roman" w:hAnsi="Times New Roman" w:cs="Times New Roman"/>
                <w:sz w:val="16"/>
                <w:szCs w:val="16"/>
              </w:rPr>
              <w:t>.</w:t>
            </w:r>
          </w:p>
          <w:p w:rsidR="008019F2" w:rsidRDefault="008019F2" w:rsidP="008019F2">
            <w:pPr>
              <w:pStyle w:val="ListParagraph"/>
              <w:numPr>
                <w:ilvl w:val="0"/>
                <w:numId w:val="67"/>
              </w:numPr>
              <w:spacing w:after="0"/>
              <w:rPr>
                <w:rFonts w:ascii="Times New Roman" w:hAnsi="Times New Roman" w:cs="Times New Roman"/>
                <w:sz w:val="16"/>
                <w:szCs w:val="16"/>
              </w:rPr>
            </w:pPr>
            <w:r>
              <w:rPr>
                <w:rFonts w:ascii="Times New Roman" w:hAnsi="Times New Roman" w:cs="Times New Roman"/>
                <w:sz w:val="16"/>
                <w:szCs w:val="16"/>
              </w:rPr>
              <w:t>Apply the steps (Stop, Think, and Do) for making basic choices.</w:t>
            </w:r>
          </w:p>
          <w:p w:rsidR="008019F2" w:rsidRPr="00A01C56" w:rsidRDefault="008019F2" w:rsidP="00247131">
            <w:pPr>
              <w:pStyle w:val="ListParagraph"/>
              <w:numPr>
                <w:ilvl w:val="0"/>
                <w:numId w:val="67"/>
              </w:numPr>
              <w:spacing w:after="0"/>
              <w:rPr>
                <w:rFonts w:ascii="Times New Roman" w:hAnsi="Times New Roman" w:cs="Times New Roman"/>
                <w:b/>
                <w:sz w:val="16"/>
                <w:szCs w:val="16"/>
              </w:rPr>
            </w:pPr>
            <w:r w:rsidRPr="005F371D">
              <w:rPr>
                <w:rFonts w:ascii="Times New Roman" w:hAnsi="Times New Roman" w:cs="Times New Roman"/>
                <w:sz w:val="16"/>
                <w:szCs w:val="16"/>
              </w:rPr>
              <w:t>Tell a personal story about how thoughts influence actions and how one can express thankfulness and gratitude.</w:t>
            </w:r>
          </w:p>
          <w:p w:rsidR="00A01C56" w:rsidRPr="005F371D" w:rsidRDefault="00A01C56" w:rsidP="00A01C56">
            <w:pPr>
              <w:pStyle w:val="ListParagraph"/>
              <w:spacing w:after="0"/>
              <w:rPr>
                <w:rFonts w:ascii="Times New Roman" w:hAnsi="Times New Roman" w:cs="Times New Roman"/>
                <w:b/>
                <w:sz w:val="16"/>
                <w:szCs w:val="16"/>
              </w:rPr>
            </w:pPr>
          </w:p>
          <w:p w:rsidR="00247131" w:rsidRPr="008019F2" w:rsidRDefault="00247131" w:rsidP="008019F2">
            <w:pPr>
              <w:rPr>
                <w:rFonts w:ascii="Times New Roman" w:hAnsi="Times New Roman" w:cs="Times New Roman"/>
                <w:sz w:val="16"/>
                <w:szCs w:val="16"/>
              </w:rPr>
            </w:pPr>
            <w:r w:rsidRPr="008019F2">
              <w:rPr>
                <w:rFonts w:ascii="Times New Roman" w:hAnsi="Times New Roman" w:cs="Times New Roman"/>
                <w:b/>
                <w:sz w:val="16"/>
                <w:szCs w:val="16"/>
              </w:rPr>
              <w:t>Consider:</w:t>
            </w:r>
            <w:r w:rsidRPr="008019F2">
              <w:rPr>
                <w:rFonts w:ascii="Times New Roman" w:hAnsi="Times New Roman" w:cs="Times New Roman"/>
                <w:b/>
                <w:sz w:val="18"/>
                <w:szCs w:val="18"/>
              </w:rPr>
              <w:t xml:space="preserve"> </w:t>
            </w:r>
            <w:r w:rsidRPr="008019F2">
              <w:rPr>
                <w:rFonts w:ascii="Times New Roman" w:hAnsi="Times New Roman" w:cs="Times New Roman"/>
                <w:sz w:val="16"/>
                <w:szCs w:val="16"/>
              </w:rPr>
              <w:t>How can the learning experiences help us answer the</w:t>
            </w:r>
            <w:r w:rsidRPr="008019F2">
              <w:rPr>
                <w:rFonts w:ascii="Times New Roman" w:hAnsi="Times New Roman" w:cs="Times New Roman"/>
                <w:b/>
                <w:sz w:val="18"/>
                <w:szCs w:val="18"/>
              </w:rPr>
              <w:t xml:space="preserve"> </w:t>
            </w:r>
            <w:r w:rsidRPr="008019F2">
              <w:rPr>
                <w:rFonts w:ascii="Times New Roman" w:hAnsi="Times New Roman" w:cs="Times New Roman"/>
                <w:sz w:val="16"/>
                <w:szCs w:val="16"/>
              </w:rPr>
              <w:t>inquiry question?</w:t>
            </w:r>
          </w:p>
        </w:tc>
      </w:tr>
      <w:tr w:rsidR="00247131" w:rsidRPr="00247131" w:rsidTr="00C22744">
        <w:trPr>
          <w:trHeight w:val="1925"/>
        </w:trPr>
        <w:tc>
          <w:tcPr>
            <w:tcW w:w="4802" w:type="dxa"/>
            <w:tcBorders>
              <w:bottom w:val="single" w:sz="4" w:space="0" w:color="auto"/>
            </w:tcBorders>
          </w:tcPr>
          <w:p w:rsidR="00247131" w:rsidRPr="00EA79F1" w:rsidRDefault="00613335" w:rsidP="00247131">
            <w:pPr>
              <w:autoSpaceDE w:val="0"/>
              <w:autoSpaceDN w:val="0"/>
              <w:adjustRightInd w:val="0"/>
              <w:rPr>
                <w:rFonts w:ascii="Times New Roman" w:eastAsiaTheme="minorEastAsia" w:hAnsi="Times New Roman" w:cs="Times New Roman"/>
                <w:b/>
                <w:sz w:val="16"/>
                <w:szCs w:val="16"/>
                <w:lang w:val="en-US"/>
              </w:rPr>
            </w:pPr>
            <w:r w:rsidRPr="00EA79F1">
              <w:rPr>
                <w:rFonts w:ascii="Times New Roman" w:eastAsiaTheme="minorEastAsia" w:hAnsi="Times New Roman" w:cs="Times New Roman"/>
                <w:b/>
                <w:bCs/>
                <w:sz w:val="16"/>
                <w:szCs w:val="16"/>
                <w:lang w:val="en-US"/>
              </w:rPr>
              <w:t xml:space="preserve">Outcome: </w:t>
            </w:r>
            <w:r w:rsidR="00247131" w:rsidRPr="00EA79F1">
              <w:rPr>
                <w:rFonts w:ascii="Times New Roman" w:eastAsiaTheme="minorEastAsia" w:hAnsi="Times New Roman" w:cs="Times New Roman"/>
                <w:b/>
                <w:bCs/>
                <w:sz w:val="16"/>
                <w:szCs w:val="16"/>
                <w:lang w:val="en-US"/>
              </w:rPr>
              <w:t>SI12</w:t>
            </w:r>
            <w:r w:rsidR="00247131" w:rsidRPr="00EA79F1">
              <w:rPr>
                <w:rFonts w:ascii="Times New Roman" w:eastAsiaTheme="minorEastAsia" w:hAnsi="Times New Roman" w:cs="Times New Roman"/>
                <w:b/>
                <w:sz w:val="16"/>
                <w:szCs w:val="16"/>
                <w:lang w:val="en-US"/>
              </w:rPr>
              <w:t xml:space="preserve">: Examine the connections between intentions and actions. </w:t>
            </w:r>
          </w:p>
          <w:p w:rsidR="00247131" w:rsidRPr="00EA79F1" w:rsidRDefault="00247131" w:rsidP="00247131">
            <w:pPr>
              <w:autoSpaceDE w:val="0"/>
              <w:autoSpaceDN w:val="0"/>
              <w:adjustRightInd w:val="0"/>
              <w:rPr>
                <w:rFonts w:ascii="Times New Roman" w:eastAsiaTheme="minorEastAsia" w:hAnsi="Times New Roman" w:cs="Times New Roman"/>
                <w:b/>
                <w:sz w:val="16"/>
                <w:szCs w:val="16"/>
                <w:lang w:val="en-US"/>
              </w:rPr>
            </w:pPr>
            <w:r w:rsidRPr="00EA79F1">
              <w:rPr>
                <w:rFonts w:ascii="Times New Roman" w:eastAsiaTheme="minorEastAsia" w:hAnsi="Times New Roman" w:cs="Times New Roman"/>
                <w:b/>
                <w:sz w:val="16"/>
                <w:szCs w:val="16"/>
                <w:lang w:val="en-US"/>
              </w:rPr>
              <w:t xml:space="preserve">Indicators: </w:t>
            </w:r>
          </w:p>
          <w:p w:rsidR="00247131" w:rsidRPr="00247131" w:rsidRDefault="00247131" w:rsidP="00247131">
            <w:pPr>
              <w:numPr>
                <w:ilvl w:val="0"/>
                <w:numId w:val="32"/>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 xml:space="preserve">Represent how thoughts influence actions through personal examples (e.g., if I intend to be nice, I act in a particular way; or if I intend to help my mother or father, this just remains a nice idea, unless I take action and do something to help them). </w:t>
            </w:r>
          </w:p>
          <w:p w:rsidR="00247131" w:rsidRPr="00247131" w:rsidRDefault="00247131" w:rsidP="00247131">
            <w:pPr>
              <w:numPr>
                <w:ilvl w:val="0"/>
                <w:numId w:val="32"/>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 xml:space="preserve">Describe how some thoughts influence actions (e.g., being thankful and expressing gratitude by saying thank you establishes a pattern). </w:t>
            </w:r>
          </w:p>
        </w:tc>
        <w:tc>
          <w:tcPr>
            <w:tcW w:w="6189" w:type="dxa"/>
            <w:vMerge/>
          </w:tcPr>
          <w:p w:rsidR="00247131" w:rsidRPr="00247131" w:rsidRDefault="00247131" w:rsidP="00247131">
            <w:pPr>
              <w:rPr>
                <w:rFonts w:ascii="Times New Roman" w:hAnsi="Times New Roman" w:cs="Times New Roman"/>
                <w:sz w:val="16"/>
                <w:szCs w:val="16"/>
              </w:rPr>
            </w:pPr>
          </w:p>
        </w:tc>
        <w:tc>
          <w:tcPr>
            <w:tcW w:w="3304" w:type="dxa"/>
            <w:vMerge/>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C22744">
        <w:trPr>
          <w:trHeight w:val="1070"/>
        </w:trPr>
        <w:tc>
          <w:tcPr>
            <w:tcW w:w="4802" w:type="dxa"/>
            <w:tcBorders>
              <w:bottom w:val="single" w:sz="4" w:space="0" w:color="auto"/>
            </w:tcBorders>
          </w:tcPr>
          <w:p w:rsidR="00247131" w:rsidRPr="00247131" w:rsidRDefault="00613335" w:rsidP="00247131">
            <w:pPr>
              <w:shd w:val="clear" w:color="auto" w:fill="FFFFFF"/>
              <w:textAlignment w:val="top"/>
              <w:rPr>
                <w:rFonts w:ascii="Times New Roman" w:eastAsia="Times New Roman" w:hAnsi="Times New Roman" w:cs="Times New Roman"/>
                <w:b/>
                <w:bCs/>
                <w:sz w:val="16"/>
                <w:szCs w:val="16"/>
                <w:lang w:val="en" w:eastAsia="en-CA"/>
              </w:rPr>
            </w:pPr>
            <w:r>
              <w:rPr>
                <w:rFonts w:ascii="Times New Roman" w:eastAsia="Times New Roman" w:hAnsi="Times New Roman" w:cs="Times New Roman"/>
                <w:b/>
                <w:bCs/>
                <w:sz w:val="16"/>
                <w:szCs w:val="16"/>
                <w:lang w:val="en" w:eastAsia="en-CA"/>
              </w:rPr>
              <w:t>English Language Arts</w:t>
            </w:r>
            <w:r w:rsidR="00C85F22">
              <w:rPr>
                <w:rFonts w:ascii="Times New Roman" w:eastAsia="Times New Roman" w:hAnsi="Times New Roman" w:cs="Times New Roman"/>
                <w:b/>
                <w:bCs/>
                <w:sz w:val="16"/>
                <w:szCs w:val="16"/>
                <w:lang w:val="en" w:eastAsia="en-CA"/>
              </w:rPr>
              <w:t xml:space="preserve"> - </w:t>
            </w:r>
            <w:r w:rsidR="00247131" w:rsidRPr="00247131">
              <w:rPr>
                <w:rFonts w:ascii="Times New Roman" w:eastAsia="Times New Roman" w:hAnsi="Times New Roman" w:cs="Times New Roman"/>
                <w:b/>
                <w:bCs/>
                <w:sz w:val="16"/>
                <w:szCs w:val="16"/>
                <w:lang w:val="en" w:eastAsia="en-CA"/>
              </w:rPr>
              <w:t>Outcome: CC1.3 Speak clearly and audibly about ideas, experiences, preferences, questions, and conclusions in a logical sequence, using expression and dramatization when appropriate</w:t>
            </w:r>
            <w:r w:rsidR="00247131" w:rsidRPr="00247131">
              <w:rPr>
                <w:rFonts w:ascii="Times New Roman" w:eastAsia="Times New Roman" w:hAnsi="Times New Roman" w:cs="Times New Roman"/>
                <w:bCs/>
                <w:sz w:val="16"/>
                <w:szCs w:val="16"/>
                <w:lang w:val="en" w:eastAsia="en-CA"/>
              </w:rPr>
              <w:t>.</w:t>
            </w:r>
          </w:p>
          <w:p w:rsidR="00247131" w:rsidRPr="00247131" w:rsidRDefault="00247131" w:rsidP="00247131">
            <w:pPr>
              <w:shd w:val="clear" w:color="auto" w:fill="FFFFFF"/>
              <w:textAlignment w:val="top"/>
              <w:rPr>
                <w:rFonts w:ascii="Times New Roman" w:hAnsi="Times New Roman" w:cs="Times New Roman"/>
                <w:sz w:val="16"/>
                <w:szCs w:val="16"/>
              </w:rPr>
            </w:pPr>
            <w:proofErr w:type="spellStart"/>
            <w:r w:rsidRPr="00247131">
              <w:rPr>
                <w:rFonts w:ascii="Times New Roman" w:hAnsi="Times New Roman" w:cs="Times New Roman"/>
                <w:sz w:val="16"/>
                <w:szCs w:val="16"/>
                <w:lang w:val="en"/>
              </w:rPr>
              <w:t>i</w:t>
            </w:r>
            <w:proofErr w:type="spellEnd"/>
            <w:r w:rsidRPr="00247131">
              <w:rPr>
                <w:rFonts w:ascii="Times New Roman" w:hAnsi="Times New Roman" w:cs="Times New Roman"/>
                <w:sz w:val="16"/>
                <w:szCs w:val="16"/>
                <w:lang w:val="en"/>
              </w:rPr>
              <w:t>. Relate an important event or personal experience in a simple sequence.</w:t>
            </w:r>
          </w:p>
        </w:tc>
        <w:tc>
          <w:tcPr>
            <w:tcW w:w="6189" w:type="dxa"/>
            <w:vMerge/>
          </w:tcPr>
          <w:p w:rsidR="00247131" w:rsidRPr="00247131" w:rsidRDefault="00247131" w:rsidP="00247131">
            <w:pPr>
              <w:rPr>
                <w:rFonts w:ascii="Times New Roman" w:hAnsi="Times New Roman" w:cs="Times New Roman"/>
                <w:sz w:val="16"/>
                <w:szCs w:val="16"/>
              </w:rPr>
            </w:pPr>
          </w:p>
        </w:tc>
        <w:tc>
          <w:tcPr>
            <w:tcW w:w="3304" w:type="dxa"/>
            <w:vMerge/>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C22744">
        <w:trPr>
          <w:trHeight w:val="493"/>
        </w:trPr>
        <w:tc>
          <w:tcPr>
            <w:tcW w:w="4802" w:type="dxa"/>
            <w:vMerge w:val="restart"/>
          </w:tcPr>
          <w:p w:rsidR="00247131" w:rsidRPr="00247131" w:rsidRDefault="00247131" w:rsidP="00C85F22">
            <w:pPr>
              <w:shd w:val="clear" w:color="auto" w:fill="FFFFFF" w:themeFill="background1"/>
              <w:rPr>
                <w:rFonts w:ascii="Times New Roman" w:eastAsia="Times New Roman" w:hAnsi="Times New Roman" w:cs="Times New Roman"/>
                <w:b/>
                <w:bCs/>
                <w:sz w:val="16"/>
                <w:szCs w:val="16"/>
                <w:lang w:val="en" w:eastAsia="en-CA"/>
              </w:rPr>
            </w:pPr>
            <w:r w:rsidRPr="00247131">
              <w:rPr>
                <w:rFonts w:ascii="Times New Roman" w:hAnsi="Times New Roman" w:cs="Times New Roman"/>
                <w:b/>
                <w:sz w:val="16"/>
                <w:szCs w:val="16"/>
              </w:rPr>
              <w:t>Health</w:t>
            </w:r>
            <w:r w:rsidR="00C85F22">
              <w:rPr>
                <w:rFonts w:ascii="Times New Roman" w:hAnsi="Times New Roman" w:cs="Times New Roman"/>
                <w:b/>
                <w:sz w:val="16"/>
                <w:szCs w:val="16"/>
              </w:rPr>
              <w:t xml:space="preserve"> - </w:t>
            </w:r>
            <w:r w:rsidRPr="00247131">
              <w:rPr>
                <w:rFonts w:ascii="Times New Roman" w:eastAsia="Times New Roman" w:hAnsi="Times New Roman" w:cs="Times New Roman"/>
                <w:b/>
                <w:bCs/>
                <w:sz w:val="16"/>
                <w:szCs w:val="16"/>
                <w:lang w:val="en" w:eastAsia="en-CA"/>
              </w:rPr>
              <w:t>Outcome: USC1.3</w:t>
            </w:r>
            <w:r w:rsidR="00C85F22">
              <w:rPr>
                <w:rFonts w:ascii="Times New Roman" w:eastAsia="Times New Roman" w:hAnsi="Times New Roman" w:cs="Times New Roman"/>
                <w:b/>
                <w:bCs/>
                <w:sz w:val="16"/>
                <w:szCs w:val="16"/>
                <w:lang w:val="en" w:eastAsia="en-CA"/>
              </w:rPr>
              <w:t xml:space="preserve"> </w:t>
            </w:r>
            <w:r w:rsidRPr="00247131">
              <w:rPr>
                <w:rFonts w:ascii="Times New Roman" w:eastAsia="Times New Roman" w:hAnsi="Times New Roman" w:cs="Times New Roman"/>
                <w:b/>
                <w:bCs/>
                <w:sz w:val="16"/>
                <w:szCs w:val="16"/>
                <w:lang w:val="en" w:eastAsia="en-CA"/>
              </w:rPr>
              <w:t>Analyze, with support, feelings and behaviours that are important for nurturing healthy relationships at school.</w:t>
            </w:r>
          </w:p>
          <w:p w:rsidR="00247131" w:rsidRPr="00247131" w:rsidRDefault="00247131" w:rsidP="00247131">
            <w:pPr>
              <w:shd w:val="clear" w:color="auto" w:fill="FFFFFF" w:themeFill="background1"/>
              <w:rPr>
                <w:rFonts w:ascii="Times New Roman" w:hAnsi="Times New Roman" w:cs="Times New Roman"/>
                <w:b/>
                <w:sz w:val="16"/>
                <w:szCs w:val="16"/>
              </w:rPr>
            </w:pPr>
            <w:r w:rsidRPr="00247131">
              <w:rPr>
                <w:rFonts w:ascii="Times New Roman" w:hAnsi="Times New Roman" w:cs="Times New Roman"/>
                <w:sz w:val="16"/>
                <w:szCs w:val="16"/>
                <w:lang w:val="en"/>
              </w:rPr>
              <w:t>h. Identify and discuss helpful/hurtful words and behaviours in relationships (e.g., not/saying thank you, not/taking turns)</w:t>
            </w:r>
            <w:r w:rsidR="002A05F9">
              <w:rPr>
                <w:rFonts w:ascii="Times New Roman" w:hAnsi="Times New Roman" w:cs="Times New Roman"/>
                <w:sz w:val="16"/>
                <w:szCs w:val="16"/>
                <w:lang w:val="en"/>
              </w:rPr>
              <w:t xml:space="preserve">. </w:t>
            </w:r>
          </w:p>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rPr>
            </w:pPr>
            <w:r w:rsidRPr="00247131">
              <w:rPr>
                <w:rFonts w:ascii="Times New Roman" w:eastAsia="Times New Roman" w:hAnsi="Times New Roman" w:cs="Times New Roman"/>
                <w:b/>
                <w:bCs/>
                <w:sz w:val="16"/>
                <w:szCs w:val="16"/>
                <w:lang w:val="en"/>
              </w:rPr>
              <w:t>Outcome: DM1.1 Examine initial steps (</w:t>
            </w:r>
            <w:r w:rsidR="00136AC9">
              <w:rPr>
                <w:rFonts w:ascii="Times New Roman" w:eastAsia="Times New Roman" w:hAnsi="Times New Roman" w:cs="Times New Roman"/>
                <w:b/>
                <w:bCs/>
                <w:sz w:val="16"/>
                <w:szCs w:val="16"/>
                <w:lang w:val="en"/>
              </w:rPr>
              <w:t>e.g.,</w:t>
            </w:r>
            <w:r w:rsidRPr="00247131">
              <w:rPr>
                <w:rFonts w:ascii="Times New Roman" w:eastAsia="Times New Roman" w:hAnsi="Times New Roman" w:cs="Times New Roman"/>
                <w:b/>
                <w:bCs/>
                <w:sz w:val="16"/>
                <w:szCs w:val="16"/>
                <w:lang w:val="en"/>
              </w:rPr>
              <w:t xml:space="preserve"> Stop, Think, Do) for making basic choices regarding healthy behaviours; healthy brain, heart, and lungs; healthy relationships; pedestrian/street safety; and a healthy sense of self.</w:t>
            </w:r>
            <w:r w:rsidRPr="00247131">
              <w:rPr>
                <w:rFonts w:ascii="Times New Roman" w:eastAsia="Times New Roman" w:hAnsi="Times New Roman" w:cs="Times New Roman"/>
                <w:sz w:val="16"/>
                <w:szCs w:val="16"/>
                <w:lang w:val="en"/>
              </w:rPr>
              <w:t xml:space="preserve"> </w:t>
            </w:r>
          </w:p>
          <w:p w:rsidR="00247131" w:rsidRPr="00247131" w:rsidRDefault="00247131" w:rsidP="00247131">
            <w:pPr>
              <w:shd w:val="clear" w:color="auto" w:fill="FFFFFF"/>
              <w:textAlignment w:val="top"/>
              <w:rPr>
                <w:rFonts w:ascii="Times New Roman" w:eastAsia="Times New Roman" w:hAnsi="Times New Roman" w:cs="Times New Roman"/>
                <w:sz w:val="16"/>
                <w:szCs w:val="16"/>
                <w:lang w:val="en"/>
              </w:rPr>
            </w:pPr>
            <w:r w:rsidRPr="00247131">
              <w:rPr>
                <w:rFonts w:ascii="Times New Roman" w:eastAsia="Times New Roman" w:hAnsi="Times New Roman" w:cs="Times New Roman"/>
                <w:sz w:val="16"/>
                <w:szCs w:val="16"/>
                <w:lang w:val="en"/>
              </w:rPr>
              <w:t>a. Recall routine daily choices and discuss how these choices were made.</w:t>
            </w:r>
          </w:p>
          <w:p w:rsidR="00247131" w:rsidRPr="008D1529" w:rsidRDefault="00247131" w:rsidP="00247131">
            <w:pPr>
              <w:shd w:val="clear" w:color="auto" w:fill="FFFFFF"/>
              <w:textAlignment w:val="top"/>
              <w:rPr>
                <w:rFonts w:ascii="Times New Roman" w:eastAsia="Times New Roman" w:hAnsi="Times New Roman" w:cs="Times New Roman"/>
                <w:sz w:val="16"/>
                <w:szCs w:val="16"/>
                <w:lang w:val="en"/>
              </w:rPr>
            </w:pPr>
            <w:r w:rsidRPr="00247131">
              <w:rPr>
                <w:rFonts w:ascii="Times New Roman" w:eastAsia="Times New Roman" w:hAnsi="Times New Roman" w:cs="Times New Roman"/>
                <w:sz w:val="16"/>
                <w:szCs w:val="16"/>
                <w:lang w:val="en"/>
              </w:rPr>
              <w:t>d. Recognize the import</w:t>
            </w:r>
            <w:r w:rsidR="003C4C13">
              <w:rPr>
                <w:rFonts w:ascii="Times New Roman" w:eastAsia="Times New Roman" w:hAnsi="Times New Roman" w:cs="Times New Roman"/>
                <w:sz w:val="16"/>
                <w:szCs w:val="16"/>
                <w:lang w:val="en"/>
              </w:rPr>
              <w:t>ance of thinking before acting.</w:t>
            </w:r>
          </w:p>
        </w:tc>
        <w:tc>
          <w:tcPr>
            <w:tcW w:w="6189" w:type="dxa"/>
            <w:vMerge/>
          </w:tcPr>
          <w:p w:rsidR="00247131" w:rsidRPr="00247131" w:rsidRDefault="00247131" w:rsidP="00247131">
            <w:pPr>
              <w:rPr>
                <w:rFonts w:ascii="Times New Roman" w:hAnsi="Times New Roman" w:cs="Times New Roman"/>
                <w:sz w:val="16"/>
                <w:szCs w:val="16"/>
              </w:rPr>
            </w:pPr>
          </w:p>
        </w:tc>
        <w:tc>
          <w:tcPr>
            <w:tcW w:w="3304" w:type="dxa"/>
            <w:vMerge/>
            <w:tcBorders>
              <w:bottom w:val="single" w:sz="4" w:space="0" w:color="auto"/>
            </w:tcBorders>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C22744">
        <w:trPr>
          <w:trHeight w:val="205"/>
        </w:trPr>
        <w:tc>
          <w:tcPr>
            <w:tcW w:w="4802" w:type="dxa"/>
            <w:vMerge/>
          </w:tcPr>
          <w:p w:rsidR="00247131" w:rsidRPr="00247131" w:rsidRDefault="00247131" w:rsidP="00247131">
            <w:pPr>
              <w:shd w:val="clear" w:color="auto" w:fill="FFFFFF"/>
              <w:textAlignment w:val="top"/>
              <w:rPr>
                <w:rFonts w:ascii="Times New Roman" w:hAnsi="Times New Roman" w:cs="Times New Roman"/>
                <w:b/>
                <w:sz w:val="16"/>
                <w:szCs w:val="16"/>
              </w:rPr>
            </w:pPr>
          </w:p>
        </w:tc>
        <w:tc>
          <w:tcPr>
            <w:tcW w:w="6189" w:type="dxa"/>
            <w:vMerge/>
          </w:tcPr>
          <w:p w:rsidR="00247131" w:rsidRPr="00247131" w:rsidRDefault="00247131" w:rsidP="00247131">
            <w:pPr>
              <w:rPr>
                <w:rFonts w:ascii="Times New Roman" w:hAnsi="Times New Roman" w:cs="Times New Roman"/>
                <w:sz w:val="16"/>
                <w:szCs w:val="16"/>
              </w:rPr>
            </w:pPr>
          </w:p>
        </w:tc>
        <w:tc>
          <w:tcPr>
            <w:tcW w:w="3304" w:type="dxa"/>
            <w:tcBorders>
              <w:bottom w:val="single" w:sz="4" w:space="0" w:color="auto"/>
            </w:tcBorders>
            <w:shd w:val="clear" w:color="auto" w:fill="DBE5F1" w:themeFill="accent1" w:themeFillTint="33"/>
          </w:tcPr>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b/>
                <w:sz w:val="16"/>
                <w:szCs w:val="16"/>
              </w:rPr>
              <w:t>First Nations Protocol/Information</w:t>
            </w:r>
          </w:p>
        </w:tc>
      </w:tr>
      <w:tr w:rsidR="00247131" w:rsidRPr="00247131" w:rsidTr="007129B8">
        <w:trPr>
          <w:trHeight w:val="1410"/>
        </w:trPr>
        <w:tc>
          <w:tcPr>
            <w:tcW w:w="4802" w:type="dxa"/>
            <w:vMerge/>
          </w:tcPr>
          <w:p w:rsidR="00247131" w:rsidRPr="00247131" w:rsidRDefault="00247131" w:rsidP="00247131">
            <w:pPr>
              <w:shd w:val="clear" w:color="auto" w:fill="FFFFFF"/>
              <w:textAlignment w:val="top"/>
              <w:rPr>
                <w:rFonts w:ascii="Times New Roman" w:hAnsi="Times New Roman" w:cs="Times New Roman"/>
                <w:b/>
                <w:sz w:val="16"/>
                <w:szCs w:val="16"/>
              </w:rPr>
            </w:pPr>
          </w:p>
        </w:tc>
        <w:tc>
          <w:tcPr>
            <w:tcW w:w="6189" w:type="dxa"/>
            <w:vMerge/>
          </w:tcPr>
          <w:p w:rsidR="00247131" w:rsidRPr="00247131" w:rsidRDefault="00247131" w:rsidP="00247131">
            <w:pPr>
              <w:rPr>
                <w:rFonts w:ascii="Times New Roman" w:hAnsi="Times New Roman" w:cs="Times New Roman"/>
                <w:sz w:val="16"/>
                <w:szCs w:val="16"/>
              </w:rPr>
            </w:pPr>
          </w:p>
        </w:tc>
        <w:tc>
          <w:tcPr>
            <w:tcW w:w="3304" w:type="dxa"/>
            <w:vMerge w:val="restart"/>
            <w:shd w:val="clear" w:color="auto" w:fill="FFFFFF" w:themeFill="background1"/>
          </w:tcPr>
          <w:p w:rsidR="00C85F22" w:rsidRPr="008019F2" w:rsidRDefault="00247131" w:rsidP="008019F2">
            <w:pPr>
              <w:pStyle w:val="ListParagraph"/>
              <w:numPr>
                <w:ilvl w:val="0"/>
                <w:numId w:val="65"/>
              </w:numPr>
              <w:spacing w:after="0"/>
              <w:rPr>
                <w:rFonts w:ascii="Times New Roman" w:hAnsi="Times New Roman" w:cs="Times New Roman"/>
                <w:b/>
                <w:sz w:val="16"/>
                <w:szCs w:val="16"/>
              </w:rPr>
            </w:pPr>
            <w:r w:rsidRPr="008019F2">
              <w:rPr>
                <w:rFonts w:ascii="Times New Roman" w:hAnsi="Times New Roman" w:cs="Times New Roman"/>
                <w:sz w:val="16"/>
                <w:szCs w:val="16"/>
              </w:rPr>
              <w:t xml:space="preserve">Tipi Pole Teachings are passed on by male and female </w:t>
            </w:r>
            <w:r w:rsidRPr="008019F2">
              <w:rPr>
                <w:rFonts w:ascii="Times New Roman" w:hAnsi="Times New Roman" w:cs="Times New Roman"/>
                <w:iCs/>
                <w:sz w:val="16"/>
                <w:szCs w:val="16"/>
                <w:lang w:val="en-US"/>
              </w:rPr>
              <w:t>Nêhiyawak</w:t>
            </w:r>
            <w:r w:rsidRPr="008019F2">
              <w:rPr>
                <w:rFonts w:ascii="Times New Roman" w:hAnsi="Times New Roman" w:cs="Times New Roman"/>
                <w:sz w:val="16"/>
                <w:szCs w:val="16"/>
              </w:rPr>
              <w:t xml:space="preserve"> (Cree), or Nahkawé (Saulteaux) Elders or traditional knowledge keepers. The tipi has many teachings.  The Tipi Pole teaching of thankfulness and having gratitude is important in First Nations</w:t>
            </w:r>
            <w:r w:rsidR="00785F9C">
              <w:rPr>
                <w:rFonts w:ascii="Times New Roman" w:hAnsi="Times New Roman" w:cs="Times New Roman"/>
                <w:sz w:val="16"/>
                <w:szCs w:val="16"/>
              </w:rPr>
              <w:t>’</w:t>
            </w:r>
            <w:r w:rsidRPr="008019F2">
              <w:rPr>
                <w:rFonts w:ascii="Times New Roman" w:hAnsi="Times New Roman" w:cs="Times New Roman"/>
                <w:sz w:val="16"/>
                <w:szCs w:val="16"/>
              </w:rPr>
              <w:t xml:space="preserve"> cultures.</w:t>
            </w:r>
          </w:p>
          <w:p w:rsidR="00247131" w:rsidRPr="008019F2" w:rsidRDefault="00247131" w:rsidP="008019F2">
            <w:pPr>
              <w:pStyle w:val="ListParagraph"/>
              <w:numPr>
                <w:ilvl w:val="0"/>
                <w:numId w:val="65"/>
              </w:numPr>
              <w:spacing w:after="0"/>
              <w:rPr>
                <w:rFonts w:ascii="Times New Roman" w:hAnsi="Times New Roman" w:cs="Times New Roman"/>
                <w:sz w:val="16"/>
                <w:szCs w:val="16"/>
              </w:rPr>
            </w:pPr>
            <w:r w:rsidRPr="008019F2">
              <w:rPr>
                <w:rFonts w:ascii="Times New Roman" w:hAnsi="Times New Roman" w:cs="Times New Roman"/>
                <w:sz w:val="16"/>
                <w:szCs w:val="16"/>
              </w:rPr>
              <w:t>First Nations</w:t>
            </w:r>
            <w:r w:rsidR="00785F9C">
              <w:rPr>
                <w:rFonts w:ascii="Times New Roman" w:hAnsi="Times New Roman" w:cs="Times New Roman"/>
                <w:sz w:val="16"/>
                <w:szCs w:val="16"/>
              </w:rPr>
              <w:t>’</w:t>
            </w:r>
            <w:r w:rsidRPr="008019F2">
              <w:rPr>
                <w:rFonts w:ascii="Times New Roman" w:hAnsi="Times New Roman" w:cs="Times New Roman"/>
                <w:sz w:val="16"/>
                <w:szCs w:val="16"/>
              </w:rPr>
              <w:t xml:space="preserve"> cultures have traditions and ceremonies to give thanks for life and the blessings from the Creator.</w:t>
            </w:r>
          </w:p>
          <w:p w:rsidR="00247131" w:rsidRPr="008019F2" w:rsidRDefault="00C85F22" w:rsidP="008019F2">
            <w:pPr>
              <w:pStyle w:val="ListParagraph"/>
              <w:numPr>
                <w:ilvl w:val="0"/>
                <w:numId w:val="65"/>
              </w:numPr>
              <w:spacing w:after="0"/>
              <w:rPr>
                <w:rFonts w:ascii="Times New Roman" w:hAnsi="Times New Roman" w:cs="Times New Roman"/>
                <w:b/>
                <w:sz w:val="16"/>
                <w:szCs w:val="16"/>
              </w:rPr>
            </w:pPr>
            <w:r w:rsidRPr="008019F2">
              <w:rPr>
                <w:rFonts w:ascii="Times New Roman" w:hAnsi="Times New Roman" w:cs="Times New Roman"/>
                <w:sz w:val="16"/>
                <w:szCs w:val="16"/>
              </w:rPr>
              <w:t>Prayers are offered for special reasons and when these prayers are answered there is an obligation t</w:t>
            </w:r>
            <w:r w:rsidR="00C22744">
              <w:rPr>
                <w:rFonts w:ascii="Times New Roman" w:hAnsi="Times New Roman" w:cs="Times New Roman"/>
                <w:sz w:val="16"/>
                <w:szCs w:val="16"/>
              </w:rPr>
              <w:t>o have thanksgiving ceremonies.</w:t>
            </w:r>
          </w:p>
        </w:tc>
      </w:tr>
      <w:tr w:rsidR="00247131" w:rsidRPr="00247131" w:rsidTr="00C22744">
        <w:trPr>
          <w:trHeight w:val="1740"/>
        </w:trPr>
        <w:tc>
          <w:tcPr>
            <w:tcW w:w="4802" w:type="dxa"/>
          </w:tcPr>
          <w:p w:rsidR="00247131" w:rsidRPr="00247131" w:rsidRDefault="00247131" w:rsidP="00247131">
            <w:pPr>
              <w:shd w:val="clear" w:color="auto" w:fill="FFFFFF"/>
              <w:textAlignment w:val="top"/>
              <w:rPr>
                <w:rFonts w:ascii="Times New Roman" w:eastAsia="Times New Roman" w:hAnsi="Times New Roman" w:cs="Times New Roman"/>
                <w:b/>
                <w:bCs/>
                <w:color w:val="333333"/>
                <w:sz w:val="16"/>
                <w:szCs w:val="16"/>
                <w:lang w:val="en" w:eastAsia="en-CA"/>
              </w:rPr>
            </w:pPr>
            <w:r w:rsidRPr="00247131">
              <w:rPr>
                <w:rFonts w:ascii="Times New Roman" w:eastAsia="Times New Roman" w:hAnsi="Times New Roman" w:cs="Times New Roman"/>
                <w:b/>
                <w:bCs/>
                <w:color w:val="333333"/>
                <w:sz w:val="16"/>
                <w:szCs w:val="16"/>
                <w:lang w:val="en" w:eastAsia="en-CA"/>
              </w:rPr>
              <w:t>Physical Education</w:t>
            </w:r>
            <w:r w:rsidR="00D452DB">
              <w:rPr>
                <w:rFonts w:ascii="Times New Roman" w:eastAsia="Times New Roman" w:hAnsi="Times New Roman" w:cs="Times New Roman"/>
                <w:b/>
                <w:bCs/>
                <w:color w:val="333333"/>
                <w:sz w:val="16"/>
                <w:szCs w:val="16"/>
                <w:lang w:val="en" w:eastAsia="en-CA"/>
              </w:rPr>
              <w:t xml:space="preserve"> - </w:t>
            </w:r>
            <w:r w:rsidRPr="00247131">
              <w:rPr>
                <w:rFonts w:ascii="Times New Roman" w:eastAsia="Times New Roman" w:hAnsi="Times New Roman" w:cs="Times New Roman"/>
                <w:b/>
                <w:bCs/>
                <w:color w:val="333333"/>
                <w:sz w:val="16"/>
                <w:szCs w:val="16"/>
                <w:lang w:val="en" w:eastAsia="en-CA"/>
              </w:rPr>
              <w:t xml:space="preserve">Outcome: PE1.2 </w:t>
            </w:r>
            <w:r w:rsidRPr="00247131">
              <w:rPr>
                <w:rFonts w:ascii="Times New Roman" w:eastAsia="Times New Roman" w:hAnsi="Times New Roman" w:cs="Times New Roman"/>
                <w:b/>
                <w:bCs/>
                <w:sz w:val="16"/>
                <w:szCs w:val="16"/>
                <w:lang w:val="en" w:eastAsia="en-CA"/>
              </w:rPr>
              <w:t xml:space="preserve">Active Living Examine and express what it means to live actively each day and the personal benefits of being </w:t>
            </w:r>
            <w:proofErr w:type="gramStart"/>
            <w:r w:rsidR="00E42A5B">
              <w:rPr>
                <w:rFonts w:ascii="Times New Roman" w:eastAsia="Times New Roman" w:hAnsi="Times New Roman" w:cs="Times New Roman"/>
                <w:b/>
                <w:bCs/>
                <w:sz w:val="16"/>
                <w:szCs w:val="16"/>
                <w:lang w:val="en" w:eastAsia="en-CA"/>
              </w:rPr>
              <w:t>active.</w:t>
            </w:r>
            <w:proofErr w:type="gramEnd"/>
            <w:r w:rsidRPr="00247131">
              <w:rPr>
                <w:rFonts w:ascii="Times New Roman" w:eastAsia="Times New Roman" w:hAnsi="Times New Roman" w:cs="Times New Roman"/>
                <w:sz w:val="16"/>
                <w:szCs w:val="16"/>
                <w:lang w:val="en" w:eastAsia="en-CA"/>
              </w:rPr>
              <w:t xml:space="preserve"> </w:t>
            </w:r>
          </w:p>
          <w:p w:rsidR="00247131" w:rsidRPr="00247131" w:rsidRDefault="00247131" w:rsidP="008D1529">
            <w:pPr>
              <w:shd w:val="clear" w:color="auto" w:fill="FFFFFF"/>
              <w:textAlignment w:val="top"/>
              <w:rPr>
                <w:rFonts w:ascii="Times New Roman" w:hAnsi="Times New Roman" w:cs="Times New Roman"/>
                <w:b/>
                <w:sz w:val="16"/>
                <w:szCs w:val="16"/>
              </w:rPr>
            </w:pPr>
            <w:r w:rsidRPr="00247131">
              <w:rPr>
                <w:rFonts w:ascii="Times New Roman" w:eastAsia="Times New Roman" w:hAnsi="Times New Roman" w:cs="Times New Roman"/>
                <w:color w:val="333333"/>
                <w:sz w:val="16"/>
                <w:szCs w:val="16"/>
                <w:lang w:val="en" w:eastAsia="en-CA"/>
              </w:rPr>
              <w:t>a. Explain the importance of exercise for supporting a healthy body (e.g., stronger, more energy), mind (e.g., think more clearly, stay focused longer), and spirit (e.g., happier, calmer).</w:t>
            </w:r>
          </w:p>
        </w:tc>
        <w:tc>
          <w:tcPr>
            <w:tcW w:w="6189" w:type="dxa"/>
            <w:vMerge/>
          </w:tcPr>
          <w:p w:rsidR="00247131" w:rsidRPr="00247131" w:rsidRDefault="00247131" w:rsidP="00247131">
            <w:pPr>
              <w:rPr>
                <w:rFonts w:ascii="Times New Roman" w:hAnsi="Times New Roman" w:cs="Times New Roman"/>
                <w:sz w:val="16"/>
                <w:szCs w:val="16"/>
              </w:rPr>
            </w:pPr>
          </w:p>
        </w:tc>
        <w:tc>
          <w:tcPr>
            <w:tcW w:w="3304" w:type="dxa"/>
            <w:vMerge/>
            <w:shd w:val="clear" w:color="auto" w:fill="FFFFFF" w:themeFill="background1"/>
          </w:tcPr>
          <w:p w:rsidR="00247131" w:rsidRPr="00247131" w:rsidRDefault="00247131" w:rsidP="00247131">
            <w:pPr>
              <w:numPr>
                <w:ilvl w:val="0"/>
                <w:numId w:val="43"/>
              </w:numPr>
              <w:contextualSpacing/>
              <w:rPr>
                <w:rFonts w:ascii="Times New Roman" w:eastAsiaTheme="minorEastAsia" w:hAnsi="Times New Roman" w:cs="Times New Roman"/>
                <w:sz w:val="16"/>
                <w:szCs w:val="16"/>
              </w:rPr>
            </w:pPr>
          </w:p>
        </w:tc>
      </w:tr>
    </w:tbl>
    <w:p w:rsidR="003C4C13" w:rsidRPr="00247131" w:rsidRDefault="003C4C13" w:rsidP="003C4C13">
      <w:pPr>
        <w:autoSpaceDE w:val="0"/>
        <w:autoSpaceDN w:val="0"/>
        <w:adjustRightInd w:val="0"/>
        <w:spacing w:after="0" w:line="240" w:lineRule="auto"/>
        <w:rPr>
          <w:rFonts w:ascii="Times New Roman" w:hAnsi="Times New Roman" w:cs="Times New Roman"/>
          <w:sz w:val="16"/>
          <w:szCs w:val="16"/>
        </w:rPr>
      </w:pPr>
      <w:r w:rsidRPr="00247131">
        <w:rPr>
          <w:rFonts w:ascii="Times New Roman" w:hAnsi="Times New Roman" w:cs="Times New Roman"/>
          <w:b/>
          <w:sz w:val="16"/>
          <w:szCs w:val="16"/>
        </w:rPr>
        <w:t xml:space="preserve">Spirit and Intent – </w:t>
      </w:r>
      <w:r w:rsidRPr="00247131">
        <w:rPr>
          <w:rFonts w:ascii="Times New Roman" w:hAnsi="Times New Roman" w:cs="Times New Roman"/>
          <w:b/>
          <w:bCs/>
          <w:sz w:val="16"/>
          <w:szCs w:val="16"/>
        </w:rPr>
        <w:t>Goal</w:t>
      </w:r>
      <w:r w:rsidRPr="00247131">
        <w:rPr>
          <w:rFonts w:ascii="Times New Roman" w:hAnsi="Times New Roman" w:cs="Times New Roman"/>
          <w:b/>
          <w:sz w:val="16"/>
          <w:szCs w:val="16"/>
        </w:rPr>
        <w:t>:</w:t>
      </w:r>
      <w:r w:rsidRPr="00247131">
        <w:rPr>
          <w:rFonts w:ascii="Times New Roman" w:hAnsi="Times New Roman" w:cs="Times New Roman"/>
          <w:sz w:val="16"/>
          <w:szCs w:val="16"/>
        </w:rPr>
        <w:t xml:space="preserve"> By the end of Grade 12, students will recognize that there is interconnectedness between thoughts and actions which </w:t>
      </w:r>
      <w:proofErr w:type="gramStart"/>
      <w:r w:rsidRPr="00247131">
        <w:rPr>
          <w:rFonts w:ascii="Times New Roman" w:hAnsi="Times New Roman" w:cs="Times New Roman"/>
          <w:sz w:val="16"/>
          <w:szCs w:val="16"/>
        </w:rPr>
        <w:t>is</w:t>
      </w:r>
      <w:proofErr w:type="gramEnd"/>
      <w:r w:rsidRPr="00247131">
        <w:rPr>
          <w:rFonts w:ascii="Times New Roman" w:hAnsi="Times New Roman" w:cs="Times New Roman"/>
          <w:sz w:val="16"/>
          <w:szCs w:val="16"/>
        </w:rPr>
        <w:t xml:space="preserve"> based on the implied and explicit intention of those actions. The spirit and intent of Treaties serve as guiding principles for all that we do, say, think, and feel. </w:t>
      </w:r>
    </w:p>
    <w:p w:rsidR="003019B7" w:rsidRDefault="003019B7" w:rsidP="008D1529">
      <w:pPr>
        <w:autoSpaceDE w:val="0"/>
        <w:autoSpaceDN w:val="0"/>
        <w:adjustRightInd w:val="0"/>
        <w:spacing w:after="0" w:line="240" w:lineRule="auto"/>
        <w:rPr>
          <w:rFonts w:ascii="Times New Roman" w:hAnsi="Times New Roman" w:cs="Times New Roman"/>
          <w:b/>
          <w:sz w:val="16"/>
          <w:szCs w:val="16"/>
        </w:rPr>
      </w:pPr>
    </w:p>
    <w:p w:rsidR="00B668DE" w:rsidRDefault="00B668DE">
      <w:pPr>
        <w:rPr>
          <w:rFonts w:ascii="Times New Roman" w:hAnsi="Times New Roman" w:cs="Times New Roman"/>
          <w:b/>
          <w:sz w:val="16"/>
          <w:szCs w:val="16"/>
        </w:rPr>
      </w:pPr>
      <w:r>
        <w:rPr>
          <w:rFonts w:ascii="Times New Roman" w:hAnsi="Times New Roman" w:cs="Times New Roman"/>
          <w:b/>
          <w:sz w:val="16"/>
          <w:szCs w:val="16"/>
        </w:rPr>
        <w:br w:type="page"/>
      </w:r>
    </w:p>
    <w:p w:rsidR="00247131" w:rsidRPr="00247131" w:rsidRDefault="00247131" w:rsidP="003019B7">
      <w:pPr>
        <w:autoSpaceDE w:val="0"/>
        <w:autoSpaceDN w:val="0"/>
        <w:adjustRightInd w:val="0"/>
        <w:spacing w:after="0" w:line="240" w:lineRule="auto"/>
        <w:jc w:val="center"/>
        <w:rPr>
          <w:rFonts w:ascii="Times New Roman" w:hAnsi="Times New Roman" w:cs="Times New Roman"/>
          <w:sz w:val="16"/>
          <w:szCs w:val="16"/>
        </w:rPr>
      </w:pPr>
      <w:r w:rsidRPr="00247131">
        <w:rPr>
          <w:rFonts w:ascii="Times New Roman" w:hAnsi="Times New Roman" w:cs="Times New Roman"/>
          <w:b/>
          <w:sz w:val="16"/>
          <w:szCs w:val="16"/>
        </w:rPr>
        <w:lastRenderedPageBreak/>
        <w:t>Grade One: Learning That We Are All Treaty People – Historical Context</w:t>
      </w:r>
    </w:p>
    <w:p w:rsidR="00247131" w:rsidRPr="00247131" w:rsidRDefault="00247131" w:rsidP="00247131">
      <w:pPr>
        <w:spacing w:after="0" w:line="240" w:lineRule="auto"/>
        <w:rPr>
          <w:rFonts w:ascii="Times New Roman" w:hAnsi="Times New Roman" w:cs="Times New Roman"/>
          <w:b/>
          <w:sz w:val="16"/>
          <w:szCs w:val="16"/>
        </w:rPr>
      </w:pPr>
    </w:p>
    <w:p w:rsidR="00247131" w:rsidRPr="00247131" w:rsidRDefault="00247131" w:rsidP="00247131">
      <w:pPr>
        <w:spacing w:after="0" w:line="240" w:lineRule="auto"/>
        <w:rPr>
          <w:rFonts w:ascii="Times New Roman" w:hAnsi="Times New Roman" w:cs="Times New Roman"/>
          <w:b/>
          <w:sz w:val="16"/>
          <w:szCs w:val="16"/>
        </w:rPr>
      </w:pPr>
      <w:r w:rsidRPr="00247131">
        <w:rPr>
          <w:rFonts w:ascii="Times New Roman" w:hAnsi="Times New Roman" w:cs="Times New Roman"/>
          <w:b/>
          <w:sz w:val="16"/>
          <w:szCs w:val="16"/>
        </w:rPr>
        <w:t>Inquiry Question</w:t>
      </w:r>
      <w:r w:rsidR="008019F2">
        <w:rPr>
          <w:rFonts w:ascii="Times New Roman" w:hAnsi="Times New Roman" w:cs="Times New Roman"/>
          <w:b/>
          <w:sz w:val="16"/>
          <w:szCs w:val="16"/>
        </w:rPr>
        <w:t xml:space="preserve"> </w:t>
      </w:r>
      <w:r w:rsidR="008019F2">
        <w:rPr>
          <w:rFonts w:ascii="Arial" w:hAnsi="Arial" w:cs="Arial"/>
          <w:b/>
          <w:sz w:val="16"/>
          <w:szCs w:val="16"/>
        </w:rPr>
        <w:t>#</w:t>
      </w:r>
      <w:r w:rsidR="008019F2">
        <w:rPr>
          <w:rFonts w:ascii="Times New Roman" w:hAnsi="Times New Roman" w:cs="Times New Roman"/>
          <w:b/>
          <w:sz w:val="16"/>
          <w:szCs w:val="16"/>
        </w:rPr>
        <w:t>3</w:t>
      </w:r>
      <w:r w:rsidRPr="00247131">
        <w:rPr>
          <w:rFonts w:ascii="Times New Roman" w:hAnsi="Times New Roman" w:cs="Times New Roman"/>
          <w:b/>
          <w:sz w:val="16"/>
          <w:szCs w:val="16"/>
        </w:rPr>
        <w:t>:  How do nature and the land meet the needs of people?</w:t>
      </w:r>
    </w:p>
    <w:p w:rsidR="00247131" w:rsidRPr="00247131" w:rsidRDefault="00247131" w:rsidP="00247131">
      <w:pPr>
        <w:spacing w:after="0" w:line="240" w:lineRule="auto"/>
        <w:rPr>
          <w:rFonts w:ascii="Times New Roman" w:hAnsi="Times New Roman" w:cs="Times New Roman"/>
          <w:sz w:val="16"/>
          <w:szCs w:val="16"/>
        </w:rPr>
      </w:pPr>
      <w:r w:rsidRPr="00247131">
        <w:rPr>
          <w:rFonts w:ascii="Times New Roman" w:hAnsi="Times New Roman" w:cs="Times New Roman"/>
          <w:sz w:val="16"/>
          <w:szCs w:val="16"/>
        </w:rPr>
        <w:t xml:space="preserve"> </w:t>
      </w:r>
    </w:p>
    <w:tbl>
      <w:tblPr>
        <w:tblStyle w:val="TableGrid3"/>
        <w:tblW w:w="0" w:type="auto"/>
        <w:tblLook w:val="04A0" w:firstRow="1" w:lastRow="0" w:firstColumn="1" w:lastColumn="0" w:noHBand="0" w:noVBand="1"/>
      </w:tblPr>
      <w:tblGrid>
        <w:gridCol w:w="4788"/>
        <w:gridCol w:w="6300"/>
        <w:gridCol w:w="3266"/>
      </w:tblGrid>
      <w:tr w:rsidR="00247131" w:rsidRPr="00247131" w:rsidTr="00247131">
        <w:trPr>
          <w:trHeight w:val="195"/>
        </w:trPr>
        <w:tc>
          <w:tcPr>
            <w:tcW w:w="14354" w:type="dxa"/>
            <w:gridSpan w:val="3"/>
            <w:tcBorders>
              <w:bottom w:val="single" w:sz="4" w:space="0" w:color="auto"/>
            </w:tcBorders>
            <w:shd w:val="clear" w:color="auto" w:fill="DBE5F1" w:themeFill="accent1" w:themeFillTint="33"/>
          </w:tcPr>
          <w:p w:rsidR="00247131" w:rsidRPr="00247131" w:rsidRDefault="00247131" w:rsidP="00697A3C">
            <w:pPr>
              <w:autoSpaceDE w:val="0"/>
              <w:autoSpaceDN w:val="0"/>
              <w:adjustRightInd w:val="0"/>
              <w:rPr>
                <w:rFonts w:ascii="Times New Roman" w:hAnsi="Times New Roman" w:cs="Times New Roman"/>
                <w:b/>
                <w:sz w:val="16"/>
                <w:szCs w:val="16"/>
              </w:rPr>
            </w:pPr>
            <w:r w:rsidRPr="00247131">
              <w:rPr>
                <w:rFonts w:ascii="Times New Roman" w:hAnsi="Times New Roman" w:cs="Times New Roman"/>
                <w:b/>
                <w:sz w:val="16"/>
                <w:szCs w:val="16"/>
              </w:rPr>
              <w:t>Treaty Essential Learning: TEL 3  (Historical Context) TEL 4 (Worldview)</w:t>
            </w:r>
            <w:r w:rsidR="005E5D98">
              <w:rPr>
                <w:rFonts w:ascii="Times New Roman" w:hAnsi="Times New Roman" w:cs="Times New Roman"/>
                <w:b/>
                <w:sz w:val="16"/>
                <w:szCs w:val="16"/>
              </w:rPr>
              <w:t xml:space="preserve"> </w:t>
            </w:r>
            <w:r w:rsidRPr="00247131">
              <w:rPr>
                <w:rFonts w:ascii="Times New Roman" w:hAnsi="Times New Roman" w:cs="Times New Roman"/>
                <w:b/>
                <w:sz w:val="16"/>
                <w:szCs w:val="16"/>
              </w:rPr>
              <w:t>TEL 6 (Contemporary Treaty Issues)</w:t>
            </w:r>
          </w:p>
        </w:tc>
      </w:tr>
      <w:tr w:rsidR="00247131" w:rsidRPr="00247131" w:rsidTr="00247131">
        <w:trPr>
          <w:trHeight w:val="739"/>
        </w:trPr>
        <w:tc>
          <w:tcPr>
            <w:tcW w:w="14354" w:type="dxa"/>
            <w:gridSpan w:val="3"/>
            <w:tcBorders>
              <w:bottom w:val="single" w:sz="4" w:space="0" w:color="auto"/>
            </w:tcBorders>
          </w:tcPr>
          <w:p w:rsidR="00247131" w:rsidRPr="00247131" w:rsidRDefault="00247131" w:rsidP="007F6AB3">
            <w:pPr>
              <w:autoSpaceDE w:val="0"/>
              <w:autoSpaceDN w:val="0"/>
              <w:adjustRightInd w:val="0"/>
              <w:rPr>
                <w:rFonts w:ascii="Times New Roman" w:hAnsi="Times New Roman" w:cs="Times New Roman"/>
                <w:sz w:val="16"/>
                <w:szCs w:val="16"/>
              </w:rPr>
            </w:pPr>
            <w:r w:rsidRPr="00247131">
              <w:rPr>
                <w:rFonts w:ascii="Times New Roman" w:hAnsi="Times New Roman" w:cs="Times New Roman"/>
                <w:sz w:val="16"/>
                <w:szCs w:val="16"/>
              </w:rPr>
              <w:t>First Nations people have a spiritual relationship with the land and all that it provides for survival.  In the past, the buffalo, caribou, moose, elk, and deer as well as small furbearing animals provided food, tools, clothing</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and shelter to First Nations people.  The plants and animals continue to provide food, clothing</w:t>
            </w:r>
            <w:r w:rsidR="007F6AB3">
              <w:rPr>
                <w:rFonts w:ascii="Times New Roman" w:hAnsi="Times New Roman" w:cs="Times New Roman"/>
                <w:sz w:val="16"/>
                <w:szCs w:val="16"/>
              </w:rPr>
              <w:t xml:space="preserve">, </w:t>
            </w:r>
            <w:r w:rsidRPr="00247131">
              <w:rPr>
                <w:rFonts w:ascii="Times New Roman" w:hAnsi="Times New Roman" w:cs="Times New Roman"/>
                <w:sz w:val="16"/>
                <w:szCs w:val="16"/>
              </w:rPr>
              <w:t xml:space="preserve">and medicines.  We need water to live.  It is a life giving element utilized by all of creation.  The waterways are still used for transportation.  First Nations shared their knowledge and skills about the land with the newcomers so they would survive.  They taught them how to live off the land and how to survive during the seasons in this land now called Saskatchewan. The newcomers shared their knowledge and skills about agriculture and a new way to build homes. Today, many First Nations people continue to live off the land.  </w:t>
            </w:r>
          </w:p>
        </w:tc>
      </w:tr>
      <w:tr w:rsidR="00247131" w:rsidRPr="00247131" w:rsidTr="007129B8">
        <w:tc>
          <w:tcPr>
            <w:tcW w:w="4788"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Outcomes and Indicators</w:t>
            </w:r>
          </w:p>
        </w:tc>
        <w:tc>
          <w:tcPr>
            <w:tcW w:w="6300"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Possible Learning Experiences</w:t>
            </w:r>
          </w:p>
        </w:tc>
        <w:tc>
          <w:tcPr>
            <w:tcW w:w="3266"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Assessment Ideas</w:t>
            </w:r>
          </w:p>
        </w:tc>
      </w:tr>
      <w:tr w:rsidR="00247131" w:rsidRPr="00247131" w:rsidTr="007129B8">
        <w:tc>
          <w:tcPr>
            <w:tcW w:w="4788" w:type="dxa"/>
            <w:shd w:val="clear" w:color="auto" w:fill="DAEEF3" w:themeFill="accent5" w:themeFillTint="33"/>
          </w:tcPr>
          <w:p w:rsidR="00247131" w:rsidRPr="00247131" w:rsidRDefault="00247131" w:rsidP="00247131">
            <w:pPr>
              <w:rPr>
                <w:rFonts w:ascii="Times New Roman" w:hAnsi="Times New Roman" w:cs="Times New Roman"/>
                <w:b/>
                <w:sz w:val="16"/>
                <w:szCs w:val="16"/>
              </w:rPr>
            </w:pPr>
            <w:r w:rsidRPr="00247131">
              <w:rPr>
                <w:rFonts w:ascii="Times New Roman" w:hAnsi="Times New Roman" w:cs="Times New Roman"/>
                <w:b/>
                <w:sz w:val="16"/>
                <w:szCs w:val="16"/>
              </w:rPr>
              <w:t>Treaty Education – Historical Context</w:t>
            </w:r>
          </w:p>
        </w:tc>
        <w:tc>
          <w:tcPr>
            <w:tcW w:w="6300" w:type="dxa"/>
            <w:vMerge w:val="restart"/>
            <w:shd w:val="clear" w:color="auto" w:fill="FFFFFF" w:themeFill="background1"/>
          </w:tcPr>
          <w:p w:rsidR="00247131" w:rsidRPr="00247131" w:rsidRDefault="00247131" w:rsidP="00247131">
            <w:pPr>
              <w:rPr>
                <w:rFonts w:ascii="Times New Roman" w:hAnsi="Times New Roman" w:cs="Times New Roman"/>
                <w:i/>
                <w:sz w:val="16"/>
                <w:szCs w:val="16"/>
              </w:rPr>
            </w:pPr>
            <w:r w:rsidRPr="00247131">
              <w:rPr>
                <w:rFonts w:ascii="Times New Roman" w:hAnsi="Times New Roman" w:cs="Times New Roman"/>
                <w:b/>
                <w:sz w:val="16"/>
                <w:szCs w:val="16"/>
                <w:u w:val="single"/>
              </w:rPr>
              <w:t>Living off the Land – Past and Present</w:t>
            </w:r>
          </w:p>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sz w:val="16"/>
                <w:szCs w:val="16"/>
              </w:rPr>
              <w:t>Ask, what are our basic needs?  Where do we get our food, clothing</w:t>
            </w:r>
            <w:r w:rsidR="007F6AB3">
              <w:rPr>
                <w:rFonts w:ascii="Times New Roman" w:hAnsi="Times New Roman" w:cs="Times New Roman"/>
                <w:sz w:val="16"/>
                <w:szCs w:val="16"/>
              </w:rPr>
              <w:t>,</w:t>
            </w:r>
            <w:r w:rsidRPr="00247131">
              <w:rPr>
                <w:rFonts w:ascii="Times New Roman" w:hAnsi="Times New Roman" w:cs="Times New Roman"/>
                <w:sz w:val="16"/>
                <w:szCs w:val="16"/>
              </w:rPr>
              <w:t xml:space="preserve"> and shelter?   How does nature meet our basic needs? How does the land we live on provide us with food, clothing, and shelter?  How do we use our natural environment for food, shelter</w:t>
            </w:r>
            <w:r w:rsidR="007F6AB3">
              <w:rPr>
                <w:rFonts w:ascii="Times New Roman" w:hAnsi="Times New Roman" w:cs="Times New Roman"/>
                <w:sz w:val="16"/>
                <w:szCs w:val="16"/>
              </w:rPr>
              <w:t xml:space="preserve">, </w:t>
            </w:r>
            <w:r w:rsidRPr="00247131">
              <w:rPr>
                <w:rFonts w:ascii="Times New Roman" w:hAnsi="Times New Roman" w:cs="Times New Roman"/>
                <w:sz w:val="16"/>
                <w:szCs w:val="16"/>
              </w:rPr>
              <w:t>and clothing?  How do people make a living o</w:t>
            </w:r>
            <w:r w:rsidR="007F6AB3">
              <w:rPr>
                <w:rFonts w:ascii="Times New Roman" w:hAnsi="Times New Roman" w:cs="Times New Roman"/>
                <w:sz w:val="16"/>
                <w:szCs w:val="16"/>
              </w:rPr>
              <w:t>ff the land?  Lead students in</w:t>
            </w:r>
            <w:r w:rsidRPr="00247131">
              <w:rPr>
                <w:rFonts w:ascii="Times New Roman" w:hAnsi="Times New Roman" w:cs="Times New Roman"/>
                <w:sz w:val="16"/>
                <w:szCs w:val="16"/>
              </w:rPr>
              <w:t xml:space="preserve"> a discussion on the foods grown locally.  How does it get to our tables? How does where you live determine the food that comes to your table? Can we live without the natural environment?  </w:t>
            </w:r>
          </w:p>
          <w:p w:rsidR="00247131" w:rsidRPr="008D1529" w:rsidRDefault="00247131" w:rsidP="00247131">
            <w:pPr>
              <w:rPr>
                <w:rFonts w:ascii="Times New Roman" w:hAnsi="Times New Roman" w:cs="Times New Roman"/>
                <w:i/>
                <w:sz w:val="16"/>
                <w:szCs w:val="16"/>
              </w:rPr>
            </w:pPr>
            <w:r w:rsidRPr="00247131">
              <w:rPr>
                <w:rFonts w:ascii="Times New Roman" w:hAnsi="Times New Roman" w:cs="Times New Roman"/>
                <w:sz w:val="16"/>
                <w:szCs w:val="16"/>
              </w:rPr>
              <w:t xml:space="preserve">Ask, </w:t>
            </w:r>
            <w:r w:rsidR="00697A3C">
              <w:rPr>
                <w:rFonts w:ascii="Times New Roman" w:hAnsi="Times New Roman" w:cs="Times New Roman"/>
                <w:sz w:val="16"/>
                <w:szCs w:val="16"/>
              </w:rPr>
              <w:t xml:space="preserve">In the past, </w:t>
            </w:r>
            <w:r w:rsidRPr="00247131">
              <w:rPr>
                <w:rFonts w:ascii="Times New Roman" w:hAnsi="Times New Roman" w:cs="Times New Roman"/>
                <w:sz w:val="16"/>
                <w:szCs w:val="16"/>
              </w:rPr>
              <w:t xml:space="preserve">how did First Nations people </w:t>
            </w:r>
            <w:r w:rsidR="0068412B">
              <w:rPr>
                <w:rFonts w:ascii="Times New Roman" w:hAnsi="Times New Roman" w:cs="Times New Roman"/>
                <w:sz w:val="16"/>
                <w:szCs w:val="16"/>
              </w:rPr>
              <w:t>get</w:t>
            </w:r>
            <w:r w:rsidRPr="00247131">
              <w:rPr>
                <w:rFonts w:ascii="Times New Roman" w:hAnsi="Times New Roman" w:cs="Times New Roman"/>
                <w:sz w:val="16"/>
                <w:szCs w:val="16"/>
              </w:rPr>
              <w:t xml:space="preserve"> their basic needs? Where did they get th</w:t>
            </w:r>
            <w:r w:rsidR="003019B7">
              <w:rPr>
                <w:rFonts w:ascii="Times New Roman" w:hAnsi="Times New Roman" w:cs="Times New Roman"/>
                <w:sz w:val="16"/>
                <w:szCs w:val="16"/>
              </w:rPr>
              <w:t>eir food, clothing, and shelter</w:t>
            </w:r>
            <w:r w:rsidRPr="00247131">
              <w:rPr>
                <w:rFonts w:ascii="Times New Roman" w:hAnsi="Times New Roman" w:cs="Times New Roman"/>
                <w:sz w:val="16"/>
                <w:szCs w:val="16"/>
              </w:rPr>
              <w:t xml:space="preserve">?   Refer to the following websites: </w:t>
            </w:r>
            <w:r w:rsidRPr="00247131">
              <w:rPr>
                <w:rFonts w:ascii="Times New Roman" w:hAnsi="Times New Roman" w:cs="Times New Roman"/>
                <w:i/>
                <w:sz w:val="16"/>
                <w:szCs w:val="16"/>
              </w:rPr>
              <w:t xml:space="preserve"> </w:t>
            </w:r>
            <w:hyperlink r:id="rId19" w:history="1">
              <w:r w:rsidRPr="00247131">
                <w:rPr>
                  <w:rFonts w:ascii="Times New Roman" w:hAnsi="Times New Roman" w:cs="Times New Roman"/>
                  <w:color w:val="0000FF" w:themeColor="hyperlink"/>
                  <w:sz w:val="16"/>
                  <w:szCs w:val="16"/>
                  <w:u w:val="single"/>
                </w:rPr>
                <w:t>http://www.aitc.sk.ca/saskschools/firstnations/</w:t>
              </w:r>
            </w:hyperlink>
            <w:r w:rsidRPr="00247131">
              <w:rPr>
                <w:rFonts w:ascii="Times New Roman" w:hAnsi="Times New Roman" w:cs="Times New Roman"/>
                <w:sz w:val="16"/>
                <w:szCs w:val="16"/>
              </w:rPr>
              <w:t xml:space="preserve"> and Denesûliné</w:t>
            </w:r>
            <w:r w:rsidR="003019B7">
              <w:rPr>
                <w:rFonts w:ascii="Times New Roman" w:hAnsi="Times New Roman" w:cs="Times New Roman"/>
                <w:sz w:val="16"/>
                <w:szCs w:val="16"/>
              </w:rPr>
              <w:t xml:space="preserve"> </w:t>
            </w:r>
            <w:hyperlink r:id="rId20" w:history="1">
              <w:r w:rsidRPr="00247131">
                <w:rPr>
                  <w:rFonts w:ascii="Times New Roman" w:hAnsi="Times New Roman" w:cs="Times New Roman"/>
                  <w:i/>
                  <w:color w:val="0000FF" w:themeColor="hyperlink"/>
                  <w:sz w:val="16"/>
                  <w:szCs w:val="16"/>
                  <w:u w:val="single"/>
                </w:rPr>
                <w:t>http://www.ece.gov.nt.ca/files/K-12/Curriculum/social-studies/Gr4/2.Way-of-Life-Edukit/Chapt.-3-b)-Caribou-hunting.pdf</w:t>
              </w:r>
            </w:hyperlink>
            <w:r w:rsidRPr="00247131">
              <w:rPr>
                <w:rFonts w:ascii="Times New Roman" w:hAnsi="Times New Roman" w:cs="Times New Roman"/>
                <w:i/>
                <w:sz w:val="16"/>
                <w:szCs w:val="16"/>
              </w:rPr>
              <w:t xml:space="preserve">) </w:t>
            </w:r>
            <w:r w:rsidR="007F6AB3">
              <w:rPr>
                <w:rFonts w:ascii="Times New Roman" w:hAnsi="Times New Roman" w:cs="Times New Roman"/>
                <w:i/>
                <w:sz w:val="16"/>
                <w:szCs w:val="16"/>
              </w:rPr>
              <w:t xml:space="preserve"> </w:t>
            </w:r>
            <w:r w:rsidRPr="00247131">
              <w:rPr>
                <w:rFonts w:ascii="Times New Roman" w:hAnsi="Times New Roman" w:cs="Times New Roman"/>
                <w:sz w:val="16"/>
                <w:szCs w:val="16"/>
              </w:rPr>
              <w:t>How did Plains First Nations people use the land and nature for  food, clothing</w:t>
            </w:r>
            <w:r w:rsidR="002A05F9">
              <w:rPr>
                <w:rFonts w:ascii="Times New Roman" w:hAnsi="Times New Roman" w:cs="Times New Roman"/>
                <w:sz w:val="16"/>
                <w:szCs w:val="16"/>
              </w:rPr>
              <w:t>,</w:t>
            </w:r>
            <w:r w:rsidRPr="00247131">
              <w:rPr>
                <w:rFonts w:ascii="Times New Roman" w:hAnsi="Times New Roman" w:cs="Times New Roman"/>
                <w:sz w:val="16"/>
                <w:szCs w:val="16"/>
              </w:rPr>
              <w:t xml:space="preserve"> and shelter?   Have students identify the ways First Nations people used parts of the buffalo</w:t>
            </w:r>
            <w:r w:rsidR="00D24D96">
              <w:rPr>
                <w:rFonts w:ascii="Times New Roman" w:hAnsi="Times New Roman" w:cs="Times New Roman"/>
                <w:sz w:val="16"/>
                <w:szCs w:val="16"/>
              </w:rPr>
              <w:t xml:space="preserve"> </w:t>
            </w:r>
            <w:r w:rsidR="00697A3C">
              <w:rPr>
                <w:rFonts w:ascii="Times New Roman" w:hAnsi="Times New Roman" w:cs="Times New Roman"/>
                <w:sz w:val="16"/>
                <w:szCs w:val="16"/>
              </w:rPr>
              <w:t>and</w:t>
            </w:r>
            <w:r w:rsidR="00D24D96">
              <w:rPr>
                <w:rFonts w:ascii="Times New Roman" w:hAnsi="Times New Roman" w:cs="Times New Roman"/>
                <w:sz w:val="16"/>
                <w:szCs w:val="16"/>
              </w:rPr>
              <w:t xml:space="preserve"> </w:t>
            </w:r>
            <w:r w:rsidRPr="00247131">
              <w:rPr>
                <w:rFonts w:ascii="Times New Roman" w:hAnsi="Times New Roman" w:cs="Times New Roman"/>
                <w:sz w:val="16"/>
                <w:szCs w:val="16"/>
              </w:rPr>
              <w:t>caribou</w:t>
            </w:r>
            <w:r w:rsidR="00697A3C">
              <w:rPr>
                <w:rFonts w:ascii="Times New Roman" w:hAnsi="Times New Roman" w:cs="Times New Roman"/>
                <w:sz w:val="16"/>
                <w:szCs w:val="16"/>
              </w:rPr>
              <w:t>. C</w:t>
            </w:r>
            <w:r w:rsidRPr="00247131">
              <w:rPr>
                <w:rFonts w:ascii="Times New Roman" w:hAnsi="Times New Roman" w:cs="Times New Roman"/>
                <w:sz w:val="16"/>
                <w:szCs w:val="16"/>
              </w:rPr>
              <w:t>reate a representation</w:t>
            </w:r>
            <w:r w:rsidR="00697A3C">
              <w:rPr>
                <w:rFonts w:ascii="Times New Roman" w:hAnsi="Times New Roman" w:cs="Times New Roman"/>
                <w:sz w:val="16"/>
                <w:szCs w:val="16"/>
              </w:rPr>
              <w:t xml:space="preserve"> of</w:t>
            </w:r>
            <w:r w:rsidRPr="00247131">
              <w:rPr>
                <w:rFonts w:ascii="Times New Roman" w:hAnsi="Times New Roman" w:cs="Times New Roman"/>
                <w:sz w:val="16"/>
                <w:szCs w:val="16"/>
              </w:rPr>
              <w:t xml:space="preserve"> one part of the animal and how it was used in in the past.  Do First Nations people use these large animals for food, clothing, and shelter today?  </w:t>
            </w:r>
          </w:p>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sz w:val="16"/>
                <w:szCs w:val="16"/>
              </w:rPr>
              <w:t xml:space="preserve"> Ask, how did the newcomers meet their needs when they first arrived in what is now Saskatchewan?  How did First Nations people help the newcomers survive </w:t>
            </w:r>
            <w:r w:rsidR="007F6AB3">
              <w:rPr>
                <w:rFonts w:ascii="Times New Roman" w:hAnsi="Times New Roman" w:cs="Times New Roman"/>
                <w:sz w:val="16"/>
                <w:szCs w:val="16"/>
              </w:rPr>
              <w:t>(</w:t>
            </w:r>
            <w:r w:rsidR="002A05F9">
              <w:rPr>
                <w:rFonts w:ascii="Times New Roman" w:hAnsi="Times New Roman" w:cs="Times New Roman"/>
                <w:sz w:val="16"/>
                <w:szCs w:val="16"/>
              </w:rPr>
              <w:t xml:space="preserve">e.g., </w:t>
            </w:r>
            <w:r w:rsidRPr="00247131">
              <w:rPr>
                <w:rFonts w:ascii="Times New Roman" w:hAnsi="Times New Roman" w:cs="Times New Roman"/>
                <w:sz w:val="16"/>
                <w:szCs w:val="16"/>
              </w:rPr>
              <w:t>use of the natural environment for food, clothing</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and shelter</w:t>
            </w:r>
            <w:r w:rsidR="00697A3C">
              <w:rPr>
                <w:rFonts w:ascii="Times New Roman" w:hAnsi="Times New Roman" w:cs="Times New Roman"/>
                <w:sz w:val="16"/>
                <w:szCs w:val="16"/>
              </w:rPr>
              <w:t>)</w:t>
            </w:r>
            <w:r w:rsidRPr="00247131">
              <w:rPr>
                <w:rFonts w:ascii="Times New Roman" w:hAnsi="Times New Roman" w:cs="Times New Roman"/>
                <w:sz w:val="16"/>
                <w:szCs w:val="16"/>
              </w:rPr>
              <w:t xml:space="preserve">?  What did the newcomers share with First Nations people </w:t>
            </w:r>
            <w:r w:rsidR="007F6AB3">
              <w:rPr>
                <w:rFonts w:ascii="Times New Roman" w:hAnsi="Times New Roman" w:cs="Times New Roman"/>
                <w:sz w:val="16"/>
                <w:szCs w:val="16"/>
              </w:rPr>
              <w:t>(</w:t>
            </w:r>
            <w:r w:rsidR="002A05F9">
              <w:rPr>
                <w:rFonts w:ascii="Times New Roman" w:hAnsi="Times New Roman" w:cs="Times New Roman"/>
                <w:sz w:val="16"/>
                <w:szCs w:val="16"/>
              </w:rPr>
              <w:t xml:space="preserve">e.g., </w:t>
            </w:r>
            <w:r w:rsidRPr="00247131">
              <w:rPr>
                <w:rFonts w:ascii="Times New Roman" w:hAnsi="Times New Roman" w:cs="Times New Roman"/>
                <w:sz w:val="16"/>
                <w:szCs w:val="16"/>
              </w:rPr>
              <w:t>how to farm, planting gardens, and new ways to make shelter)?  Have students create a representation that shows how First Nations people and the newcomers continue to share the land today.</w:t>
            </w:r>
          </w:p>
          <w:p w:rsidR="007129B8" w:rsidRDefault="00247131" w:rsidP="007F6AB3">
            <w:pPr>
              <w:rPr>
                <w:rFonts w:ascii="Times New Roman" w:eastAsia="Times New Roman" w:hAnsi="Times New Roman" w:cs="Times New Roman"/>
                <w:b/>
                <w:sz w:val="16"/>
                <w:szCs w:val="16"/>
                <w:u w:val="single"/>
                <w:lang w:val="en"/>
              </w:rPr>
            </w:pPr>
            <w:r w:rsidRPr="00247131">
              <w:rPr>
                <w:rFonts w:ascii="Times New Roman" w:hAnsi="Times New Roman" w:cs="Times New Roman"/>
                <w:sz w:val="16"/>
                <w:szCs w:val="16"/>
              </w:rPr>
              <w:t xml:space="preserve"> Ask, what are the four seasons? How are the seasons different and how are they the same?  How do seasonal changes throughout the year impact the way we live? </w:t>
            </w:r>
            <w:r w:rsidRPr="00247131">
              <w:rPr>
                <w:rFonts w:ascii="Times New Roman" w:eastAsia="Times New Roman" w:hAnsi="Times New Roman" w:cs="Times New Roman"/>
                <w:sz w:val="16"/>
                <w:szCs w:val="16"/>
                <w:lang w:val="en"/>
              </w:rPr>
              <w:t xml:space="preserve">  How do the seasonal changes affect what we wear, what we eat, and how we live?  Read </w:t>
            </w:r>
            <w:r w:rsidR="00C32D38">
              <w:rPr>
                <w:rFonts w:ascii="Times New Roman" w:eastAsia="Times New Roman" w:hAnsi="Times New Roman" w:cs="Times New Roman"/>
                <w:i/>
                <w:sz w:val="16"/>
                <w:szCs w:val="16"/>
                <w:lang w:val="en"/>
              </w:rPr>
              <w:t xml:space="preserve">Byron through the Seasons, </w:t>
            </w:r>
            <w:r w:rsidRPr="00247131">
              <w:rPr>
                <w:rFonts w:ascii="Times New Roman" w:eastAsia="Times New Roman" w:hAnsi="Times New Roman" w:cs="Times New Roman"/>
                <w:sz w:val="16"/>
                <w:szCs w:val="16"/>
                <w:lang w:val="en"/>
              </w:rPr>
              <w:t>(Children of LaLoche and Friends, 1990)</w:t>
            </w:r>
            <w:r w:rsidR="00D81DA7">
              <w:rPr>
                <w:rFonts w:ascii="Times New Roman" w:eastAsia="Times New Roman" w:hAnsi="Times New Roman" w:cs="Times New Roman"/>
                <w:sz w:val="16"/>
                <w:szCs w:val="16"/>
                <w:lang w:val="en"/>
              </w:rPr>
              <w:t xml:space="preserve">, </w:t>
            </w:r>
            <w:r w:rsidRPr="00247131">
              <w:rPr>
                <w:rFonts w:ascii="Times New Roman" w:eastAsia="Times New Roman" w:hAnsi="Times New Roman" w:cs="Times New Roman"/>
                <w:sz w:val="16"/>
                <w:szCs w:val="16"/>
                <w:lang w:val="en"/>
              </w:rPr>
              <w:t>to find out how Denesûliné children live in each season.  Ask, how do we depend on the natural environment throughout the seasons?  Take students on a nature walk to collect objects found in nature</w:t>
            </w:r>
            <w:r w:rsidR="002A05F9">
              <w:rPr>
                <w:rFonts w:ascii="Times New Roman" w:eastAsia="Times New Roman" w:hAnsi="Times New Roman" w:cs="Times New Roman"/>
                <w:sz w:val="16"/>
                <w:szCs w:val="16"/>
                <w:lang w:val="en"/>
              </w:rPr>
              <w:t xml:space="preserve">, </w:t>
            </w:r>
            <w:r w:rsidR="007F6AB3">
              <w:rPr>
                <w:rFonts w:ascii="Times New Roman" w:eastAsia="Times New Roman" w:hAnsi="Times New Roman" w:cs="Times New Roman"/>
                <w:sz w:val="16"/>
                <w:szCs w:val="16"/>
                <w:lang w:val="en"/>
              </w:rPr>
              <w:t>(</w:t>
            </w:r>
            <w:r w:rsidR="002A05F9">
              <w:rPr>
                <w:rFonts w:ascii="Times New Roman" w:eastAsia="Times New Roman" w:hAnsi="Times New Roman" w:cs="Times New Roman"/>
                <w:sz w:val="16"/>
                <w:szCs w:val="16"/>
                <w:lang w:val="en"/>
              </w:rPr>
              <w:t>e.g.,</w:t>
            </w:r>
            <w:r w:rsidRPr="00247131">
              <w:rPr>
                <w:rFonts w:ascii="Times New Roman" w:eastAsia="Times New Roman" w:hAnsi="Times New Roman" w:cs="Times New Roman"/>
                <w:sz w:val="16"/>
                <w:szCs w:val="16"/>
                <w:lang w:val="en"/>
              </w:rPr>
              <w:t xml:space="preserve"> leaf, twig, stone, grass</w:t>
            </w:r>
            <w:r w:rsidR="002A05F9">
              <w:rPr>
                <w:rFonts w:ascii="Times New Roman" w:eastAsia="Times New Roman" w:hAnsi="Times New Roman" w:cs="Times New Roman"/>
                <w:sz w:val="16"/>
                <w:szCs w:val="16"/>
                <w:lang w:val="en"/>
              </w:rPr>
              <w:t>)</w:t>
            </w:r>
            <w:r w:rsidRPr="00247131">
              <w:rPr>
                <w:rFonts w:ascii="Times New Roman" w:eastAsia="Times New Roman" w:hAnsi="Times New Roman" w:cs="Times New Roman"/>
                <w:sz w:val="16"/>
                <w:szCs w:val="16"/>
                <w:lang w:val="en"/>
              </w:rPr>
              <w:t xml:space="preserve"> and have them make individual presentations explaining how the object changes with each season. </w:t>
            </w:r>
          </w:p>
          <w:p w:rsidR="00247131" w:rsidRPr="00247131" w:rsidRDefault="00247131" w:rsidP="00247131">
            <w:pPr>
              <w:shd w:val="clear" w:color="auto" w:fill="FFFFFF"/>
              <w:jc w:val="both"/>
              <w:textAlignment w:val="top"/>
              <w:rPr>
                <w:rFonts w:ascii="Times New Roman" w:eastAsia="Times New Roman" w:hAnsi="Times New Roman" w:cs="Times New Roman"/>
                <w:b/>
                <w:sz w:val="16"/>
                <w:szCs w:val="16"/>
                <w:u w:val="single"/>
                <w:lang w:val="en"/>
              </w:rPr>
            </w:pPr>
            <w:r w:rsidRPr="00247131">
              <w:rPr>
                <w:rFonts w:ascii="Times New Roman" w:eastAsia="Times New Roman" w:hAnsi="Times New Roman" w:cs="Times New Roman"/>
                <w:b/>
                <w:sz w:val="16"/>
                <w:szCs w:val="16"/>
                <w:u w:val="single"/>
                <w:lang w:val="en"/>
              </w:rPr>
              <w:t>Stewardship of the Land and Resources</w:t>
            </w:r>
          </w:p>
          <w:p w:rsidR="00247131" w:rsidRPr="00247131" w:rsidRDefault="00247131" w:rsidP="0068412B">
            <w:pPr>
              <w:shd w:val="clear" w:color="auto" w:fill="FFFFFF"/>
              <w:jc w:val="both"/>
              <w:textAlignment w:val="top"/>
              <w:rPr>
                <w:rFonts w:ascii="Times New Roman" w:hAnsi="Times New Roman" w:cs="Times New Roman"/>
                <w:sz w:val="16"/>
                <w:szCs w:val="16"/>
              </w:rPr>
            </w:pPr>
            <w:r w:rsidRPr="00247131">
              <w:rPr>
                <w:rFonts w:ascii="Times New Roman" w:hAnsi="Times New Roman" w:cs="Times New Roman"/>
                <w:sz w:val="16"/>
                <w:szCs w:val="16"/>
              </w:rPr>
              <w:t>Why is it is important to take care of the land and its resources?  How do we take care of the natural environment?  Lead a discussion on the ways we are stewards of the land.  How do we take care of the land as individuals, in the classroom, and at home? Ask students to choose one way they will take care of the natural environment and explain to the class how this action will help the environment.</w:t>
            </w:r>
          </w:p>
        </w:tc>
        <w:tc>
          <w:tcPr>
            <w:tcW w:w="3266" w:type="dxa"/>
            <w:vMerge w:val="restart"/>
            <w:shd w:val="clear" w:color="auto" w:fill="FFFFFF" w:themeFill="background1"/>
          </w:tcPr>
          <w:p w:rsidR="00247131" w:rsidRPr="00247131" w:rsidRDefault="00247131" w:rsidP="00247131">
            <w:pPr>
              <w:numPr>
                <w:ilvl w:val="0"/>
                <w:numId w:val="13"/>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 xml:space="preserve">Identify how First Nations people relied on the buffalo, elk, moose, and caribou for food, clothing, and shelter. </w:t>
            </w:r>
          </w:p>
          <w:p w:rsidR="00247131" w:rsidRPr="00247131" w:rsidRDefault="00247131" w:rsidP="00247131">
            <w:pPr>
              <w:numPr>
                <w:ilvl w:val="0"/>
                <w:numId w:val="13"/>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 xml:space="preserve">Explain how the student’s location and natural environment (including seasonal changes) affects families in meeting needs and wants. </w:t>
            </w:r>
          </w:p>
          <w:p w:rsidR="00247131" w:rsidRPr="00247131" w:rsidRDefault="00247131" w:rsidP="00247131">
            <w:pPr>
              <w:numPr>
                <w:ilvl w:val="0"/>
                <w:numId w:val="13"/>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Explain how seasonal changes impact the relationship between humans and nature.</w:t>
            </w:r>
          </w:p>
          <w:p w:rsidR="00247131" w:rsidRPr="00247131" w:rsidRDefault="00247131" w:rsidP="00247131">
            <w:pPr>
              <w:numPr>
                <w:ilvl w:val="0"/>
                <w:numId w:val="13"/>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Discuss how we use the natural environment for food and how it gets to our table.</w:t>
            </w:r>
          </w:p>
          <w:p w:rsidR="00247131" w:rsidRPr="00247131" w:rsidRDefault="00247131" w:rsidP="00247131">
            <w:pPr>
              <w:numPr>
                <w:ilvl w:val="0"/>
                <w:numId w:val="13"/>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Represent</w:t>
            </w:r>
            <w:r w:rsidR="00A24DC9">
              <w:rPr>
                <w:rFonts w:ascii="Times New Roman" w:eastAsiaTheme="minorEastAsia" w:hAnsi="Times New Roman" w:cs="Times New Roman"/>
                <w:sz w:val="16"/>
                <w:szCs w:val="16"/>
              </w:rPr>
              <w:t xml:space="preserve"> </w:t>
            </w:r>
            <w:r w:rsidR="007F6AB3">
              <w:rPr>
                <w:rFonts w:ascii="Times New Roman" w:eastAsiaTheme="minorEastAsia" w:hAnsi="Times New Roman" w:cs="Times New Roman"/>
                <w:sz w:val="16"/>
                <w:szCs w:val="16"/>
              </w:rPr>
              <w:t>(</w:t>
            </w:r>
            <w:r w:rsidR="00A24DC9">
              <w:rPr>
                <w:rFonts w:ascii="Times New Roman" w:eastAsiaTheme="minorEastAsia" w:hAnsi="Times New Roman" w:cs="Times New Roman"/>
                <w:sz w:val="16"/>
                <w:szCs w:val="16"/>
              </w:rPr>
              <w:t>e.g.,</w:t>
            </w:r>
            <w:r w:rsidRPr="00247131">
              <w:rPr>
                <w:rFonts w:ascii="Times New Roman" w:eastAsiaTheme="minorEastAsia" w:hAnsi="Times New Roman" w:cs="Times New Roman"/>
                <w:sz w:val="16"/>
                <w:szCs w:val="16"/>
              </w:rPr>
              <w:t xml:space="preserve"> </w:t>
            </w:r>
            <w:r w:rsidR="007F6AB3">
              <w:rPr>
                <w:rFonts w:ascii="Times New Roman" w:eastAsiaTheme="minorEastAsia" w:hAnsi="Times New Roman" w:cs="Times New Roman"/>
                <w:sz w:val="16"/>
                <w:szCs w:val="16"/>
              </w:rPr>
              <w:t>w</w:t>
            </w:r>
            <w:r w:rsidRPr="00247131">
              <w:rPr>
                <w:rFonts w:ascii="Times New Roman" w:eastAsiaTheme="minorEastAsia" w:hAnsi="Times New Roman" w:cs="Times New Roman"/>
                <w:sz w:val="16"/>
                <w:szCs w:val="16"/>
              </w:rPr>
              <w:t>rite a story, draw a picture, create an image) seasonal changes and how we</w:t>
            </w:r>
            <w:r w:rsidRPr="00247131">
              <w:rPr>
                <w:rFonts w:ascii="Times New Roman" w:eastAsia="Times New Roman" w:hAnsi="Times New Roman" w:cs="Times New Roman"/>
                <w:sz w:val="16"/>
                <w:szCs w:val="16"/>
                <w:lang w:val="en"/>
              </w:rPr>
              <w:t xml:space="preserve"> meet our needs.</w:t>
            </w:r>
          </w:p>
          <w:p w:rsidR="00247131" w:rsidRPr="0015040B" w:rsidRDefault="00247131" w:rsidP="00247131">
            <w:pPr>
              <w:numPr>
                <w:ilvl w:val="0"/>
                <w:numId w:val="13"/>
              </w:numPr>
              <w:contextualSpacing/>
              <w:rPr>
                <w:rFonts w:ascii="Times New Roman" w:eastAsiaTheme="minorEastAsia" w:hAnsi="Times New Roman" w:cs="Times New Roman"/>
                <w:sz w:val="16"/>
                <w:szCs w:val="16"/>
              </w:rPr>
            </w:pPr>
            <w:r w:rsidRPr="005F371D">
              <w:rPr>
                <w:rFonts w:ascii="Times New Roman" w:eastAsiaTheme="minorEastAsia" w:hAnsi="Times New Roman" w:cs="Times New Roman"/>
                <w:sz w:val="16"/>
                <w:szCs w:val="16"/>
              </w:rPr>
              <w:t>Choose one way the student will practice responsible stewardship of the natural environment.</w:t>
            </w:r>
          </w:p>
          <w:p w:rsidR="007F6AB3" w:rsidRPr="0015040B" w:rsidRDefault="007F6AB3" w:rsidP="007F6AB3">
            <w:pPr>
              <w:ind w:left="720"/>
              <w:contextualSpacing/>
              <w:rPr>
                <w:rFonts w:ascii="Times New Roman" w:eastAsiaTheme="minorEastAsia" w:hAnsi="Times New Roman" w:cs="Times New Roman"/>
                <w:sz w:val="16"/>
                <w:szCs w:val="16"/>
              </w:rPr>
            </w:pPr>
          </w:p>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b/>
                <w:sz w:val="16"/>
                <w:szCs w:val="16"/>
              </w:rPr>
              <w:t>Consider:</w:t>
            </w:r>
            <w:r w:rsidRPr="00247131">
              <w:rPr>
                <w:rFonts w:ascii="Times New Roman" w:hAnsi="Times New Roman" w:cs="Times New Roman"/>
                <w:b/>
                <w:sz w:val="18"/>
                <w:szCs w:val="18"/>
              </w:rPr>
              <w:t xml:space="preserve"> </w:t>
            </w:r>
            <w:r w:rsidRPr="00247131">
              <w:rPr>
                <w:rFonts w:ascii="Times New Roman" w:hAnsi="Times New Roman" w:cs="Times New Roman"/>
                <w:sz w:val="16"/>
                <w:szCs w:val="16"/>
              </w:rPr>
              <w:t xml:space="preserve">How can the learning </w:t>
            </w:r>
            <w:r w:rsidRPr="0015040B">
              <w:rPr>
                <w:rFonts w:ascii="Times New Roman" w:eastAsiaTheme="minorEastAsia" w:hAnsi="Times New Roman" w:cs="Times New Roman"/>
                <w:sz w:val="16"/>
                <w:szCs w:val="16"/>
              </w:rPr>
              <w:t>experiences</w:t>
            </w:r>
            <w:r w:rsidRPr="00247131">
              <w:rPr>
                <w:rFonts w:ascii="Times New Roman" w:hAnsi="Times New Roman" w:cs="Times New Roman"/>
                <w:sz w:val="16"/>
                <w:szCs w:val="16"/>
              </w:rPr>
              <w:t xml:space="preserve"> help us answer the</w:t>
            </w:r>
            <w:r w:rsidRPr="00247131">
              <w:rPr>
                <w:rFonts w:ascii="Times New Roman" w:hAnsi="Times New Roman" w:cs="Times New Roman"/>
                <w:b/>
                <w:sz w:val="18"/>
                <w:szCs w:val="18"/>
              </w:rPr>
              <w:t xml:space="preserve"> </w:t>
            </w:r>
            <w:r w:rsidRPr="00247131">
              <w:rPr>
                <w:rFonts w:ascii="Times New Roman" w:hAnsi="Times New Roman" w:cs="Times New Roman"/>
                <w:sz w:val="16"/>
                <w:szCs w:val="16"/>
              </w:rPr>
              <w:t>inquiry question?</w:t>
            </w:r>
          </w:p>
        </w:tc>
      </w:tr>
      <w:tr w:rsidR="00247131" w:rsidRPr="00247131" w:rsidTr="007129B8">
        <w:trPr>
          <w:trHeight w:val="1179"/>
        </w:trPr>
        <w:tc>
          <w:tcPr>
            <w:tcW w:w="4788" w:type="dxa"/>
            <w:tcBorders>
              <w:bottom w:val="single" w:sz="4" w:space="0" w:color="auto"/>
            </w:tcBorders>
          </w:tcPr>
          <w:p w:rsidR="00247131" w:rsidRPr="00EA79F1" w:rsidRDefault="00D81DA7" w:rsidP="00247131">
            <w:pPr>
              <w:autoSpaceDE w:val="0"/>
              <w:autoSpaceDN w:val="0"/>
              <w:adjustRightInd w:val="0"/>
              <w:rPr>
                <w:rFonts w:ascii="Times New Roman" w:eastAsiaTheme="minorEastAsia" w:hAnsi="Times New Roman" w:cs="Times New Roman"/>
                <w:b/>
                <w:sz w:val="16"/>
                <w:szCs w:val="16"/>
                <w:lang w:val="en-US"/>
              </w:rPr>
            </w:pPr>
            <w:r>
              <w:rPr>
                <w:rFonts w:ascii="Times New Roman" w:eastAsiaTheme="minorEastAsia" w:hAnsi="Times New Roman" w:cs="Times New Roman"/>
                <w:b/>
                <w:bCs/>
                <w:sz w:val="16"/>
                <w:szCs w:val="16"/>
                <w:lang w:val="en-US"/>
              </w:rPr>
              <w:t xml:space="preserve">Outcome: </w:t>
            </w:r>
            <w:r w:rsidR="00247131" w:rsidRPr="00247131">
              <w:rPr>
                <w:rFonts w:ascii="Times New Roman" w:eastAsiaTheme="minorEastAsia" w:hAnsi="Times New Roman" w:cs="Times New Roman"/>
                <w:b/>
                <w:bCs/>
                <w:sz w:val="16"/>
                <w:szCs w:val="16"/>
                <w:lang w:val="en-US"/>
              </w:rPr>
              <w:t>HC13</w:t>
            </w:r>
            <w:r w:rsidR="00247131" w:rsidRPr="00247131">
              <w:rPr>
                <w:rFonts w:ascii="Times New Roman" w:eastAsiaTheme="minorEastAsia" w:hAnsi="Times New Roman" w:cs="Times New Roman"/>
                <w:sz w:val="16"/>
                <w:szCs w:val="16"/>
                <w:lang w:val="en-US"/>
              </w:rPr>
              <w:t xml:space="preserve">: </w:t>
            </w:r>
            <w:r w:rsidR="00247131" w:rsidRPr="00EA79F1">
              <w:rPr>
                <w:rFonts w:ascii="Times New Roman" w:eastAsiaTheme="minorEastAsia" w:hAnsi="Times New Roman" w:cs="Times New Roman"/>
                <w:b/>
                <w:sz w:val="16"/>
                <w:szCs w:val="16"/>
                <w:lang w:val="en-US"/>
              </w:rPr>
              <w:t xml:space="preserve">Explore the many ways people meet their needs from nature and the land on which they live. </w:t>
            </w:r>
          </w:p>
          <w:p w:rsidR="00247131" w:rsidRPr="00EA79F1" w:rsidRDefault="00247131" w:rsidP="00247131">
            <w:pPr>
              <w:autoSpaceDE w:val="0"/>
              <w:autoSpaceDN w:val="0"/>
              <w:adjustRightInd w:val="0"/>
              <w:rPr>
                <w:rFonts w:ascii="Times New Roman" w:eastAsiaTheme="minorEastAsia" w:hAnsi="Times New Roman" w:cs="Times New Roman"/>
                <w:b/>
                <w:sz w:val="16"/>
                <w:szCs w:val="16"/>
                <w:lang w:val="en-US"/>
              </w:rPr>
            </w:pPr>
            <w:r w:rsidRPr="00EA79F1">
              <w:rPr>
                <w:rFonts w:ascii="Times New Roman" w:eastAsiaTheme="minorEastAsia" w:hAnsi="Times New Roman" w:cs="Times New Roman"/>
                <w:b/>
                <w:sz w:val="16"/>
                <w:szCs w:val="16"/>
                <w:lang w:val="en-US"/>
              </w:rPr>
              <w:t xml:space="preserve">Indicators: </w:t>
            </w:r>
          </w:p>
          <w:p w:rsidR="00247131" w:rsidRPr="00247131" w:rsidRDefault="00247131" w:rsidP="00247131">
            <w:pPr>
              <w:numPr>
                <w:ilvl w:val="0"/>
                <w:numId w:val="33"/>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 xml:space="preserve">Describe various uses (e.g., food, clothing, shelter) of buffalo, elk, moose, and caribou, now and in the past. </w:t>
            </w:r>
          </w:p>
          <w:p w:rsidR="00247131" w:rsidRPr="00247131" w:rsidRDefault="00247131" w:rsidP="00247131">
            <w:pPr>
              <w:numPr>
                <w:ilvl w:val="0"/>
                <w:numId w:val="33"/>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Compare how people, past and present, live on the land (e.g., agriculture, ranching, trapping, fishing, dwellings, and modes of transportation).</w:t>
            </w:r>
          </w:p>
        </w:tc>
        <w:tc>
          <w:tcPr>
            <w:tcW w:w="6300" w:type="dxa"/>
            <w:vMerge/>
          </w:tcPr>
          <w:p w:rsidR="00247131" w:rsidRPr="00247131" w:rsidRDefault="00247131" w:rsidP="00247131">
            <w:pPr>
              <w:rPr>
                <w:rFonts w:ascii="Times New Roman" w:hAnsi="Times New Roman" w:cs="Times New Roman"/>
                <w:sz w:val="16"/>
                <w:szCs w:val="16"/>
              </w:rPr>
            </w:pPr>
          </w:p>
        </w:tc>
        <w:tc>
          <w:tcPr>
            <w:tcW w:w="3266" w:type="dxa"/>
            <w:vMerge/>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7129B8">
        <w:trPr>
          <w:trHeight w:val="1665"/>
        </w:trPr>
        <w:tc>
          <w:tcPr>
            <w:tcW w:w="4788" w:type="dxa"/>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b/>
                <w:bCs/>
                <w:sz w:val="16"/>
                <w:szCs w:val="16"/>
                <w:lang w:val="en" w:eastAsia="en-CA"/>
              </w:rPr>
              <w:t>English Language Arts</w:t>
            </w:r>
            <w:r w:rsidR="00D452DB">
              <w:rPr>
                <w:rFonts w:ascii="Times New Roman" w:eastAsia="Times New Roman" w:hAnsi="Times New Roman" w:cs="Times New Roman"/>
                <w:b/>
                <w:bCs/>
                <w:sz w:val="16"/>
                <w:szCs w:val="16"/>
                <w:lang w:val="en" w:eastAsia="en-CA"/>
              </w:rPr>
              <w:t xml:space="preserve"> - </w:t>
            </w:r>
            <w:r w:rsidRPr="00247131">
              <w:rPr>
                <w:rFonts w:ascii="Times New Roman" w:eastAsia="Times New Roman" w:hAnsi="Times New Roman" w:cs="Times New Roman"/>
                <w:b/>
                <w:bCs/>
                <w:sz w:val="16"/>
                <w:szCs w:val="16"/>
                <w:lang w:val="en" w:eastAsia="en-CA"/>
              </w:rPr>
              <w:t xml:space="preserve">Outcome: CR1.1 Comprehend and respond to a variety of grade-level texts (including contemporary and traditional visual, oral, written, and multimedia) that address: identity (e.g., </w:t>
            </w:r>
            <w:r w:rsidR="0068412B">
              <w:rPr>
                <w:rFonts w:ascii="Times New Roman" w:eastAsia="Times New Roman" w:hAnsi="Times New Roman" w:cs="Times New Roman"/>
                <w:b/>
                <w:bCs/>
                <w:sz w:val="16"/>
                <w:szCs w:val="16"/>
                <w:lang w:val="en" w:eastAsia="en-CA"/>
              </w:rPr>
              <w:t>All About Me)</w:t>
            </w:r>
            <w:r w:rsidR="002A05F9">
              <w:rPr>
                <w:rFonts w:ascii="Times New Roman" w:eastAsia="Times New Roman" w:hAnsi="Times New Roman" w:cs="Times New Roman"/>
                <w:b/>
                <w:bCs/>
                <w:sz w:val="16"/>
                <w:szCs w:val="16"/>
                <w:lang w:val="en" w:eastAsia="en-CA"/>
              </w:rPr>
              <w:t>,</w:t>
            </w:r>
            <w:r w:rsidR="0068412B">
              <w:rPr>
                <w:rFonts w:ascii="Times New Roman" w:eastAsia="Times New Roman" w:hAnsi="Times New Roman" w:cs="Times New Roman"/>
                <w:b/>
                <w:bCs/>
                <w:sz w:val="16"/>
                <w:szCs w:val="16"/>
                <w:lang w:val="en" w:eastAsia="en-CA"/>
              </w:rPr>
              <w:t xml:space="preserve"> community (e.g., f</w:t>
            </w:r>
            <w:r w:rsidRPr="00247131">
              <w:rPr>
                <w:rFonts w:ascii="Times New Roman" w:eastAsia="Times New Roman" w:hAnsi="Times New Roman" w:cs="Times New Roman"/>
                <w:b/>
                <w:bCs/>
                <w:sz w:val="16"/>
                <w:szCs w:val="16"/>
                <w:lang w:val="en" w:eastAsia="en-CA"/>
              </w:rPr>
              <w:t xml:space="preserve">riends and </w:t>
            </w:r>
            <w:r w:rsidR="0068412B">
              <w:rPr>
                <w:rFonts w:ascii="Times New Roman" w:eastAsia="Times New Roman" w:hAnsi="Times New Roman" w:cs="Times New Roman"/>
                <w:b/>
                <w:bCs/>
                <w:sz w:val="16"/>
                <w:szCs w:val="16"/>
                <w:lang w:val="en" w:eastAsia="en-CA"/>
              </w:rPr>
              <w:t>f</w:t>
            </w:r>
            <w:r w:rsidRPr="00247131">
              <w:rPr>
                <w:rFonts w:ascii="Times New Roman" w:eastAsia="Times New Roman" w:hAnsi="Times New Roman" w:cs="Times New Roman"/>
                <w:b/>
                <w:bCs/>
                <w:sz w:val="16"/>
                <w:szCs w:val="16"/>
                <w:lang w:val="en" w:eastAsia="en-CA"/>
              </w:rPr>
              <w:t>amily)</w:t>
            </w:r>
            <w:r w:rsidR="002A05F9">
              <w:rPr>
                <w:rFonts w:ascii="Times New Roman" w:eastAsia="Times New Roman" w:hAnsi="Times New Roman" w:cs="Times New Roman"/>
                <w:b/>
                <w:bCs/>
                <w:sz w:val="16"/>
                <w:szCs w:val="16"/>
                <w:lang w:val="en" w:eastAsia="en-CA"/>
              </w:rPr>
              <w:t>,</w:t>
            </w:r>
            <w:r w:rsidRPr="00247131">
              <w:rPr>
                <w:rFonts w:ascii="Times New Roman" w:eastAsia="Times New Roman" w:hAnsi="Times New Roman" w:cs="Times New Roman"/>
                <w:b/>
                <w:bCs/>
                <w:sz w:val="16"/>
                <w:szCs w:val="16"/>
                <w:lang w:val="en" w:eastAsia="en-CA"/>
              </w:rPr>
              <w:t xml:space="preserve"> social responsibility (e.g., Conservation)</w:t>
            </w:r>
            <w:r w:rsidR="002A05F9">
              <w:rPr>
                <w:rFonts w:ascii="Times New Roman" w:eastAsia="Times New Roman" w:hAnsi="Times New Roman" w:cs="Times New Roman"/>
                <w:b/>
                <w:bCs/>
                <w:sz w:val="16"/>
                <w:szCs w:val="16"/>
                <w:lang w:val="en" w:eastAsia="en-CA"/>
              </w:rPr>
              <w:t>,</w:t>
            </w:r>
            <w:r w:rsidRPr="00247131">
              <w:rPr>
                <w:rFonts w:ascii="Times New Roman" w:eastAsia="Times New Roman" w:hAnsi="Times New Roman" w:cs="Times New Roman"/>
                <w:b/>
                <w:bCs/>
                <w:sz w:val="16"/>
                <w:szCs w:val="16"/>
                <w:lang w:val="en" w:eastAsia="en-CA"/>
              </w:rPr>
              <w:t xml:space="preserve"> and relate to own feelings, ideas, and experiences.</w:t>
            </w:r>
            <w:r w:rsidRPr="00247131">
              <w:rPr>
                <w:rFonts w:ascii="Times New Roman" w:eastAsia="Times New Roman" w:hAnsi="Times New Roman" w:cs="Times New Roman"/>
                <w:sz w:val="16"/>
                <w:szCs w:val="16"/>
                <w:lang w:val="en" w:eastAsia="en-CA"/>
              </w:rPr>
              <w:t xml:space="preserve"> </w:t>
            </w:r>
          </w:p>
          <w:p w:rsidR="00247131" w:rsidRPr="00247131" w:rsidRDefault="00247131" w:rsidP="0068412B">
            <w:pPr>
              <w:shd w:val="clear" w:color="auto" w:fill="FFFFFF" w:themeFill="background1"/>
              <w:rPr>
                <w:rFonts w:ascii="Times New Roman" w:eastAsia="Times New Roman" w:hAnsi="Times New Roman" w:cs="Times New Roman"/>
                <w:b/>
                <w:bCs/>
                <w:sz w:val="16"/>
                <w:szCs w:val="16"/>
                <w:lang w:eastAsia="en-CA"/>
              </w:rPr>
            </w:pPr>
            <w:r w:rsidRPr="00247131">
              <w:rPr>
                <w:rFonts w:ascii="Times New Roman" w:eastAsia="Times New Roman" w:hAnsi="Times New Roman" w:cs="Times New Roman"/>
                <w:sz w:val="16"/>
                <w:szCs w:val="16"/>
                <w:lang w:val="en" w:eastAsia="en-CA"/>
              </w:rPr>
              <w:t>a.</w:t>
            </w:r>
            <w:r w:rsidRPr="00247131">
              <w:rPr>
                <w:rFonts w:ascii="Times New Roman" w:eastAsia="Times New Roman" w:hAnsi="Times New Roman" w:cs="Times New Roman"/>
                <w:color w:val="333333"/>
                <w:sz w:val="16"/>
                <w:szCs w:val="16"/>
                <w:lang w:val="en" w:eastAsia="en-CA"/>
              </w:rPr>
              <w:t xml:space="preserve"> Show respect for own culture and the various cultures, lifestyles, and experiences represented in texts including First Nations and Métis cultures.</w:t>
            </w:r>
          </w:p>
        </w:tc>
        <w:tc>
          <w:tcPr>
            <w:tcW w:w="6300" w:type="dxa"/>
            <w:vMerge/>
          </w:tcPr>
          <w:p w:rsidR="00247131" w:rsidRPr="00247131" w:rsidRDefault="00247131" w:rsidP="00247131">
            <w:pPr>
              <w:rPr>
                <w:rFonts w:ascii="Times New Roman" w:hAnsi="Times New Roman" w:cs="Times New Roman"/>
                <w:sz w:val="16"/>
                <w:szCs w:val="16"/>
              </w:rPr>
            </w:pPr>
          </w:p>
        </w:tc>
        <w:tc>
          <w:tcPr>
            <w:tcW w:w="3266" w:type="dxa"/>
            <w:vMerge/>
            <w:shd w:val="clear" w:color="auto" w:fill="FFFFFF" w:themeFill="background1"/>
          </w:tcPr>
          <w:p w:rsidR="00247131" w:rsidRPr="00247131" w:rsidRDefault="00247131" w:rsidP="00247131">
            <w:pPr>
              <w:rPr>
                <w:rFonts w:ascii="Times New Roman" w:hAnsi="Times New Roman" w:cs="Times New Roman"/>
                <w:sz w:val="16"/>
                <w:szCs w:val="16"/>
              </w:rPr>
            </w:pPr>
          </w:p>
        </w:tc>
      </w:tr>
      <w:tr w:rsidR="003019B7" w:rsidRPr="00247131" w:rsidTr="007129B8">
        <w:trPr>
          <w:trHeight w:val="1213"/>
        </w:trPr>
        <w:tc>
          <w:tcPr>
            <w:tcW w:w="4788" w:type="dxa"/>
            <w:vMerge w:val="restart"/>
            <w:tcBorders>
              <w:bottom w:val="single" w:sz="4" w:space="0" w:color="auto"/>
            </w:tcBorders>
          </w:tcPr>
          <w:p w:rsidR="003019B7" w:rsidRPr="00247131" w:rsidRDefault="003019B7" w:rsidP="00D452DB">
            <w:pPr>
              <w:shd w:val="clear" w:color="auto" w:fill="FFFFFF" w:themeFill="background1"/>
              <w:rPr>
                <w:rFonts w:ascii="Times New Roman" w:eastAsia="Times New Roman" w:hAnsi="Times New Roman" w:cs="Times New Roman"/>
                <w:b/>
                <w:bCs/>
                <w:sz w:val="16"/>
                <w:szCs w:val="16"/>
                <w:lang w:val="en" w:eastAsia="en-CA"/>
              </w:rPr>
            </w:pPr>
            <w:r w:rsidRPr="00247131">
              <w:rPr>
                <w:rFonts w:ascii="Times New Roman" w:hAnsi="Times New Roman" w:cs="Times New Roman"/>
                <w:b/>
                <w:sz w:val="16"/>
                <w:szCs w:val="16"/>
              </w:rPr>
              <w:t>Science</w:t>
            </w:r>
            <w:r w:rsidR="00D452DB">
              <w:rPr>
                <w:rFonts w:ascii="Times New Roman" w:hAnsi="Times New Roman" w:cs="Times New Roman"/>
                <w:b/>
                <w:sz w:val="16"/>
                <w:szCs w:val="16"/>
              </w:rPr>
              <w:t xml:space="preserve"> - </w:t>
            </w:r>
            <w:r w:rsidRPr="00247131">
              <w:rPr>
                <w:rFonts w:ascii="Times New Roman" w:eastAsia="Times New Roman" w:hAnsi="Times New Roman" w:cs="Times New Roman"/>
                <w:b/>
                <w:bCs/>
                <w:color w:val="333333"/>
                <w:sz w:val="16"/>
                <w:szCs w:val="16"/>
                <w:lang w:val="en" w:eastAsia="en-CA"/>
              </w:rPr>
              <w:t xml:space="preserve">Outcome: DS1.2 </w:t>
            </w:r>
            <w:r w:rsidRPr="00247131">
              <w:rPr>
                <w:rFonts w:ascii="Times New Roman" w:eastAsia="Times New Roman" w:hAnsi="Times New Roman" w:cs="Times New Roman"/>
                <w:b/>
                <w:bCs/>
                <w:sz w:val="16"/>
                <w:szCs w:val="16"/>
                <w:lang w:val="en" w:eastAsia="en-CA"/>
              </w:rPr>
              <w:t xml:space="preserve">Inquire into the ways in which plants, animals, and humans adapt to daily and seasonal changes by changing their appearance, </w:t>
            </w:r>
            <w:r w:rsidR="0068412B" w:rsidRPr="00247131">
              <w:rPr>
                <w:rFonts w:ascii="Times New Roman" w:eastAsia="Times New Roman" w:hAnsi="Times New Roman" w:cs="Times New Roman"/>
                <w:b/>
                <w:bCs/>
                <w:sz w:val="16"/>
                <w:szCs w:val="16"/>
                <w:lang w:val="en" w:eastAsia="en-CA"/>
              </w:rPr>
              <w:t>behavior</w:t>
            </w:r>
            <w:r w:rsidRPr="00247131">
              <w:rPr>
                <w:rFonts w:ascii="Times New Roman" w:eastAsia="Times New Roman" w:hAnsi="Times New Roman" w:cs="Times New Roman"/>
                <w:b/>
                <w:bCs/>
                <w:sz w:val="16"/>
                <w:szCs w:val="16"/>
                <w:lang w:val="en" w:eastAsia="en-CA"/>
              </w:rPr>
              <w:t>, and/or location. [CP, DM, SI]</w:t>
            </w:r>
          </w:p>
          <w:p w:rsidR="003019B7" w:rsidRPr="00247131" w:rsidRDefault="003019B7" w:rsidP="00247131">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hAnsi="Times New Roman" w:cs="Times New Roman"/>
                <w:sz w:val="16"/>
                <w:szCs w:val="16"/>
                <w:lang w:val="en"/>
              </w:rPr>
              <w:t>g. Describe ways in which humans prepare to adapt to daily and seasonal changes (e.g., characteristics of clothing worn in different seasons, movement patterns of First Nations to follow animal migration, and features of buildings that keep people warm and dry).</w:t>
            </w:r>
          </w:p>
        </w:tc>
        <w:tc>
          <w:tcPr>
            <w:tcW w:w="6300" w:type="dxa"/>
            <w:vMerge/>
            <w:tcBorders>
              <w:bottom w:val="single" w:sz="4" w:space="0" w:color="auto"/>
            </w:tcBorders>
          </w:tcPr>
          <w:p w:rsidR="003019B7" w:rsidRPr="00247131" w:rsidRDefault="003019B7" w:rsidP="00247131">
            <w:pPr>
              <w:rPr>
                <w:rFonts w:ascii="Times New Roman" w:hAnsi="Times New Roman" w:cs="Times New Roman"/>
                <w:sz w:val="16"/>
                <w:szCs w:val="16"/>
              </w:rPr>
            </w:pPr>
          </w:p>
        </w:tc>
        <w:tc>
          <w:tcPr>
            <w:tcW w:w="3266" w:type="dxa"/>
            <w:vMerge/>
            <w:tcBorders>
              <w:bottom w:val="single" w:sz="4" w:space="0" w:color="auto"/>
            </w:tcBorders>
            <w:shd w:val="clear" w:color="auto" w:fill="FFFFFF" w:themeFill="background1"/>
          </w:tcPr>
          <w:p w:rsidR="003019B7" w:rsidRPr="00247131" w:rsidRDefault="003019B7" w:rsidP="00247131">
            <w:pPr>
              <w:rPr>
                <w:rFonts w:ascii="Times New Roman" w:hAnsi="Times New Roman" w:cs="Times New Roman"/>
                <w:sz w:val="16"/>
                <w:szCs w:val="16"/>
              </w:rPr>
            </w:pPr>
          </w:p>
        </w:tc>
      </w:tr>
      <w:tr w:rsidR="003019B7" w:rsidRPr="00247131" w:rsidTr="007129B8">
        <w:trPr>
          <w:trHeight w:val="200"/>
        </w:trPr>
        <w:tc>
          <w:tcPr>
            <w:tcW w:w="4788" w:type="dxa"/>
            <w:vMerge/>
          </w:tcPr>
          <w:p w:rsidR="003019B7" w:rsidRPr="00247131" w:rsidRDefault="003019B7" w:rsidP="00247131">
            <w:pPr>
              <w:shd w:val="clear" w:color="auto" w:fill="FFFFFF" w:themeFill="background1"/>
              <w:rPr>
                <w:rFonts w:ascii="Times New Roman" w:hAnsi="Times New Roman" w:cs="Times New Roman"/>
                <w:b/>
                <w:sz w:val="16"/>
                <w:szCs w:val="16"/>
              </w:rPr>
            </w:pPr>
          </w:p>
        </w:tc>
        <w:tc>
          <w:tcPr>
            <w:tcW w:w="6300" w:type="dxa"/>
            <w:vMerge/>
            <w:tcBorders>
              <w:bottom w:val="single" w:sz="4" w:space="0" w:color="auto"/>
            </w:tcBorders>
          </w:tcPr>
          <w:p w:rsidR="003019B7" w:rsidRPr="00247131" w:rsidRDefault="003019B7" w:rsidP="00247131">
            <w:pPr>
              <w:rPr>
                <w:rFonts w:ascii="Times New Roman" w:hAnsi="Times New Roman" w:cs="Times New Roman"/>
                <w:sz w:val="16"/>
                <w:szCs w:val="16"/>
              </w:rPr>
            </w:pPr>
          </w:p>
        </w:tc>
        <w:tc>
          <w:tcPr>
            <w:tcW w:w="3266" w:type="dxa"/>
            <w:tcBorders>
              <w:bottom w:val="single" w:sz="4" w:space="0" w:color="auto"/>
            </w:tcBorders>
            <w:shd w:val="clear" w:color="auto" w:fill="DAEEF3" w:themeFill="accent5" w:themeFillTint="33"/>
          </w:tcPr>
          <w:p w:rsidR="003019B7" w:rsidRPr="00247131" w:rsidRDefault="003019B7" w:rsidP="00247131">
            <w:pPr>
              <w:rPr>
                <w:rFonts w:ascii="Times New Roman" w:hAnsi="Times New Roman" w:cs="Times New Roman"/>
                <w:sz w:val="16"/>
                <w:szCs w:val="16"/>
              </w:rPr>
            </w:pPr>
            <w:r w:rsidRPr="00247131">
              <w:rPr>
                <w:rFonts w:ascii="Times New Roman" w:hAnsi="Times New Roman" w:cs="Times New Roman"/>
                <w:b/>
                <w:sz w:val="16"/>
                <w:szCs w:val="16"/>
              </w:rPr>
              <w:t>First Nations Protocol/Information</w:t>
            </w:r>
          </w:p>
        </w:tc>
      </w:tr>
      <w:tr w:rsidR="003019B7" w:rsidRPr="00247131" w:rsidTr="007129B8">
        <w:trPr>
          <w:trHeight w:val="184"/>
        </w:trPr>
        <w:tc>
          <w:tcPr>
            <w:tcW w:w="4788" w:type="dxa"/>
            <w:vMerge/>
            <w:tcBorders>
              <w:bottom w:val="single" w:sz="4" w:space="0" w:color="auto"/>
            </w:tcBorders>
          </w:tcPr>
          <w:p w:rsidR="003019B7" w:rsidRPr="00247131" w:rsidRDefault="003019B7" w:rsidP="00247131">
            <w:pPr>
              <w:shd w:val="clear" w:color="auto" w:fill="FFFFFF" w:themeFill="background1"/>
              <w:rPr>
                <w:rFonts w:ascii="Times New Roman" w:hAnsi="Times New Roman" w:cs="Times New Roman"/>
                <w:b/>
                <w:sz w:val="16"/>
                <w:szCs w:val="16"/>
              </w:rPr>
            </w:pPr>
          </w:p>
        </w:tc>
        <w:tc>
          <w:tcPr>
            <w:tcW w:w="6300" w:type="dxa"/>
            <w:vMerge/>
            <w:tcBorders>
              <w:bottom w:val="single" w:sz="4" w:space="0" w:color="auto"/>
            </w:tcBorders>
          </w:tcPr>
          <w:p w:rsidR="003019B7" w:rsidRPr="00247131" w:rsidRDefault="003019B7" w:rsidP="00247131">
            <w:pPr>
              <w:rPr>
                <w:rFonts w:ascii="Times New Roman" w:hAnsi="Times New Roman" w:cs="Times New Roman"/>
                <w:sz w:val="16"/>
                <w:szCs w:val="16"/>
              </w:rPr>
            </w:pPr>
          </w:p>
        </w:tc>
        <w:tc>
          <w:tcPr>
            <w:tcW w:w="3266" w:type="dxa"/>
            <w:vMerge w:val="restart"/>
            <w:shd w:val="clear" w:color="auto" w:fill="FFFFFF" w:themeFill="background1"/>
          </w:tcPr>
          <w:p w:rsidR="003019B7" w:rsidRPr="00247131" w:rsidRDefault="003019B7" w:rsidP="007F6AB3">
            <w:pPr>
              <w:numPr>
                <w:ilvl w:val="0"/>
                <w:numId w:val="58"/>
              </w:numPr>
              <w:contextualSpacing/>
              <w:rPr>
                <w:rFonts w:ascii="Times New Roman" w:eastAsiaTheme="minorEastAsia" w:hAnsi="Times New Roman" w:cs="Times New Roman"/>
                <w:b/>
                <w:sz w:val="16"/>
                <w:szCs w:val="16"/>
              </w:rPr>
            </w:pPr>
            <w:r w:rsidRPr="00247131">
              <w:rPr>
                <w:rFonts w:ascii="Times New Roman" w:eastAsiaTheme="minorEastAsia" w:hAnsi="Times New Roman" w:cs="Times New Roman"/>
                <w:sz w:val="16"/>
                <w:szCs w:val="16"/>
              </w:rPr>
              <w:t xml:space="preserve">First Nations survived off the land and the gifts of Mother Earth.  The Plains First Nations people depended on the buffalo to survive.  The </w:t>
            </w:r>
            <w:r w:rsidRPr="00247131">
              <w:rPr>
                <w:rFonts w:ascii="Times New Roman" w:eastAsiaTheme="minorEastAsia" w:hAnsi="Times New Roman" w:cs="Times New Roman"/>
                <w:bCs/>
                <w:sz w:val="16"/>
                <w:szCs w:val="16"/>
                <w:lang w:val="en-US"/>
              </w:rPr>
              <w:t>Denesûliné</w:t>
            </w:r>
            <w:r w:rsidRPr="00247131">
              <w:rPr>
                <w:rFonts w:ascii="Times New Roman" w:eastAsiaTheme="minorEastAsia" w:hAnsi="Times New Roman" w:cs="Times New Roman"/>
                <w:sz w:val="16"/>
                <w:szCs w:val="16"/>
              </w:rPr>
              <w:t xml:space="preserve"> in the north survived on the caribou.  Moose, elk, and deer also provided food, clothing</w:t>
            </w:r>
            <w:r w:rsidR="00785F9C">
              <w:rPr>
                <w:rFonts w:ascii="Times New Roman" w:eastAsiaTheme="minorEastAsia" w:hAnsi="Times New Roman" w:cs="Times New Roman"/>
                <w:sz w:val="16"/>
                <w:szCs w:val="16"/>
              </w:rPr>
              <w:t>,</w:t>
            </w:r>
            <w:r w:rsidRPr="00247131">
              <w:rPr>
                <w:rFonts w:ascii="Times New Roman" w:eastAsiaTheme="minorEastAsia" w:hAnsi="Times New Roman" w:cs="Times New Roman"/>
                <w:sz w:val="16"/>
                <w:szCs w:val="16"/>
              </w:rPr>
              <w:t xml:space="preserve"> and shelter for First Nations people.  These animals still provide food, clothing (moccasins, jackets)</w:t>
            </w:r>
            <w:r w:rsidR="00C32D38">
              <w:rPr>
                <w:rFonts w:ascii="Times New Roman" w:eastAsiaTheme="minorEastAsia" w:hAnsi="Times New Roman" w:cs="Times New Roman"/>
                <w:sz w:val="16"/>
                <w:szCs w:val="16"/>
              </w:rPr>
              <w:t xml:space="preserve">, </w:t>
            </w:r>
            <w:r w:rsidR="00C32D38" w:rsidRPr="00247131">
              <w:rPr>
                <w:rFonts w:ascii="Times New Roman" w:eastAsiaTheme="minorEastAsia" w:hAnsi="Times New Roman" w:cs="Times New Roman"/>
                <w:sz w:val="16"/>
                <w:szCs w:val="16"/>
              </w:rPr>
              <w:t>and</w:t>
            </w:r>
            <w:r w:rsidR="007F6AB3">
              <w:rPr>
                <w:rFonts w:ascii="Times New Roman" w:eastAsiaTheme="minorEastAsia" w:hAnsi="Times New Roman" w:cs="Times New Roman"/>
                <w:sz w:val="16"/>
                <w:szCs w:val="16"/>
              </w:rPr>
              <w:t xml:space="preserve"> shelter (tipi c</w:t>
            </w:r>
            <w:r w:rsidRPr="00247131">
              <w:rPr>
                <w:rFonts w:ascii="Times New Roman" w:eastAsiaTheme="minorEastAsia" w:hAnsi="Times New Roman" w:cs="Times New Roman"/>
                <w:sz w:val="16"/>
                <w:szCs w:val="16"/>
              </w:rPr>
              <w:t xml:space="preserve">overings) today. </w:t>
            </w:r>
          </w:p>
        </w:tc>
      </w:tr>
      <w:tr w:rsidR="003019B7" w:rsidRPr="00247131" w:rsidTr="007129B8">
        <w:trPr>
          <w:trHeight w:val="1981"/>
        </w:trPr>
        <w:tc>
          <w:tcPr>
            <w:tcW w:w="4788" w:type="dxa"/>
          </w:tcPr>
          <w:p w:rsidR="003019B7" w:rsidRPr="00247131" w:rsidRDefault="003019B7" w:rsidP="00D452DB">
            <w:pPr>
              <w:shd w:val="clear" w:color="auto" w:fill="FFFFFF" w:themeFill="background1"/>
              <w:rPr>
                <w:rFonts w:ascii="Times New Roman" w:eastAsia="Times New Roman" w:hAnsi="Times New Roman" w:cs="Times New Roman"/>
                <w:b/>
                <w:bCs/>
                <w:sz w:val="16"/>
                <w:szCs w:val="16"/>
                <w:lang w:val="en"/>
              </w:rPr>
            </w:pPr>
            <w:r w:rsidRPr="00247131">
              <w:rPr>
                <w:rFonts w:ascii="Times New Roman" w:hAnsi="Times New Roman" w:cs="Times New Roman"/>
                <w:b/>
                <w:sz w:val="16"/>
                <w:szCs w:val="16"/>
              </w:rPr>
              <w:t>Social Studies</w:t>
            </w:r>
            <w:r w:rsidR="00D452DB">
              <w:rPr>
                <w:rFonts w:ascii="Times New Roman" w:hAnsi="Times New Roman" w:cs="Times New Roman"/>
                <w:b/>
                <w:sz w:val="16"/>
                <w:szCs w:val="16"/>
              </w:rPr>
              <w:t xml:space="preserve"> - </w:t>
            </w:r>
            <w:r w:rsidRPr="00247131">
              <w:rPr>
                <w:rFonts w:ascii="Times New Roman" w:eastAsia="Times New Roman" w:hAnsi="Times New Roman" w:cs="Times New Roman"/>
                <w:b/>
                <w:bCs/>
                <w:sz w:val="16"/>
                <w:szCs w:val="16"/>
                <w:lang w:val="en"/>
              </w:rPr>
              <w:t>Outcome: DR1.3 Demonstrate awareness of humans’ reliance on the natural environment to meet needs, and how location affects families in meeting needs and wants.</w:t>
            </w:r>
            <w:r w:rsidRPr="00247131">
              <w:rPr>
                <w:rFonts w:ascii="Times New Roman" w:eastAsia="Times New Roman" w:hAnsi="Times New Roman" w:cs="Times New Roman"/>
                <w:sz w:val="16"/>
                <w:szCs w:val="16"/>
                <w:lang w:val="en"/>
              </w:rPr>
              <w:t xml:space="preserve"> </w:t>
            </w:r>
          </w:p>
          <w:p w:rsidR="003019B7" w:rsidRPr="00247131" w:rsidRDefault="003019B7" w:rsidP="00247131">
            <w:pPr>
              <w:shd w:val="clear" w:color="auto" w:fill="FFFFFF"/>
              <w:textAlignment w:val="top"/>
              <w:rPr>
                <w:rFonts w:ascii="Times New Roman" w:eastAsia="Times New Roman" w:hAnsi="Times New Roman" w:cs="Times New Roman"/>
                <w:sz w:val="16"/>
                <w:szCs w:val="16"/>
                <w:lang w:val="en"/>
              </w:rPr>
            </w:pPr>
            <w:r w:rsidRPr="00247131">
              <w:rPr>
                <w:rFonts w:ascii="Times New Roman" w:eastAsia="Times New Roman" w:hAnsi="Times New Roman" w:cs="Times New Roman"/>
                <w:sz w:val="16"/>
                <w:szCs w:val="16"/>
                <w:lang w:val="en"/>
              </w:rPr>
              <w:t>b. Investigate the process of getting food from source to students’ tables.</w:t>
            </w:r>
          </w:p>
          <w:p w:rsidR="003019B7" w:rsidRPr="00247131" w:rsidRDefault="003019B7" w:rsidP="00247131">
            <w:pPr>
              <w:shd w:val="clear" w:color="auto" w:fill="FFFFFF"/>
              <w:textAlignment w:val="top"/>
              <w:rPr>
                <w:rFonts w:ascii="Times New Roman" w:hAnsi="Times New Roman" w:cs="Times New Roman"/>
                <w:b/>
                <w:sz w:val="16"/>
                <w:szCs w:val="16"/>
              </w:rPr>
            </w:pPr>
            <w:r w:rsidRPr="00247131">
              <w:rPr>
                <w:rFonts w:ascii="Times New Roman" w:eastAsia="Times New Roman" w:hAnsi="Times New Roman" w:cs="Times New Roman"/>
                <w:sz w:val="16"/>
                <w:szCs w:val="16"/>
                <w:lang w:val="en"/>
              </w:rPr>
              <w:t>f. Identify ways in which use of resources to meet needs and wants of individuals affects the natural environment, and recognize individual and group responsibility towards responsible stewardship of the natural environment.</w:t>
            </w:r>
          </w:p>
        </w:tc>
        <w:tc>
          <w:tcPr>
            <w:tcW w:w="6300" w:type="dxa"/>
            <w:vMerge/>
            <w:tcBorders>
              <w:bottom w:val="single" w:sz="4" w:space="0" w:color="auto"/>
            </w:tcBorders>
          </w:tcPr>
          <w:p w:rsidR="003019B7" w:rsidRPr="00247131" w:rsidRDefault="003019B7" w:rsidP="00247131">
            <w:pPr>
              <w:rPr>
                <w:rFonts w:ascii="Times New Roman" w:hAnsi="Times New Roman" w:cs="Times New Roman"/>
                <w:sz w:val="16"/>
                <w:szCs w:val="16"/>
              </w:rPr>
            </w:pPr>
          </w:p>
        </w:tc>
        <w:tc>
          <w:tcPr>
            <w:tcW w:w="3266" w:type="dxa"/>
            <w:vMerge/>
            <w:shd w:val="clear" w:color="auto" w:fill="FFFFFF" w:themeFill="background1"/>
          </w:tcPr>
          <w:p w:rsidR="003019B7" w:rsidRPr="00247131" w:rsidRDefault="003019B7" w:rsidP="00247131">
            <w:pPr>
              <w:numPr>
                <w:ilvl w:val="0"/>
                <w:numId w:val="58"/>
              </w:numPr>
              <w:contextualSpacing/>
              <w:rPr>
                <w:rFonts w:ascii="Times New Roman" w:eastAsiaTheme="minorEastAsia" w:hAnsi="Times New Roman" w:cs="Times New Roman"/>
                <w:sz w:val="16"/>
                <w:szCs w:val="16"/>
              </w:rPr>
            </w:pPr>
          </w:p>
        </w:tc>
      </w:tr>
    </w:tbl>
    <w:p w:rsidR="00312C34" w:rsidRDefault="00247131" w:rsidP="008D1529">
      <w:pPr>
        <w:autoSpaceDE w:val="0"/>
        <w:autoSpaceDN w:val="0"/>
        <w:adjustRightInd w:val="0"/>
        <w:spacing w:after="0" w:line="240" w:lineRule="auto"/>
        <w:rPr>
          <w:rFonts w:ascii="Times New Roman" w:hAnsi="Times New Roman" w:cs="Times New Roman"/>
          <w:sz w:val="16"/>
          <w:szCs w:val="16"/>
        </w:rPr>
      </w:pPr>
      <w:r w:rsidRPr="00247131">
        <w:rPr>
          <w:rFonts w:ascii="Times New Roman" w:hAnsi="Times New Roman" w:cs="Times New Roman"/>
          <w:b/>
          <w:sz w:val="16"/>
          <w:szCs w:val="16"/>
        </w:rPr>
        <w:t>Historical Context –</w:t>
      </w:r>
      <w:r w:rsidRPr="00247131">
        <w:rPr>
          <w:rFonts w:ascii="Times New Roman" w:hAnsi="Times New Roman" w:cs="Times New Roman"/>
          <w:bCs/>
          <w:sz w:val="16"/>
          <w:szCs w:val="16"/>
        </w:rPr>
        <w:t xml:space="preserve"> </w:t>
      </w:r>
      <w:r w:rsidRPr="00247131">
        <w:rPr>
          <w:rFonts w:ascii="Times New Roman" w:hAnsi="Times New Roman" w:cs="Times New Roman"/>
          <w:b/>
          <w:bCs/>
          <w:sz w:val="16"/>
          <w:szCs w:val="16"/>
        </w:rPr>
        <w:t>Goal</w:t>
      </w:r>
      <w:r w:rsidRPr="00247131">
        <w:rPr>
          <w:rFonts w:ascii="Times New Roman" w:hAnsi="Times New Roman" w:cs="Times New Roman"/>
          <w:b/>
          <w:sz w:val="16"/>
          <w:szCs w:val="16"/>
        </w:rPr>
        <w:t>:</w:t>
      </w:r>
      <w:r w:rsidRPr="00247131">
        <w:rPr>
          <w:rFonts w:ascii="Times New Roman" w:hAnsi="Times New Roman" w:cs="Times New Roman"/>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7129B8" w:rsidRDefault="007129B8" w:rsidP="00312C34">
      <w:pPr>
        <w:autoSpaceDE w:val="0"/>
        <w:autoSpaceDN w:val="0"/>
        <w:adjustRightInd w:val="0"/>
        <w:spacing w:after="0" w:line="240" w:lineRule="auto"/>
        <w:jc w:val="center"/>
        <w:rPr>
          <w:rFonts w:ascii="Times New Roman" w:hAnsi="Times New Roman" w:cs="Times New Roman"/>
          <w:b/>
          <w:sz w:val="16"/>
          <w:szCs w:val="16"/>
        </w:rPr>
      </w:pPr>
    </w:p>
    <w:p w:rsidR="007129B8" w:rsidRDefault="007129B8" w:rsidP="00312C34">
      <w:pPr>
        <w:autoSpaceDE w:val="0"/>
        <w:autoSpaceDN w:val="0"/>
        <w:adjustRightInd w:val="0"/>
        <w:spacing w:after="0" w:line="240" w:lineRule="auto"/>
        <w:jc w:val="center"/>
        <w:rPr>
          <w:rFonts w:ascii="Times New Roman" w:hAnsi="Times New Roman" w:cs="Times New Roman"/>
          <w:b/>
          <w:sz w:val="16"/>
          <w:szCs w:val="16"/>
        </w:rPr>
      </w:pPr>
    </w:p>
    <w:p w:rsidR="00B668DE" w:rsidRDefault="00B668DE">
      <w:pPr>
        <w:rPr>
          <w:rFonts w:ascii="Times New Roman" w:hAnsi="Times New Roman" w:cs="Times New Roman"/>
          <w:b/>
          <w:sz w:val="16"/>
          <w:szCs w:val="16"/>
        </w:rPr>
      </w:pPr>
      <w:r>
        <w:rPr>
          <w:rFonts w:ascii="Times New Roman" w:hAnsi="Times New Roman" w:cs="Times New Roman"/>
          <w:b/>
          <w:sz w:val="16"/>
          <w:szCs w:val="16"/>
        </w:rPr>
        <w:br w:type="page"/>
      </w:r>
    </w:p>
    <w:p w:rsidR="00247131" w:rsidRPr="00247131" w:rsidRDefault="00247131" w:rsidP="00312C34">
      <w:pPr>
        <w:autoSpaceDE w:val="0"/>
        <w:autoSpaceDN w:val="0"/>
        <w:adjustRightInd w:val="0"/>
        <w:spacing w:after="0" w:line="240" w:lineRule="auto"/>
        <w:jc w:val="center"/>
        <w:rPr>
          <w:rFonts w:ascii="Times New Roman" w:hAnsi="Times New Roman" w:cs="Times New Roman"/>
          <w:sz w:val="16"/>
          <w:szCs w:val="16"/>
        </w:rPr>
      </w:pPr>
      <w:r w:rsidRPr="00247131">
        <w:rPr>
          <w:rFonts w:ascii="Times New Roman" w:hAnsi="Times New Roman" w:cs="Times New Roman"/>
          <w:b/>
          <w:sz w:val="16"/>
          <w:szCs w:val="16"/>
        </w:rPr>
        <w:lastRenderedPageBreak/>
        <w:t>Grade One: Learning That We Are All Treaty People – Treaty Promises and Provisions</w:t>
      </w:r>
    </w:p>
    <w:p w:rsidR="00247131" w:rsidRPr="00247131" w:rsidRDefault="00247131" w:rsidP="00247131">
      <w:pPr>
        <w:spacing w:after="0" w:line="240" w:lineRule="auto"/>
        <w:rPr>
          <w:rFonts w:ascii="Times New Roman" w:hAnsi="Times New Roman" w:cs="Times New Roman"/>
          <w:b/>
          <w:sz w:val="16"/>
          <w:szCs w:val="16"/>
        </w:rPr>
      </w:pPr>
    </w:p>
    <w:p w:rsidR="00247131" w:rsidRPr="00247131" w:rsidRDefault="00247131" w:rsidP="00247131">
      <w:pPr>
        <w:spacing w:after="0" w:line="240" w:lineRule="auto"/>
        <w:rPr>
          <w:rFonts w:ascii="Times New Roman" w:hAnsi="Times New Roman" w:cs="Times New Roman"/>
          <w:b/>
          <w:i/>
          <w:sz w:val="16"/>
          <w:szCs w:val="16"/>
        </w:rPr>
      </w:pPr>
      <w:r w:rsidRPr="00247131">
        <w:rPr>
          <w:rFonts w:ascii="Times New Roman" w:hAnsi="Times New Roman" w:cs="Times New Roman"/>
          <w:b/>
          <w:sz w:val="16"/>
          <w:szCs w:val="16"/>
        </w:rPr>
        <w:t>Inquiry Question</w:t>
      </w:r>
      <w:r w:rsidR="008019F2">
        <w:rPr>
          <w:rFonts w:ascii="Times New Roman" w:hAnsi="Times New Roman" w:cs="Times New Roman"/>
          <w:b/>
          <w:sz w:val="16"/>
          <w:szCs w:val="16"/>
        </w:rPr>
        <w:t xml:space="preserve"> </w:t>
      </w:r>
      <w:r w:rsidR="008019F2">
        <w:rPr>
          <w:rFonts w:ascii="Arial" w:hAnsi="Arial" w:cs="Arial"/>
          <w:b/>
          <w:sz w:val="16"/>
          <w:szCs w:val="16"/>
        </w:rPr>
        <w:t>#</w:t>
      </w:r>
      <w:r w:rsidR="008019F2">
        <w:rPr>
          <w:rFonts w:ascii="Times New Roman" w:hAnsi="Times New Roman" w:cs="Times New Roman"/>
          <w:b/>
          <w:sz w:val="16"/>
          <w:szCs w:val="16"/>
        </w:rPr>
        <w:t>4</w:t>
      </w:r>
      <w:r w:rsidRPr="00247131">
        <w:rPr>
          <w:rFonts w:ascii="Times New Roman" w:hAnsi="Times New Roman" w:cs="Times New Roman"/>
          <w:b/>
          <w:sz w:val="16"/>
          <w:szCs w:val="16"/>
        </w:rPr>
        <w:t xml:space="preserve">:  What is meant by </w:t>
      </w:r>
      <w:r w:rsidRPr="00247131">
        <w:rPr>
          <w:rFonts w:ascii="Times New Roman" w:hAnsi="Times New Roman" w:cs="Times New Roman"/>
          <w:b/>
          <w:i/>
          <w:sz w:val="16"/>
          <w:szCs w:val="16"/>
        </w:rPr>
        <w:t>We Are All Treaty People?</w:t>
      </w:r>
    </w:p>
    <w:p w:rsidR="00247131" w:rsidRPr="00247131" w:rsidRDefault="00247131" w:rsidP="00247131">
      <w:pPr>
        <w:spacing w:after="0" w:line="240" w:lineRule="auto"/>
        <w:rPr>
          <w:rFonts w:ascii="Times New Roman" w:hAnsi="Times New Roman" w:cs="Times New Roman"/>
          <w:sz w:val="16"/>
          <w:szCs w:val="16"/>
        </w:rPr>
      </w:pPr>
    </w:p>
    <w:tbl>
      <w:tblPr>
        <w:tblStyle w:val="TableGrid3"/>
        <w:tblW w:w="0" w:type="auto"/>
        <w:tblLook w:val="04A0" w:firstRow="1" w:lastRow="0" w:firstColumn="1" w:lastColumn="0" w:noHBand="0" w:noVBand="1"/>
      </w:tblPr>
      <w:tblGrid>
        <w:gridCol w:w="3798"/>
        <w:gridCol w:w="6390"/>
        <w:gridCol w:w="4166"/>
      </w:tblGrid>
      <w:tr w:rsidR="00247131" w:rsidRPr="00247131" w:rsidTr="00247131">
        <w:trPr>
          <w:trHeight w:val="156"/>
        </w:trPr>
        <w:tc>
          <w:tcPr>
            <w:tcW w:w="14354" w:type="dxa"/>
            <w:gridSpan w:val="3"/>
            <w:tcBorders>
              <w:bottom w:val="single" w:sz="4" w:space="0" w:color="auto"/>
            </w:tcBorders>
            <w:shd w:val="clear" w:color="auto" w:fill="DBE5F1" w:themeFill="accent1" w:themeFillTint="33"/>
          </w:tcPr>
          <w:p w:rsidR="00247131" w:rsidRPr="00247131" w:rsidRDefault="00247131" w:rsidP="00247131">
            <w:pPr>
              <w:autoSpaceDE w:val="0"/>
              <w:autoSpaceDN w:val="0"/>
              <w:adjustRightInd w:val="0"/>
              <w:rPr>
                <w:rFonts w:ascii="Times New Roman" w:hAnsi="Times New Roman" w:cs="Times New Roman"/>
                <w:b/>
                <w:sz w:val="16"/>
                <w:szCs w:val="16"/>
              </w:rPr>
            </w:pPr>
            <w:r w:rsidRPr="00247131">
              <w:rPr>
                <w:rFonts w:ascii="Times New Roman" w:hAnsi="Times New Roman" w:cs="Times New Roman"/>
                <w:b/>
                <w:sz w:val="16"/>
                <w:szCs w:val="16"/>
              </w:rPr>
              <w:t>Treaty Essential Learning: TEL 1 (The Treaties)  TEL 2 (The Treaty Relationship) TEL 3  (Historical Context) TEL 4 (Worldview) TEL 6 (Contemporary Treaty Issues)</w:t>
            </w:r>
          </w:p>
        </w:tc>
      </w:tr>
      <w:tr w:rsidR="00247131" w:rsidRPr="00247131" w:rsidTr="00247131">
        <w:trPr>
          <w:trHeight w:val="765"/>
        </w:trPr>
        <w:tc>
          <w:tcPr>
            <w:tcW w:w="14354" w:type="dxa"/>
            <w:gridSpan w:val="3"/>
            <w:tcBorders>
              <w:bottom w:val="single" w:sz="4" w:space="0" w:color="auto"/>
            </w:tcBorders>
          </w:tcPr>
          <w:p w:rsidR="00247131" w:rsidRPr="00247131" w:rsidRDefault="00247131" w:rsidP="007F6AB3">
            <w:pPr>
              <w:autoSpaceDE w:val="0"/>
              <w:autoSpaceDN w:val="0"/>
              <w:adjustRightInd w:val="0"/>
              <w:rPr>
                <w:rFonts w:ascii="Times New Roman" w:hAnsi="Times New Roman" w:cs="Times New Roman"/>
                <w:sz w:val="16"/>
                <w:szCs w:val="16"/>
              </w:rPr>
            </w:pPr>
            <w:r w:rsidRPr="00247131">
              <w:rPr>
                <w:rFonts w:ascii="Times New Roman" w:hAnsi="Times New Roman" w:cs="Times New Roman"/>
                <w:sz w:val="16"/>
                <w:szCs w:val="16"/>
              </w:rPr>
              <w:t>Treaties 2, 4, 5, 6, 8, and 10 cover all the land in wha</w:t>
            </w:r>
            <w:r w:rsidR="000A3DF0">
              <w:rPr>
                <w:rFonts w:ascii="Times New Roman" w:hAnsi="Times New Roman" w:cs="Times New Roman"/>
                <w:sz w:val="16"/>
                <w:szCs w:val="16"/>
              </w:rPr>
              <w:t>t is now Saskatchewan. W</w:t>
            </w:r>
            <w:r w:rsidRPr="00247131">
              <w:rPr>
                <w:rFonts w:ascii="Times New Roman" w:hAnsi="Times New Roman" w:cs="Times New Roman"/>
                <w:sz w:val="16"/>
                <w:szCs w:val="16"/>
              </w:rPr>
              <w:t>here</w:t>
            </w:r>
            <w:r w:rsidR="000A3DF0">
              <w:rPr>
                <w:rFonts w:ascii="Times New Roman" w:hAnsi="Times New Roman" w:cs="Times New Roman"/>
                <w:sz w:val="16"/>
                <w:szCs w:val="16"/>
              </w:rPr>
              <w:t>ver</w:t>
            </w:r>
            <w:r w:rsidRPr="00247131">
              <w:rPr>
                <w:rFonts w:ascii="Times New Roman" w:hAnsi="Times New Roman" w:cs="Times New Roman"/>
                <w:sz w:val="16"/>
                <w:szCs w:val="16"/>
              </w:rPr>
              <w:t xml:space="preserve"> you live in Sask</w:t>
            </w:r>
            <w:r w:rsidR="00A24DC9">
              <w:rPr>
                <w:rFonts w:ascii="Times New Roman" w:hAnsi="Times New Roman" w:cs="Times New Roman"/>
                <w:sz w:val="16"/>
                <w:szCs w:val="16"/>
              </w:rPr>
              <w:t xml:space="preserve">atchewan you are on treaty land. </w:t>
            </w:r>
            <w:r w:rsidRPr="00247131">
              <w:rPr>
                <w:rFonts w:ascii="Times New Roman" w:hAnsi="Times New Roman" w:cs="Times New Roman"/>
                <w:sz w:val="16"/>
                <w:szCs w:val="16"/>
              </w:rPr>
              <w:t xml:space="preserve"> We </w:t>
            </w:r>
            <w:r w:rsidR="0087792D">
              <w:rPr>
                <w:rFonts w:ascii="Times New Roman" w:hAnsi="Times New Roman" w:cs="Times New Roman"/>
                <w:sz w:val="16"/>
                <w:szCs w:val="16"/>
              </w:rPr>
              <w:t>A</w:t>
            </w:r>
            <w:r w:rsidRPr="00247131">
              <w:rPr>
                <w:rFonts w:ascii="Times New Roman" w:hAnsi="Times New Roman" w:cs="Times New Roman"/>
                <w:sz w:val="16"/>
                <w:szCs w:val="16"/>
              </w:rPr>
              <w:t xml:space="preserve">re </w:t>
            </w:r>
            <w:r w:rsidR="0087792D">
              <w:rPr>
                <w:rFonts w:ascii="Times New Roman" w:hAnsi="Times New Roman" w:cs="Times New Roman"/>
                <w:sz w:val="16"/>
                <w:szCs w:val="16"/>
              </w:rPr>
              <w:t>A</w:t>
            </w:r>
            <w:r w:rsidRPr="00247131">
              <w:rPr>
                <w:rFonts w:ascii="Times New Roman" w:hAnsi="Times New Roman" w:cs="Times New Roman"/>
                <w:sz w:val="16"/>
                <w:szCs w:val="16"/>
              </w:rPr>
              <w:t xml:space="preserve">ll </w:t>
            </w:r>
            <w:r w:rsidR="0087792D">
              <w:rPr>
                <w:rFonts w:ascii="Times New Roman" w:hAnsi="Times New Roman" w:cs="Times New Roman"/>
                <w:sz w:val="16"/>
                <w:szCs w:val="16"/>
              </w:rPr>
              <w:t>T</w:t>
            </w:r>
            <w:r w:rsidRPr="00247131">
              <w:rPr>
                <w:rFonts w:ascii="Times New Roman" w:hAnsi="Times New Roman" w:cs="Times New Roman"/>
                <w:sz w:val="16"/>
                <w:szCs w:val="16"/>
              </w:rPr>
              <w:t xml:space="preserve">reaty </w:t>
            </w:r>
            <w:r w:rsidR="0087792D">
              <w:rPr>
                <w:rFonts w:ascii="Times New Roman" w:hAnsi="Times New Roman" w:cs="Times New Roman"/>
                <w:sz w:val="16"/>
                <w:szCs w:val="16"/>
              </w:rPr>
              <w:t>P</w:t>
            </w:r>
            <w:r w:rsidRPr="00247131">
              <w:rPr>
                <w:rFonts w:ascii="Times New Roman" w:hAnsi="Times New Roman" w:cs="Times New Roman"/>
                <w:sz w:val="16"/>
                <w:szCs w:val="16"/>
              </w:rPr>
              <w:t xml:space="preserve">eople because we live on these lands.  The treaty agreements </w:t>
            </w:r>
            <w:r w:rsidR="00E30A0E">
              <w:rPr>
                <w:rFonts w:ascii="Times New Roman" w:hAnsi="Times New Roman" w:cs="Times New Roman"/>
                <w:sz w:val="16"/>
                <w:szCs w:val="16"/>
              </w:rPr>
              <w:t>were</w:t>
            </w:r>
            <w:r w:rsidR="007F6AB3">
              <w:rPr>
                <w:rFonts w:ascii="Times New Roman" w:hAnsi="Times New Roman" w:cs="Times New Roman"/>
                <w:sz w:val="16"/>
                <w:szCs w:val="16"/>
              </w:rPr>
              <w:t xml:space="preserve"> </w:t>
            </w:r>
            <w:r w:rsidR="007D5245" w:rsidRPr="00247131">
              <w:rPr>
                <w:rFonts w:ascii="Times New Roman" w:hAnsi="Times New Roman" w:cs="Times New Roman"/>
                <w:sz w:val="16"/>
                <w:szCs w:val="16"/>
              </w:rPr>
              <w:t>made to</w:t>
            </w:r>
            <w:r w:rsidRPr="00247131">
              <w:rPr>
                <w:rFonts w:ascii="Times New Roman" w:hAnsi="Times New Roman" w:cs="Times New Roman"/>
                <w:sz w:val="16"/>
                <w:szCs w:val="16"/>
              </w:rPr>
              <w:t xml:space="preserve"> last “as long as the sun shines, the grass grows</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and the waters flow”.  All newcomers are treaty people who continue to receive and enjoy the many benefits promised in the treaty agreements between the </w:t>
            </w:r>
            <w:r w:rsidRPr="00247131">
              <w:rPr>
                <w:rFonts w:ascii="Times New Roman" w:hAnsi="Times New Roman" w:cs="Times New Roman"/>
                <w:bCs/>
                <w:sz w:val="16"/>
                <w:szCs w:val="16"/>
                <w:lang w:val="en-US"/>
              </w:rPr>
              <w:t>Denesûliné</w:t>
            </w:r>
            <w:r w:rsidRPr="00247131">
              <w:rPr>
                <w:rFonts w:ascii="Times New Roman" w:hAnsi="Times New Roman" w:cs="Times New Roman"/>
                <w:sz w:val="16"/>
                <w:szCs w:val="16"/>
              </w:rPr>
              <w:t xml:space="preserve"> (Dene), </w:t>
            </w:r>
            <w:r w:rsidRPr="00247131">
              <w:rPr>
                <w:rFonts w:ascii="Times New Roman" w:hAnsi="Times New Roman" w:cs="Times New Roman"/>
                <w:iCs/>
                <w:sz w:val="16"/>
                <w:szCs w:val="16"/>
                <w:lang w:val="en-US"/>
              </w:rPr>
              <w:t>Nêhiyawak</w:t>
            </w:r>
            <w:r w:rsidRPr="00247131">
              <w:rPr>
                <w:rFonts w:ascii="Times New Roman" w:hAnsi="Times New Roman" w:cs="Times New Roman"/>
                <w:sz w:val="16"/>
                <w:szCs w:val="16"/>
              </w:rPr>
              <w:t xml:space="preserve"> (Cree), Nahkawé (Saulteaux), and Nakota </w:t>
            </w:r>
            <w:r w:rsidR="00697A3C">
              <w:rPr>
                <w:rFonts w:ascii="Times New Roman" w:hAnsi="Times New Roman" w:cs="Times New Roman"/>
                <w:sz w:val="16"/>
                <w:szCs w:val="16"/>
              </w:rPr>
              <w:t>N</w:t>
            </w:r>
            <w:r w:rsidRPr="00247131">
              <w:rPr>
                <w:rFonts w:ascii="Times New Roman" w:hAnsi="Times New Roman" w:cs="Times New Roman"/>
                <w:sz w:val="16"/>
                <w:szCs w:val="16"/>
              </w:rPr>
              <w:t xml:space="preserve">ations and the British Crown (the </w:t>
            </w:r>
            <w:r w:rsidR="002334E4">
              <w:rPr>
                <w:rFonts w:ascii="Times New Roman" w:hAnsi="Times New Roman" w:cs="Times New Roman"/>
                <w:sz w:val="16"/>
                <w:szCs w:val="16"/>
              </w:rPr>
              <w:t>Canadian government</w:t>
            </w:r>
            <w:r w:rsidRPr="00247131">
              <w:rPr>
                <w:rFonts w:ascii="Times New Roman" w:hAnsi="Times New Roman" w:cs="Times New Roman"/>
                <w:sz w:val="16"/>
                <w:szCs w:val="16"/>
              </w:rPr>
              <w:t>).  First Nations people believe that the benefits they were promised are unfulfilled.  They continue to work with the federal and provincial governments to ensure their benefits are fulfilled as promised at the time of treaty signing.</w:t>
            </w:r>
          </w:p>
        </w:tc>
      </w:tr>
      <w:tr w:rsidR="00247131" w:rsidRPr="00247131" w:rsidTr="008D1529">
        <w:tc>
          <w:tcPr>
            <w:tcW w:w="3798" w:type="dxa"/>
            <w:tcBorders>
              <w:bottom w:val="single" w:sz="4" w:space="0" w:color="auto"/>
            </w:tcBorders>
            <w:shd w:val="clear" w:color="auto" w:fill="DAEEF3" w:themeFill="accent5" w:themeFillTint="33"/>
          </w:tcPr>
          <w:p w:rsidR="00247131" w:rsidRPr="004F65C3" w:rsidRDefault="00247131" w:rsidP="00247131">
            <w:pPr>
              <w:rPr>
                <w:rFonts w:ascii="Times New Roman" w:hAnsi="Times New Roman" w:cs="Times New Roman"/>
                <w:b/>
                <w:sz w:val="16"/>
                <w:szCs w:val="16"/>
              </w:rPr>
            </w:pPr>
            <w:r w:rsidRPr="004F65C3">
              <w:rPr>
                <w:rFonts w:ascii="Times New Roman" w:hAnsi="Times New Roman" w:cs="Times New Roman"/>
                <w:b/>
                <w:sz w:val="16"/>
                <w:szCs w:val="16"/>
              </w:rPr>
              <w:t>Outcomes and Indicators</w:t>
            </w:r>
          </w:p>
        </w:tc>
        <w:tc>
          <w:tcPr>
            <w:tcW w:w="6390" w:type="dxa"/>
            <w:tcBorders>
              <w:bottom w:val="single" w:sz="4" w:space="0" w:color="auto"/>
            </w:tcBorders>
            <w:shd w:val="clear" w:color="auto" w:fill="DAEEF3" w:themeFill="accent5" w:themeFillTint="33"/>
          </w:tcPr>
          <w:p w:rsidR="00247131" w:rsidRPr="00A24DC9" w:rsidRDefault="00247131" w:rsidP="00247131">
            <w:pPr>
              <w:rPr>
                <w:rFonts w:ascii="Times New Roman" w:hAnsi="Times New Roman" w:cs="Times New Roman"/>
                <w:b/>
                <w:sz w:val="16"/>
                <w:szCs w:val="16"/>
              </w:rPr>
            </w:pPr>
            <w:r w:rsidRPr="00A24DC9">
              <w:rPr>
                <w:rFonts w:ascii="Times New Roman" w:hAnsi="Times New Roman" w:cs="Times New Roman"/>
                <w:b/>
                <w:sz w:val="16"/>
                <w:szCs w:val="16"/>
              </w:rPr>
              <w:t>Possible Learning Experiences</w:t>
            </w:r>
          </w:p>
        </w:tc>
        <w:tc>
          <w:tcPr>
            <w:tcW w:w="4166" w:type="dxa"/>
            <w:tcBorders>
              <w:bottom w:val="single" w:sz="4" w:space="0" w:color="auto"/>
            </w:tcBorders>
            <w:shd w:val="clear" w:color="auto" w:fill="DAEEF3" w:themeFill="accent5" w:themeFillTint="33"/>
          </w:tcPr>
          <w:p w:rsidR="00247131" w:rsidRPr="00A24DC9" w:rsidRDefault="00247131" w:rsidP="00247131">
            <w:pPr>
              <w:rPr>
                <w:rFonts w:ascii="Times New Roman" w:hAnsi="Times New Roman" w:cs="Times New Roman"/>
                <w:b/>
                <w:sz w:val="16"/>
                <w:szCs w:val="16"/>
              </w:rPr>
            </w:pPr>
            <w:r w:rsidRPr="00A24DC9">
              <w:rPr>
                <w:rFonts w:ascii="Times New Roman" w:hAnsi="Times New Roman" w:cs="Times New Roman"/>
                <w:b/>
                <w:sz w:val="16"/>
                <w:szCs w:val="16"/>
              </w:rPr>
              <w:t>Assessment Ideas</w:t>
            </w:r>
          </w:p>
        </w:tc>
      </w:tr>
      <w:tr w:rsidR="00247131" w:rsidRPr="00247131" w:rsidTr="008D1529">
        <w:tc>
          <w:tcPr>
            <w:tcW w:w="3798" w:type="dxa"/>
            <w:shd w:val="clear" w:color="auto" w:fill="DAEEF3" w:themeFill="accent5" w:themeFillTint="33"/>
          </w:tcPr>
          <w:p w:rsidR="00247131" w:rsidRPr="00A24DC9" w:rsidRDefault="00247131" w:rsidP="00247131">
            <w:pPr>
              <w:rPr>
                <w:rFonts w:ascii="Times New Roman" w:hAnsi="Times New Roman" w:cs="Times New Roman"/>
                <w:b/>
                <w:sz w:val="16"/>
                <w:szCs w:val="16"/>
              </w:rPr>
            </w:pPr>
            <w:r w:rsidRPr="00A24DC9">
              <w:rPr>
                <w:rFonts w:ascii="Times New Roman" w:hAnsi="Times New Roman" w:cs="Times New Roman"/>
                <w:b/>
                <w:sz w:val="16"/>
                <w:szCs w:val="16"/>
              </w:rPr>
              <w:t>Treaty Education – Treaty Promises and Provisions</w:t>
            </w:r>
          </w:p>
        </w:tc>
        <w:tc>
          <w:tcPr>
            <w:tcW w:w="6390" w:type="dxa"/>
            <w:vMerge w:val="restart"/>
            <w:shd w:val="clear" w:color="auto" w:fill="FFFFFF" w:themeFill="background1"/>
          </w:tcPr>
          <w:p w:rsidR="00247131" w:rsidRPr="00247131" w:rsidRDefault="00247131" w:rsidP="007D5245">
            <w:pPr>
              <w:contextualSpacing/>
              <w:rPr>
                <w:rFonts w:ascii="Times New Roman" w:hAnsi="Times New Roman" w:cs="Times New Roman"/>
                <w:sz w:val="16"/>
                <w:szCs w:val="16"/>
                <w:u w:val="single"/>
              </w:rPr>
            </w:pPr>
            <w:r w:rsidRPr="00247131">
              <w:rPr>
                <w:rFonts w:ascii="Times New Roman" w:hAnsi="Times New Roman" w:cs="Times New Roman"/>
                <w:b/>
                <w:sz w:val="16"/>
                <w:szCs w:val="16"/>
                <w:u w:val="single"/>
              </w:rPr>
              <w:t>We Are All Treaty People</w:t>
            </w:r>
          </w:p>
          <w:p w:rsidR="00247131" w:rsidRPr="00247131" w:rsidRDefault="00247131" w:rsidP="007D5245">
            <w:pPr>
              <w:contextualSpacing/>
              <w:rPr>
                <w:rFonts w:ascii="Times New Roman" w:hAnsi="Times New Roman" w:cs="Times New Roman"/>
                <w:sz w:val="16"/>
                <w:szCs w:val="16"/>
              </w:rPr>
            </w:pPr>
            <w:r w:rsidRPr="00247131">
              <w:rPr>
                <w:rFonts w:ascii="Times New Roman" w:hAnsi="Times New Roman" w:cs="Times New Roman"/>
                <w:sz w:val="16"/>
                <w:szCs w:val="16"/>
              </w:rPr>
              <w:t xml:space="preserve">Ask, </w:t>
            </w:r>
            <w:r w:rsidR="00E30A0E">
              <w:rPr>
                <w:rFonts w:ascii="Times New Roman" w:hAnsi="Times New Roman" w:cs="Times New Roman"/>
                <w:sz w:val="16"/>
                <w:szCs w:val="16"/>
              </w:rPr>
              <w:t>w</w:t>
            </w:r>
            <w:r w:rsidRPr="00247131">
              <w:rPr>
                <w:rFonts w:ascii="Times New Roman" w:hAnsi="Times New Roman" w:cs="Times New Roman"/>
                <w:sz w:val="16"/>
                <w:szCs w:val="16"/>
              </w:rPr>
              <w:t>hat is a promise?  Why do we make promises?  Who do you make a promise with?  Is it important to keep promises? Lead the students in a discussion about treaty promises.  Ask, what is a treaty?  Who can make treaties?  Inform the students that a treaty is a peaceful way of coming to an agreement and contains promises between nations (</w:t>
            </w:r>
            <w:r w:rsidR="00136AC9">
              <w:rPr>
                <w:rFonts w:ascii="Times New Roman" w:hAnsi="Times New Roman" w:cs="Times New Roman"/>
                <w:sz w:val="16"/>
                <w:szCs w:val="16"/>
              </w:rPr>
              <w:t>e.g.,</w:t>
            </w:r>
            <w:r w:rsidRPr="00247131">
              <w:rPr>
                <w:rFonts w:ascii="Times New Roman" w:hAnsi="Times New Roman" w:cs="Times New Roman"/>
                <w:sz w:val="16"/>
                <w:szCs w:val="16"/>
              </w:rPr>
              <w:t xml:space="preserve"> Britain, First Nations, Canada) to live in peace with each other.  Explain that making promises to live in peace and harmony is important in the classroom, playground</w:t>
            </w:r>
            <w:r w:rsidR="00785F9C">
              <w:rPr>
                <w:rFonts w:ascii="Times New Roman" w:hAnsi="Times New Roman" w:cs="Times New Roman"/>
                <w:sz w:val="16"/>
                <w:szCs w:val="16"/>
              </w:rPr>
              <w:t>,</w:t>
            </w:r>
            <w:r w:rsidRPr="00247131">
              <w:rPr>
                <w:rFonts w:ascii="Times New Roman" w:hAnsi="Times New Roman" w:cs="Times New Roman"/>
                <w:sz w:val="16"/>
                <w:szCs w:val="16"/>
              </w:rPr>
              <w:t xml:space="preserve"> and at home.  Brainstorm with the students, classroom rules that help to keep peace and harmonious relationships in the classroom.  Together with students develop a treaty based on the rules in the classroom, playground, or family.  </w:t>
            </w:r>
          </w:p>
          <w:p w:rsidR="00247131" w:rsidRPr="00247131" w:rsidRDefault="00247131" w:rsidP="007D5245">
            <w:pPr>
              <w:contextualSpacing/>
              <w:rPr>
                <w:rFonts w:ascii="Times New Roman" w:hAnsi="Times New Roman" w:cs="Times New Roman"/>
                <w:sz w:val="16"/>
                <w:szCs w:val="16"/>
              </w:rPr>
            </w:pPr>
            <w:r w:rsidRPr="00247131">
              <w:rPr>
                <w:rFonts w:ascii="Times New Roman" w:hAnsi="Times New Roman" w:cs="Times New Roman"/>
                <w:sz w:val="16"/>
                <w:szCs w:val="16"/>
              </w:rPr>
              <w:t>Discuss the treaties made in what is now Saskatchewan.  Explain that people from another country wanted to come to live here.  First Nations people made treaties with the newcomers’ government (British Crown).  Use the map from the following web site</w:t>
            </w:r>
            <w:r w:rsidR="0068412B">
              <w:rPr>
                <w:rFonts w:ascii="Times New Roman" w:hAnsi="Times New Roman" w:cs="Times New Roman"/>
                <w:sz w:val="16"/>
                <w:szCs w:val="16"/>
              </w:rPr>
              <w:t xml:space="preserve"> </w:t>
            </w:r>
            <w:r w:rsidRPr="00247131">
              <w:rPr>
                <w:rFonts w:ascii="Times New Roman" w:hAnsi="Times New Roman" w:cs="Times New Roman"/>
                <w:sz w:val="16"/>
                <w:szCs w:val="16"/>
              </w:rPr>
              <w:t xml:space="preserve">and explain </w:t>
            </w:r>
            <w:r w:rsidR="007D5245" w:rsidRPr="00247131">
              <w:rPr>
                <w:rFonts w:ascii="Times New Roman" w:hAnsi="Times New Roman" w:cs="Times New Roman"/>
                <w:sz w:val="16"/>
                <w:szCs w:val="16"/>
              </w:rPr>
              <w:t>that</w:t>
            </w:r>
            <w:r w:rsidR="007D5245">
              <w:rPr>
                <w:rFonts w:ascii="Times New Roman" w:hAnsi="Times New Roman" w:cs="Times New Roman"/>
                <w:sz w:val="16"/>
                <w:szCs w:val="16"/>
              </w:rPr>
              <w:t xml:space="preserve"> </w:t>
            </w:r>
            <w:r w:rsidR="007D5245" w:rsidRPr="00247131">
              <w:rPr>
                <w:rFonts w:ascii="Times New Roman" w:hAnsi="Times New Roman" w:cs="Times New Roman"/>
                <w:sz w:val="16"/>
                <w:szCs w:val="16"/>
              </w:rPr>
              <w:t>“</w:t>
            </w:r>
            <w:r w:rsidRPr="00247131">
              <w:rPr>
                <w:rFonts w:ascii="Times New Roman" w:hAnsi="Times New Roman" w:cs="Times New Roman"/>
                <w:sz w:val="16"/>
                <w:szCs w:val="16"/>
              </w:rPr>
              <w:t xml:space="preserve">We Are All Treaty People” because we live on treaty land. </w:t>
            </w:r>
            <w:r w:rsidRPr="00247131">
              <w:t xml:space="preserve"> </w:t>
            </w:r>
            <w:hyperlink r:id="rId21" w:history="1">
              <w:r w:rsidRPr="00247131">
                <w:rPr>
                  <w:rFonts w:ascii="Times New Roman" w:hAnsi="Times New Roman" w:cs="Times New Roman"/>
                  <w:color w:val="0000FF" w:themeColor="hyperlink"/>
                  <w:sz w:val="16"/>
                  <w:szCs w:val="16"/>
                  <w:u w:val="single"/>
                </w:rPr>
                <w:t>http://www.otc.ca/education/we-are-all-treaty-people/treaty-map</w:t>
              </w:r>
            </w:hyperlink>
            <w:r w:rsidR="00E30A0E">
              <w:rPr>
                <w:rFonts w:ascii="Times New Roman" w:hAnsi="Times New Roman" w:cs="Times New Roman"/>
                <w:color w:val="0000FF" w:themeColor="hyperlink"/>
                <w:sz w:val="16"/>
                <w:szCs w:val="16"/>
                <w:u w:val="single"/>
              </w:rPr>
              <w:t>.</w:t>
            </w:r>
            <w:r w:rsidRPr="00247131">
              <w:rPr>
                <w:rFonts w:ascii="Times New Roman" w:hAnsi="Times New Roman" w:cs="Times New Roman"/>
                <w:sz w:val="16"/>
                <w:szCs w:val="16"/>
              </w:rPr>
              <w:t xml:space="preserve"> Ask, what treaties cover the land in Saskatchewan?  Is all of the land in Saskatchewan treaty land?  Ask, where do we live?  What treaty land do we live on?  Do all people in Saskatchewan live on treaty land?  Explain that Treaties 2, 4, 5,</w:t>
            </w:r>
            <w:r w:rsidR="00C55ADA">
              <w:rPr>
                <w:rFonts w:ascii="Times New Roman" w:hAnsi="Times New Roman" w:cs="Times New Roman"/>
                <w:sz w:val="16"/>
                <w:szCs w:val="16"/>
              </w:rPr>
              <w:t xml:space="preserve"> 6,</w:t>
            </w:r>
            <w:r w:rsidRPr="00247131">
              <w:rPr>
                <w:rFonts w:ascii="Times New Roman" w:hAnsi="Times New Roman" w:cs="Times New Roman"/>
                <w:sz w:val="16"/>
                <w:szCs w:val="16"/>
              </w:rPr>
              <w:t xml:space="preserve"> 8, and 10 cover all the land in the province of Saskatchewan.  Invite students to sing the verse “We Are </w:t>
            </w:r>
            <w:r w:rsidR="0087792D">
              <w:rPr>
                <w:rFonts w:ascii="Times New Roman" w:hAnsi="Times New Roman" w:cs="Times New Roman"/>
                <w:sz w:val="16"/>
                <w:szCs w:val="16"/>
              </w:rPr>
              <w:t xml:space="preserve">All </w:t>
            </w:r>
            <w:r w:rsidRPr="00247131">
              <w:rPr>
                <w:rFonts w:ascii="Times New Roman" w:hAnsi="Times New Roman" w:cs="Times New Roman"/>
                <w:sz w:val="16"/>
                <w:szCs w:val="16"/>
              </w:rPr>
              <w:t>Treaty People</w:t>
            </w:r>
            <w:r w:rsidRPr="0015040B">
              <w:rPr>
                <w:rFonts w:ascii="Times New Roman" w:hAnsi="Times New Roman" w:cs="Times New Roman"/>
                <w:sz w:val="16"/>
                <w:szCs w:val="16"/>
              </w:rPr>
              <w:t>”</w:t>
            </w:r>
            <w:r w:rsidR="00D81DA7" w:rsidRPr="0015040B">
              <w:rPr>
                <w:rFonts w:ascii="Times New Roman" w:hAnsi="Times New Roman" w:cs="Times New Roman"/>
                <w:sz w:val="16"/>
                <w:szCs w:val="16"/>
              </w:rPr>
              <w:t xml:space="preserve"> </w:t>
            </w:r>
            <w:r w:rsidR="00D81DA7" w:rsidRPr="00D81DA7">
              <w:rPr>
                <w:rFonts w:ascii="Times New Roman" w:hAnsi="Times New Roman" w:cs="Times New Roman"/>
                <w:sz w:val="16"/>
                <w:szCs w:val="16"/>
              </w:rPr>
              <w:t>See:</w:t>
            </w:r>
            <w:r w:rsidR="00D81DA7" w:rsidRPr="0015040B">
              <w:rPr>
                <w:rFonts w:ascii="Times New Roman" w:hAnsi="Times New Roman" w:cs="Times New Roman"/>
                <w:sz w:val="16"/>
                <w:szCs w:val="16"/>
              </w:rPr>
              <w:t xml:space="preserve"> </w:t>
            </w:r>
            <w:r w:rsidRPr="00247131">
              <w:rPr>
                <w:rFonts w:ascii="Times New Roman" w:hAnsi="Times New Roman" w:cs="Times New Roman"/>
                <w:sz w:val="16"/>
                <w:szCs w:val="16"/>
              </w:rPr>
              <w:t xml:space="preserve"> </w:t>
            </w:r>
            <w:r w:rsidR="00785F9C" w:rsidRPr="007344E4">
              <w:rPr>
                <w:rFonts w:ascii="Times New Roman" w:hAnsi="Times New Roman" w:cs="Times New Roman"/>
                <w:i/>
                <w:sz w:val="16"/>
                <w:szCs w:val="16"/>
              </w:rPr>
              <w:t xml:space="preserve">The </w:t>
            </w:r>
            <w:r w:rsidR="0030018D" w:rsidRPr="007344E4">
              <w:rPr>
                <w:rFonts w:ascii="Times New Roman" w:hAnsi="Times New Roman" w:cs="Times New Roman"/>
                <w:i/>
                <w:sz w:val="16"/>
                <w:szCs w:val="16"/>
              </w:rPr>
              <w:t>Lifestyles</w:t>
            </w:r>
            <w:r w:rsidR="00785F9C" w:rsidRPr="007344E4">
              <w:rPr>
                <w:rFonts w:ascii="Times New Roman" w:hAnsi="Times New Roman" w:cs="Times New Roman"/>
                <w:i/>
                <w:sz w:val="16"/>
                <w:szCs w:val="16"/>
              </w:rPr>
              <w:t xml:space="preserve"> of </w:t>
            </w:r>
            <w:r w:rsidR="0030018D" w:rsidRPr="007344E4">
              <w:rPr>
                <w:rFonts w:ascii="Times New Roman" w:hAnsi="Times New Roman" w:cs="Times New Roman"/>
                <w:i/>
                <w:sz w:val="16"/>
                <w:szCs w:val="16"/>
              </w:rPr>
              <w:t>F</w:t>
            </w:r>
            <w:r w:rsidR="00785F9C" w:rsidRPr="007344E4">
              <w:rPr>
                <w:rFonts w:ascii="Times New Roman" w:hAnsi="Times New Roman" w:cs="Times New Roman"/>
                <w:i/>
                <w:sz w:val="16"/>
                <w:szCs w:val="16"/>
              </w:rPr>
              <w:t xml:space="preserve">irst Nations Peoples Before and After the Arrival of the Newcomers, </w:t>
            </w:r>
            <w:r w:rsidRPr="007344E4">
              <w:rPr>
                <w:rFonts w:ascii="Times New Roman" w:hAnsi="Times New Roman" w:cs="Times New Roman"/>
                <w:i/>
                <w:sz w:val="16"/>
                <w:szCs w:val="16"/>
              </w:rPr>
              <w:t>A Treaty Resource Guide for Grade One, p. 114</w:t>
            </w:r>
            <w:r w:rsidR="00D81DA7" w:rsidRPr="007344E4">
              <w:rPr>
                <w:rFonts w:ascii="Times New Roman" w:hAnsi="Times New Roman" w:cs="Times New Roman"/>
                <w:i/>
                <w:sz w:val="16"/>
                <w:szCs w:val="16"/>
              </w:rPr>
              <w:t>,</w:t>
            </w:r>
            <w:r w:rsidR="00D81DA7">
              <w:rPr>
                <w:rFonts w:ascii="Times New Roman" w:hAnsi="Times New Roman" w:cs="Times New Roman"/>
                <w:sz w:val="16"/>
                <w:szCs w:val="16"/>
              </w:rPr>
              <w:t xml:space="preserve"> (OTC, 2008).</w:t>
            </w:r>
            <w:r w:rsidRPr="00247131">
              <w:rPr>
                <w:rFonts w:ascii="Times New Roman" w:hAnsi="Times New Roman" w:cs="Times New Roman"/>
                <w:sz w:val="16"/>
                <w:szCs w:val="16"/>
              </w:rPr>
              <w:t xml:space="preserve">  </w:t>
            </w:r>
          </w:p>
          <w:p w:rsidR="007129B8" w:rsidRDefault="00247131" w:rsidP="007D5245">
            <w:pPr>
              <w:contextualSpacing/>
              <w:rPr>
                <w:rFonts w:ascii="Times New Roman" w:hAnsi="Times New Roman" w:cs="Times New Roman"/>
                <w:b/>
                <w:sz w:val="16"/>
                <w:szCs w:val="16"/>
                <w:u w:val="single"/>
              </w:rPr>
            </w:pPr>
            <w:r w:rsidRPr="00247131">
              <w:rPr>
                <w:rFonts w:ascii="Times New Roman" w:hAnsi="Times New Roman" w:cs="Times New Roman"/>
                <w:sz w:val="16"/>
                <w:szCs w:val="16"/>
              </w:rPr>
              <w:t>Ask, do treaties have promises?  Lead the students in a brainstorming session on what promises they think were made between First Nations and the British Crown (</w:t>
            </w:r>
            <w:r w:rsidR="002334E4">
              <w:rPr>
                <w:rFonts w:ascii="Times New Roman" w:hAnsi="Times New Roman" w:cs="Times New Roman"/>
                <w:sz w:val="16"/>
                <w:szCs w:val="16"/>
              </w:rPr>
              <w:t>Canadian government</w:t>
            </w:r>
            <w:r w:rsidRPr="00247131">
              <w:rPr>
                <w:rFonts w:ascii="Times New Roman" w:hAnsi="Times New Roman" w:cs="Times New Roman"/>
                <w:sz w:val="16"/>
                <w:szCs w:val="16"/>
              </w:rPr>
              <w:t xml:space="preserve">).  What promises do you think First Nations and the </w:t>
            </w:r>
            <w:r w:rsidR="002334E4">
              <w:rPr>
                <w:rFonts w:ascii="Times New Roman" w:hAnsi="Times New Roman" w:cs="Times New Roman"/>
                <w:sz w:val="16"/>
                <w:szCs w:val="16"/>
              </w:rPr>
              <w:t>Canadian government</w:t>
            </w:r>
            <w:r w:rsidRPr="00247131">
              <w:rPr>
                <w:rFonts w:ascii="Times New Roman" w:hAnsi="Times New Roman" w:cs="Times New Roman"/>
                <w:sz w:val="16"/>
                <w:szCs w:val="16"/>
              </w:rPr>
              <w:t xml:space="preserve"> made so they could live in peace and harmony (</w:t>
            </w:r>
            <w:r w:rsidR="007F6AB3">
              <w:rPr>
                <w:rFonts w:ascii="Times New Roman" w:hAnsi="Times New Roman" w:cs="Times New Roman"/>
                <w:sz w:val="16"/>
                <w:szCs w:val="16"/>
              </w:rPr>
              <w:t xml:space="preserve">e.g., </w:t>
            </w:r>
            <w:r w:rsidRPr="00247131">
              <w:rPr>
                <w:rFonts w:ascii="Times New Roman" w:hAnsi="Times New Roman" w:cs="Times New Roman"/>
                <w:sz w:val="16"/>
                <w:szCs w:val="16"/>
              </w:rPr>
              <w:t xml:space="preserve">no wars, to share the land, to live together, to share their knowledge about survival and farming)?    Do treaties contain promises for all people?  Why were these promises important?  Do we continue to live in peace and harmony today?  </w:t>
            </w:r>
          </w:p>
          <w:p w:rsidR="00247131" w:rsidRPr="00247131" w:rsidRDefault="00247131" w:rsidP="007D5245">
            <w:pPr>
              <w:contextualSpacing/>
              <w:rPr>
                <w:rFonts w:ascii="Times New Roman" w:hAnsi="Times New Roman" w:cs="Times New Roman"/>
                <w:b/>
                <w:sz w:val="16"/>
                <w:szCs w:val="16"/>
                <w:u w:val="single"/>
              </w:rPr>
            </w:pPr>
            <w:r w:rsidRPr="00247131">
              <w:rPr>
                <w:rFonts w:ascii="Times New Roman" w:hAnsi="Times New Roman" w:cs="Times New Roman"/>
                <w:b/>
                <w:sz w:val="16"/>
                <w:szCs w:val="16"/>
                <w:u w:val="single"/>
              </w:rPr>
              <w:t>Treaties Are Forever</w:t>
            </w:r>
          </w:p>
          <w:p w:rsidR="00247131" w:rsidRPr="00247131" w:rsidRDefault="00247131" w:rsidP="007D5245">
            <w:pPr>
              <w:contextualSpacing/>
              <w:rPr>
                <w:rFonts w:ascii="Times New Roman" w:hAnsi="Times New Roman" w:cs="Times New Roman"/>
                <w:sz w:val="16"/>
                <w:szCs w:val="16"/>
              </w:rPr>
            </w:pPr>
            <w:r w:rsidRPr="00247131">
              <w:rPr>
                <w:rFonts w:ascii="Times New Roman" w:hAnsi="Times New Roman" w:cs="Times New Roman"/>
                <w:b/>
                <w:sz w:val="16"/>
                <w:szCs w:val="16"/>
              </w:rPr>
              <w:t xml:space="preserve"> </w:t>
            </w:r>
            <w:r w:rsidRPr="00247131">
              <w:rPr>
                <w:rFonts w:ascii="Times New Roman" w:hAnsi="Times New Roman" w:cs="Times New Roman"/>
                <w:sz w:val="16"/>
                <w:szCs w:val="16"/>
              </w:rPr>
              <w:t>Ask, how long are the Treaties supposed to last?  Why is it important that the treaties last?  What does the phrase “</w:t>
            </w:r>
            <w:r w:rsidRPr="00247131">
              <w:rPr>
                <w:rFonts w:ascii="Times New Roman" w:hAnsi="Times New Roman" w:cs="Times New Roman"/>
                <w:i/>
                <w:sz w:val="16"/>
                <w:szCs w:val="16"/>
              </w:rPr>
              <w:t xml:space="preserve">As </w:t>
            </w:r>
            <w:r w:rsidR="0087792D">
              <w:rPr>
                <w:rFonts w:ascii="Times New Roman" w:hAnsi="Times New Roman" w:cs="Times New Roman"/>
                <w:i/>
                <w:sz w:val="16"/>
                <w:szCs w:val="16"/>
              </w:rPr>
              <w:t>l</w:t>
            </w:r>
            <w:r w:rsidRPr="00247131">
              <w:rPr>
                <w:rFonts w:ascii="Times New Roman" w:hAnsi="Times New Roman" w:cs="Times New Roman"/>
                <w:i/>
                <w:sz w:val="16"/>
                <w:szCs w:val="16"/>
              </w:rPr>
              <w:t>ong as the sun shines</w:t>
            </w:r>
            <w:r w:rsidR="0030018D">
              <w:rPr>
                <w:rFonts w:ascii="Times New Roman" w:hAnsi="Times New Roman" w:cs="Times New Roman"/>
                <w:i/>
                <w:sz w:val="16"/>
                <w:szCs w:val="16"/>
              </w:rPr>
              <w:t>,</w:t>
            </w:r>
            <w:r w:rsidRPr="00247131">
              <w:rPr>
                <w:rFonts w:ascii="Times New Roman" w:hAnsi="Times New Roman" w:cs="Times New Roman"/>
                <w:i/>
                <w:sz w:val="16"/>
                <w:szCs w:val="16"/>
              </w:rPr>
              <w:t xml:space="preserve"> the grass grows</w:t>
            </w:r>
            <w:r w:rsidR="0030018D">
              <w:rPr>
                <w:rFonts w:ascii="Times New Roman" w:hAnsi="Times New Roman" w:cs="Times New Roman"/>
                <w:i/>
                <w:sz w:val="16"/>
                <w:szCs w:val="16"/>
              </w:rPr>
              <w:t>,</w:t>
            </w:r>
            <w:r w:rsidRPr="00247131">
              <w:rPr>
                <w:rFonts w:ascii="Times New Roman" w:hAnsi="Times New Roman" w:cs="Times New Roman"/>
                <w:i/>
                <w:sz w:val="16"/>
                <w:szCs w:val="16"/>
              </w:rPr>
              <w:t xml:space="preserve"> and the waters flow”</w:t>
            </w:r>
            <w:r w:rsidRPr="00247131">
              <w:rPr>
                <w:rFonts w:ascii="Times New Roman" w:hAnsi="Times New Roman" w:cs="Times New Roman"/>
                <w:sz w:val="16"/>
                <w:szCs w:val="16"/>
              </w:rPr>
              <w:t xml:space="preserve"> mean? Explain that this is the phrase First Nations people used to emphasize</w:t>
            </w:r>
            <w:r w:rsidR="0087792D">
              <w:rPr>
                <w:rFonts w:ascii="Times New Roman" w:hAnsi="Times New Roman" w:cs="Times New Roman"/>
                <w:sz w:val="16"/>
                <w:szCs w:val="16"/>
              </w:rPr>
              <w:t xml:space="preserve"> how</w:t>
            </w:r>
            <w:r w:rsidRPr="00247131">
              <w:rPr>
                <w:rFonts w:ascii="Times New Roman" w:hAnsi="Times New Roman" w:cs="Times New Roman"/>
                <w:sz w:val="16"/>
                <w:szCs w:val="16"/>
              </w:rPr>
              <w:t xml:space="preserve"> long the treaties were to last.  Why did they use the sun, grass, and the water?  Do we need these elements to live?  What would happen if we no longer had the sun, grass, or water?  Invite a </w:t>
            </w:r>
            <w:r w:rsidRPr="00247131">
              <w:rPr>
                <w:rFonts w:ascii="Times New Roman" w:hAnsi="Times New Roman" w:cs="Times New Roman"/>
                <w:bCs/>
                <w:sz w:val="16"/>
                <w:szCs w:val="16"/>
                <w:lang w:val="en-US"/>
              </w:rPr>
              <w:t>Denesûliné</w:t>
            </w:r>
            <w:r w:rsidRPr="00247131">
              <w:rPr>
                <w:rFonts w:ascii="Times New Roman" w:hAnsi="Times New Roman" w:cs="Times New Roman"/>
                <w:sz w:val="16"/>
                <w:szCs w:val="16"/>
              </w:rPr>
              <w:t xml:space="preserve"> (Dene), </w:t>
            </w:r>
            <w:r w:rsidRPr="00247131">
              <w:rPr>
                <w:rFonts w:ascii="Times New Roman" w:hAnsi="Times New Roman" w:cs="Times New Roman"/>
                <w:iCs/>
                <w:sz w:val="16"/>
                <w:szCs w:val="16"/>
                <w:lang w:val="en-US"/>
              </w:rPr>
              <w:t>Nêhiyawak</w:t>
            </w:r>
            <w:r w:rsidRPr="00247131">
              <w:rPr>
                <w:rFonts w:ascii="Times New Roman" w:hAnsi="Times New Roman" w:cs="Times New Roman"/>
                <w:sz w:val="16"/>
                <w:szCs w:val="16"/>
              </w:rPr>
              <w:t xml:space="preserve"> (Cree), Nahkawé (Saulteaux), and/or Nakota Elder to the classroom to talk about the importance of the treaties in Saskatchewan</w:t>
            </w:r>
            <w:r w:rsidR="0030018D">
              <w:rPr>
                <w:rFonts w:ascii="Times New Roman" w:hAnsi="Times New Roman" w:cs="Times New Roman"/>
                <w:sz w:val="16"/>
                <w:szCs w:val="16"/>
              </w:rPr>
              <w:t xml:space="preserve">. </w:t>
            </w:r>
            <w:r w:rsidRPr="00247131">
              <w:rPr>
                <w:rFonts w:ascii="Times New Roman" w:hAnsi="Times New Roman" w:cs="Times New Roman"/>
                <w:sz w:val="16"/>
                <w:szCs w:val="16"/>
              </w:rPr>
              <w:t xml:space="preserve"> Ask </w:t>
            </w:r>
            <w:r w:rsidR="0087792D">
              <w:rPr>
                <w:rFonts w:ascii="Times New Roman" w:hAnsi="Times New Roman" w:cs="Times New Roman"/>
                <w:sz w:val="16"/>
                <w:szCs w:val="16"/>
              </w:rPr>
              <w:t xml:space="preserve">him/her </w:t>
            </w:r>
            <w:r w:rsidRPr="00247131">
              <w:rPr>
                <w:rFonts w:ascii="Times New Roman" w:hAnsi="Times New Roman" w:cs="Times New Roman"/>
                <w:sz w:val="16"/>
                <w:szCs w:val="16"/>
              </w:rPr>
              <w:t xml:space="preserve">to talk </w:t>
            </w:r>
            <w:r w:rsidR="00C32D38" w:rsidRPr="00247131">
              <w:rPr>
                <w:rFonts w:ascii="Times New Roman" w:hAnsi="Times New Roman" w:cs="Times New Roman"/>
                <w:sz w:val="16"/>
                <w:szCs w:val="16"/>
              </w:rPr>
              <w:t>about how</w:t>
            </w:r>
            <w:r w:rsidRPr="00247131">
              <w:rPr>
                <w:rFonts w:ascii="Times New Roman" w:hAnsi="Times New Roman" w:cs="Times New Roman"/>
                <w:sz w:val="16"/>
                <w:szCs w:val="16"/>
              </w:rPr>
              <w:t xml:space="preserve"> long the treaties in Saskatchewan are intended to last using the phrase </w:t>
            </w:r>
            <w:r w:rsidRPr="00247131">
              <w:rPr>
                <w:rFonts w:ascii="Times New Roman" w:hAnsi="Times New Roman" w:cs="Times New Roman"/>
                <w:i/>
                <w:sz w:val="16"/>
                <w:szCs w:val="16"/>
              </w:rPr>
              <w:t>“As long as the sun shines</w:t>
            </w:r>
            <w:r w:rsidR="0030018D">
              <w:rPr>
                <w:rFonts w:ascii="Times New Roman" w:hAnsi="Times New Roman" w:cs="Times New Roman"/>
                <w:i/>
                <w:sz w:val="16"/>
                <w:szCs w:val="16"/>
              </w:rPr>
              <w:t>,</w:t>
            </w:r>
            <w:r w:rsidRPr="00247131">
              <w:rPr>
                <w:rFonts w:ascii="Times New Roman" w:hAnsi="Times New Roman" w:cs="Times New Roman"/>
                <w:i/>
                <w:sz w:val="16"/>
                <w:szCs w:val="16"/>
              </w:rPr>
              <w:t xml:space="preserve"> the grass </w:t>
            </w:r>
            <w:r w:rsidR="007D5245" w:rsidRPr="00247131">
              <w:rPr>
                <w:rFonts w:ascii="Times New Roman" w:hAnsi="Times New Roman" w:cs="Times New Roman"/>
                <w:i/>
                <w:sz w:val="16"/>
                <w:szCs w:val="16"/>
              </w:rPr>
              <w:t>grows</w:t>
            </w:r>
            <w:r w:rsidR="007D5245">
              <w:rPr>
                <w:rFonts w:ascii="Times New Roman" w:hAnsi="Times New Roman" w:cs="Times New Roman"/>
                <w:i/>
                <w:sz w:val="16"/>
                <w:szCs w:val="16"/>
              </w:rPr>
              <w:t>,</w:t>
            </w:r>
            <w:r w:rsidR="007D5245" w:rsidRPr="00247131">
              <w:rPr>
                <w:rFonts w:ascii="Times New Roman" w:hAnsi="Times New Roman" w:cs="Times New Roman"/>
                <w:i/>
                <w:sz w:val="16"/>
                <w:szCs w:val="16"/>
              </w:rPr>
              <w:t xml:space="preserve"> and</w:t>
            </w:r>
            <w:r w:rsidRPr="00247131">
              <w:rPr>
                <w:rFonts w:ascii="Times New Roman" w:hAnsi="Times New Roman" w:cs="Times New Roman"/>
                <w:i/>
                <w:sz w:val="16"/>
                <w:szCs w:val="16"/>
              </w:rPr>
              <w:t xml:space="preserve"> the waters flow”</w:t>
            </w:r>
            <w:r w:rsidRPr="00247131">
              <w:rPr>
                <w:rFonts w:ascii="Times New Roman" w:hAnsi="Times New Roman" w:cs="Times New Roman"/>
                <w:sz w:val="16"/>
                <w:szCs w:val="16"/>
              </w:rPr>
              <w:t xml:space="preserve"> from his/her cultural worldview about nature and the natural environment.  </w:t>
            </w:r>
          </w:p>
        </w:tc>
        <w:tc>
          <w:tcPr>
            <w:tcW w:w="4166" w:type="dxa"/>
            <w:vMerge w:val="restart"/>
            <w:shd w:val="clear" w:color="auto" w:fill="FFFFFF" w:themeFill="background1"/>
          </w:tcPr>
          <w:p w:rsidR="00247131" w:rsidRPr="00247131" w:rsidRDefault="00247131" w:rsidP="00247131">
            <w:pPr>
              <w:numPr>
                <w:ilvl w:val="0"/>
                <w:numId w:val="41"/>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Identify the treaties made in Saskatchewan.</w:t>
            </w:r>
          </w:p>
          <w:p w:rsidR="00247131" w:rsidRPr="00247131" w:rsidRDefault="00247131" w:rsidP="00247131">
            <w:pPr>
              <w:numPr>
                <w:ilvl w:val="0"/>
                <w:numId w:val="41"/>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 xml:space="preserve">Explain why </w:t>
            </w:r>
            <w:r w:rsidR="0030018D">
              <w:rPr>
                <w:rFonts w:ascii="Times New Roman" w:eastAsiaTheme="minorEastAsia" w:hAnsi="Times New Roman" w:cs="Times New Roman"/>
                <w:sz w:val="16"/>
                <w:szCs w:val="16"/>
              </w:rPr>
              <w:t>W</w:t>
            </w:r>
            <w:r w:rsidRPr="00247131">
              <w:rPr>
                <w:rFonts w:ascii="Times New Roman" w:eastAsiaTheme="minorEastAsia" w:hAnsi="Times New Roman" w:cs="Times New Roman"/>
                <w:sz w:val="16"/>
                <w:szCs w:val="16"/>
              </w:rPr>
              <w:t xml:space="preserve">e </w:t>
            </w:r>
            <w:r w:rsidR="0030018D">
              <w:rPr>
                <w:rFonts w:ascii="Times New Roman" w:eastAsiaTheme="minorEastAsia" w:hAnsi="Times New Roman" w:cs="Times New Roman"/>
                <w:sz w:val="16"/>
                <w:szCs w:val="16"/>
              </w:rPr>
              <w:t>A</w:t>
            </w:r>
            <w:r w:rsidRPr="00247131">
              <w:rPr>
                <w:rFonts w:ascii="Times New Roman" w:eastAsiaTheme="minorEastAsia" w:hAnsi="Times New Roman" w:cs="Times New Roman"/>
                <w:sz w:val="16"/>
                <w:szCs w:val="16"/>
              </w:rPr>
              <w:t xml:space="preserve">re </w:t>
            </w:r>
            <w:r w:rsidR="0030018D">
              <w:rPr>
                <w:rFonts w:ascii="Times New Roman" w:eastAsiaTheme="minorEastAsia" w:hAnsi="Times New Roman" w:cs="Times New Roman"/>
                <w:sz w:val="16"/>
                <w:szCs w:val="16"/>
              </w:rPr>
              <w:t>A</w:t>
            </w:r>
            <w:r w:rsidRPr="00247131">
              <w:rPr>
                <w:rFonts w:ascii="Times New Roman" w:eastAsiaTheme="minorEastAsia" w:hAnsi="Times New Roman" w:cs="Times New Roman"/>
                <w:sz w:val="16"/>
                <w:szCs w:val="16"/>
              </w:rPr>
              <w:t xml:space="preserve">ll </w:t>
            </w:r>
            <w:r w:rsidR="0030018D">
              <w:rPr>
                <w:rFonts w:ascii="Times New Roman" w:eastAsiaTheme="minorEastAsia" w:hAnsi="Times New Roman" w:cs="Times New Roman"/>
                <w:sz w:val="16"/>
                <w:szCs w:val="16"/>
              </w:rPr>
              <w:t>T</w:t>
            </w:r>
            <w:r w:rsidRPr="00247131">
              <w:rPr>
                <w:rFonts w:ascii="Times New Roman" w:eastAsiaTheme="minorEastAsia" w:hAnsi="Times New Roman" w:cs="Times New Roman"/>
                <w:sz w:val="16"/>
                <w:szCs w:val="16"/>
              </w:rPr>
              <w:t xml:space="preserve">reaty </w:t>
            </w:r>
            <w:r w:rsidR="0030018D">
              <w:rPr>
                <w:rFonts w:ascii="Times New Roman" w:eastAsiaTheme="minorEastAsia" w:hAnsi="Times New Roman" w:cs="Times New Roman"/>
                <w:sz w:val="16"/>
                <w:szCs w:val="16"/>
              </w:rPr>
              <w:t>P</w:t>
            </w:r>
            <w:r w:rsidRPr="00247131">
              <w:rPr>
                <w:rFonts w:ascii="Times New Roman" w:eastAsiaTheme="minorEastAsia" w:hAnsi="Times New Roman" w:cs="Times New Roman"/>
                <w:sz w:val="16"/>
                <w:szCs w:val="16"/>
              </w:rPr>
              <w:t>eople.</w:t>
            </w:r>
          </w:p>
          <w:p w:rsidR="00247131" w:rsidRPr="00247131" w:rsidRDefault="00247131" w:rsidP="00247131">
            <w:pPr>
              <w:numPr>
                <w:ilvl w:val="0"/>
                <w:numId w:val="41"/>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 xml:space="preserve">Explain what a treaty is and why Treaties 2, 4, 5, 6, 8, and 10 are important to all people living in Saskatchewan. </w:t>
            </w:r>
          </w:p>
          <w:p w:rsidR="00247131" w:rsidRPr="00247131" w:rsidRDefault="00247131" w:rsidP="00247131">
            <w:pPr>
              <w:numPr>
                <w:ilvl w:val="0"/>
                <w:numId w:val="41"/>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Describe how keeping our promises help us to live in peace and harmony</w:t>
            </w:r>
            <w:r w:rsidR="0087792D">
              <w:rPr>
                <w:rFonts w:ascii="Times New Roman" w:eastAsiaTheme="minorEastAsia" w:hAnsi="Times New Roman" w:cs="Times New Roman"/>
                <w:sz w:val="16"/>
                <w:szCs w:val="16"/>
              </w:rPr>
              <w:t>.</w:t>
            </w:r>
          </w:p>
          <w:p w:rsidR="00247131" w:rsidRPr="00247131" w:rsidRDefault="00247131" w:rsidP="00247131">
            <w:pPr>
              <w:numPr>
                <w:ilvl w:val="0"/>
                <w:numId w:val="41"/>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Role-play a treaty simulation of students making a classroom, playground</w:t>
            </w:r>
            <w:r w:rsidR="00A24DC9">
              <w:rPr>
                <w:rFonts w:ascii="Times New Roman" w:eastAsiaTheme="minorEastAsia" w:hAnsi="Times New Roman" w:cs="Times New Roman"/>
                <w:sz w:val="16"/>
                <w:szCs w:val="16"/>
              </w:rPr>
              <w:t>,</w:t>
            </w:r>
            <w:r w:rsidRPr="00247131">
              <w:rPr>
                <w:rFonts w:ascii="Times New Roman" w:eastAsiaTheme="minorEastAsia" w:hAnsi="Times New Roman" w:cs="Times New Roman"/>
                <w:sz w:val="16"/>
                <w:szCs w:val="16"/>
              </w:rPr>
              <w:t xml:space="preserve"> or family treaty.</w:t>
            </w:r>
          </w:p>
          <w:p w:rsidR="00247131" w:rsidRPr="00247131" w:rsidRDefault="00247131" w:rsidP="0015040B">
            <w:pPr>
              <w:numPr>
                <w:ilvl w:val="0"/>
                <w:numId w:val="41"/>
              </w:numPr>
              <w:ind w:left="714" w:hanging="357"/>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Create a representation that shows the meaning of the phrase</w:t>
            </w:r>
            <w:r w:rsidRPr="00247131">
              <w:rPr>
                <w:rFonts w:ascii="Times New Roman" w:eastAsiaTheme="minorEastAsia" w:hAnsi="Times New Roman" w:cs="Times New Roman"/>
                <w:i/>
                <w:sz w:val="16"/>
                <w:szCs w:val="16"/>
              </w:rPr>
              <w:t xml:space="preserve"> </w:t>
            </w:r>
            <w:r w:rsidRPr="00247131">
              <w:rPr>
                <w:rFonts w:ascii="Times New Roman" w:eastAsiaTheme="minorEastAsia" w:hAnsi="Times New Roman" w:cs="Times New Roman"/>
                <w:sz w:val="16"/>
                <w:szCs w:val="16"/>
              </w:rPr>
              <w:t>“</w:t>
            </w:r>
            <w:r w:rsidRPr="00247131">
              <w:rPr>
                <w:rFonts w:ascii="Times New Roman" w:eastAsiaTheme="minorEastAsia" w:hAnsi="Times New Roman" w:cs="Times New Roman"/>
                <w:i/>
                <w:sz w:val="16"/>
                <w:szCs w:val="16"/>
              </w:rPr>
              <w:t>As long as the sun shines</w:t>
            </w:r>
            <w:r w:rsidR="0030018D">
              <w:rPr>
                <w:rFonts w:ascii="Times New Roman" w:eastAsiaTheme="minorEastAsia" w:hAnsi="Times New Roman" w:cs="Times New Roman"/>
                <w:i/>
                <w:sz w:val="16"/>
                <w:szCs w:val="16"/>
              </w:rPr>
              <w:t>,</w:t>
            </w:r>
            <w:r w:rsidRPr="00247131">
              <w:rPr>
                <w:rFonts w:ascii="Times New Roman" w:eastAsiaTheme="minorEastAsia" w:hAnsi="Times New Roman" w:cs="Times New Roman"/>
                <w:i/>
                <w:sz w:val="16"/>
                <w:szCs w:val="16"/>
              </w:rPr>
              <w:t xml:space="preserve"> the grass grows</w:t>
            </w:r>
            <w:r w:rsidR="0030018D">
              <w:rPr>
                <w:rFonts w:ascii="Times New Roman" w:eastAsiaTheme="minorEastAsia" w:hAnsi="Times New Roman" w:cs="Times New Roman"/>
                <w:i/>
                <w:sz w:val="16"/>
                <w:szCs w:val="16"/>
              </w:rPr>
              <w:t>,</w:t>
            </w:r>
            <w:r w:rsidRPr="00247131">
              <w:rPr>
                <w:rFonts w:ascii="Times New Roman" w:eastAsiaTheme="minorEastAsia" w:hAnsi="Times New Roman" w:cs="Times New Roman"/>
                <w:i/>
                <w:sz w:val="16"/>
                <w:szCs w:val="16"/>
              </w:rPr>
              <w:t xml:space="preserve"> and the waters flow</w:t>
            </w:r>
            <w:r w:rsidR="007344E4">
              <w:rPr>
                <w:rFonts w:ascii="Times New Roman" w:eastAsiaTheme="minorEastAsia" w:hAnsi="Times New Roman" w:cs="Times New Roman"/>
                <w:i/>
                <w:sz w:val="16"/>
                <w:szCs w:val="16"/>
              </w:rPr>
              <w:t>”</w:t>
            </w:r>
            <w:r w:rsidRPr="00247131">
              <w:rPr>
                <w:rFonts w:ascii="Times New Roman" w:eastAsiaTheme="minorEastAsia" w:hAnsi="Times New Roman" w:cs="Times New Roman"/>
                <w:sz w:val="16"/>
                <w:szCs w:val="16"/>
              </w:rPr>
              <w:t xml:space="preserve"> as it relates to the treaties in Saskatchewan</w:t>
            </w:r>
            <w:r w:rsidRPr="00247131">
              <w:rPr>
                <w:rFonts w:ascii="Times New Roman" w:eastAsiaTheme="minorEastAsia" w:hAnsi="Times New Roman" w:cs="Times New Roman"/>
                <w:i/>
                <w:sz w:val="16"/>
                <w:szCs w:val="16"/>
              </w:rPr>
              <w:t xml:space="preserve">.  </w:t>
            </w:r>
          </w:p>
          <w:p w:rsidR="00247131" w:rsidRPr="00247131" w:rsidRDefault="00247131" w:rsidP="00247131">
            <w:pPr>
              <w:rPr>
                <w:rFonts w:ascii="Times New Roman" w:hAnsi="Times New Roman" w:cs="Times New Roman"/>
                <w:b/>
                <w:sz w:val="16"/>
                <w:szCs w:val="16"/>
              </w:rPr>
            </w:pPr>
          </w:p>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b/>
                <w:sz w:val="16"/>
                <w:szCs w:val="16"/>
              </w:rPr>
              <w:t>Consider:</w:t>
            </w:r>
            <w:r w:rsidRPr="00247131">
              <w:rPr>
                <w:rFonts w:ascii="Times New Roman" w:hAnsi="Times New Roman" w:cs="Times New Roman"/>
                <w:b/>
                <w:sz w:val="18"/>
                <w:szCs w:val="18"/>
              </w:rPr>
              <w:t xml:space="preserve"> </w:t>
            </w:r>
            <w:r w:rsidRPr="00247131">
              <w:rPr>
                <w:rFonts w:ascii="Times New Roman" w:hAnsi="Times New Roman" w:cs="Times New Roman"/>
                <w:sz w:val="16"/>
                <w:szCs w:val="16"/>
              </w:rPr>
              <w:t>How can the learning experiences help us answer the</w:t>
            </w:r>
            <w:r w:rsidRPr="00247131">
              <w:rPr>
                <w:rFonts w:ascii="Times New Roman" w:hAnsi="Times New Roman" w:cs="Times New Roman"/>
                <w:b/>
                <w:sz w:val="18"/>
                <w:szCs w:val="18"/>
              </w:rPr>
              <w:t xml:space="preserve"> </w:t>
            </w:r>
            <w:r w:rsidRPr="00247131">
              <w:rPr>
                <w:rFonts w:ascii="Times New Roman" w:hAnsi="Times New Roman" w:cs="Times New Roman"/>
                <w:sz w:val="16"/>
                <w:szCs w:val="16"/>
              </w:rPr>
              <w:t>inquiry question?</w:t>
            </w:r>
          </w:p>
        </w:tc>
      </w:tr>
      <w:tr w:rsidR="00247131" w:rsidRPr="00247131" w:rsidTr="008D1529">
        <w:tc>
          <w:tcPr>
            <w:tcW w:w="3798" w:type="dxa"/>
            <w:tcBorders>
              <w:bottom w:val="single" w:sz="4" w:space="0" w:color="auto"/>
            </w:tcBorders>
          </w:tcPr>
          <w:p w:rsidR="00247131" w:rsidRPr="00EA79F1" w:rsidRDefault="00247131" w:rsidP="00247131">
            <w:pPr>
              <w:autoSpaceDE w:val="0"/>
              <w:autoSpaceDN w:val="0"/>
              <w:adjustRightInd w:val="0"/>
              <w:rPr>
                <w:rFonts w:ascii="Times New Roman" w:eastAsiaTheme="minorEastAsia" w:hAnsi="Times New Roman" w:cs="Times New Roman"/>
                <w:b/>
                <w:sz w:val="16"/>
                <w:szCs w:val="16"/>
                <w:lang w:val="en-US"/>
              </w:rPr>
            </w:pPr>
            <w:r w:rsidRPr="00247131">
              <w:rPr>
                <w:rFonts w:ascii="Times New Roman" w:eastAsiaTheme="minorEastAsia" w:hAnsi="Times New Roman" w:cs="Times New Roman"/>
                <w:b/>
                <w:bCs/>
                <w:sz w:val="16"/>
                <w:szCs w:val="16"/>
                <w:lang w:val="en-US"/>
              </w:rPr>
              <w:t>TPP14</w:t>
            </w:r>
            <w:r w:rsidRPr="00EA79F1">
              <w:rPr>
                <w:rFonts w:ascii="Times New Roman" w:eastAsiaTheme="minorEastAsia" w:hAnsi="Times New Roman" w:cs="Times New Roman"/>
                <w:b/>
                <w:sz w:val="16"/>
                <w:szCs w:val="16"/>
                <w:lang w:val="en-US"/>
              </w:rPr>
              <w:t xml:space="preserve">: Explore what is meant by </w:t>
            </w:r>
            <w:r w:rsidRPr="00EA79F1">
              <w:rPr>
                <w:rFonts w:ascii="Times New Roman" w:eastAsiaTheme="minorEastAsia" w:hAnsi="Times New Roman" w:cs="Times New Roman"/>
                <w:b/>
                <w:i/>
                <w:iCs/>
                <w:sz w:val="16"/>
                <w:szCs w:val="16"/>
                <w:lang w:val="en-US"/>
              </w:rPr>
              <w:t xml:space="preserve">We </w:t>
            </w:r>
            <w:r w:rsidR="007D5245">
              <w:rPr>
                <w:rFonts w:ascii="Times New Roman" w:eastAsiaTheme="minorEastAsia" w:hAnsi="Times New Roman" w:cs="Times New Roman"/>
                <w:b/>
                <w:i/>
                <w:iCs/>
                <w:sz w:val="16"/>
                <w:szCs w:val="16"/>
                <w:lang w:val="en-US"/>
              </w:rPr>
              <w:t>A</w:t>
            </w:r>
            <w:r w:rsidRPr="00EA79F1">
              <w:rPr>
                <w:rFonts w:ascii="Times New Roman" w:eastAsiaTheme="minorEastAsia" w:hAnsi="Times New Roman" w:cs="Times New Roman"/>
                <w:b/>
                <w:i/>
                <w:iCs/>
                <w:sz w:val="16"/>
                <w:szCs w:val="16"/>
                <w:lang w:val="en-US"/>
              </w:rPr>
              <w:t xml:space="preserve">re </w:t>
            </w:r>
            <w:r w:rsidR="007D5245">
              <w:rPr>
                <w:rFonts w:ascii="Times New Roman" w:eastAsiaTheme="minorEastAsia" w:hAnsi="Times New Roman" w:cs="Times New Roman"/>
                <w:b/>
                <w:i/>
                <w:iCs/>
                <w:sz w:val="16"/>
                <w:szCs w:val="16"/>
                <w:lang w:val="en-US"/>
              </w:rPr>
              <w:t>A</w:t>
            </w:r>
            <w:r w:rsidRPr="00EA79F1">
              <w:rPr>
                <w:rFonts w:ascii="Times New Roman" w:eastAsiaTheme="minorEastAsia" w:hAnsi="Times New Roman" w:cs="Times New Roman"/>
                <w:b/>
                <w:i/>
                <w:iCs/>
                <w:sz w:val="16"/>
                <w:szCs w:val="16"/>
                <w:lang w:val="en-US"/>
              </w:rPr>
              <w:t>ll Treaty People</w:t>
            </w:r>
            <w:r w:rsidRPr="00EA79F1">
              <w:rPr>
                <w:rFonts w:ascii="Times New Roman" w:eastAsiaTheme="minorEastAsia" w:hAnsi="Times New Roman" w:cs="Times New Roman"/>
                <w:b/>
                <w:sz w:val="16"/>
                <w:szCs w:val="16"/>
                <w:lang w:val="en-US"/>
              </w:rPr>
              <w:t xml:space="preserve">. </w:t>
            </w:r>
          </w:p>
          <w:p w:rsidR="00247131" w:rsidRPr="00EA79F1" w:rsidRDefault="00247131" w:rsidP="00247131">
            <w:pPr>
              <w:autoSpaceDE w:val="0"/>
              <w:autoSpaceDN w:val="0"/>
              <w:adjustRightInd w:val="0"/>
              <w:rPr>
                <w:rFonts w:ascii="Times New Roman" w:eastAsiaTheme="minorEastAsia" w:hAnsi="Times New Roman" w:cs="Times New Roman"/>
                <w:b/>
                <w:sz w:val="16"/>
                <w:szCs w:val="16"/>
                <w:lang w:val="en-US"/>
              </w:rPr>
            </w:pPr>
            <w:r w:rsidRPr="00EA79F1">
              <w:rPr>
                <w:rFonts w:ascii="Times New Roman" w:eastAsiaTheme="minorEastAsia" w:hAnsi="Times New Roman" w:cs="Times New Roman"/>
                <w:b/>
                <w:sz w:val="16"/>
                <w:szCs w:val="16"/>
                <w:lang w:val="en-US"/>
              </w:rPr>
              <w:t xml:space="preserve">Indicators: </w:t>
            </w:r>
          </w:p>
          <w:p w:rsidR="00247131" w:rsidRPr="00247131" w:rsidRDefault="00247131" w:rsidP="00247131">
            <w:pPr>
              <w:numPr>
                <w:ilvl w:val="0"/>
                <w:numId w:val="35"/>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 xml:space="preserve">Recognize that treaties contain promises for all people. </w:t>
            </w:r>
          </w:p>
          <w:p w:rsidR="00247131" w:rsidRPr="00247131" w:rsidRDefault="00247131" w:rsidP="00247131">
            <w:pPr>
              <w:numPr>
                <w:ilvl w:val="0"/>
                <w:numId w:val="34"/>
              </w:numPr>
              <w:autoSpaceDE w:val="0"/>
              <w:autoSpaceDN w:val="0"/>
              <w:adjustRightInd w:val="0"/>
              <w:rPr>
                <w:rFonts w:ascii="Times New Roman" w:eastAsiaTheme="minorEastAsia" w:hAnsi="Times New Roman" w:cs="Times New Roman"/>
                <w:sz w:val="16"/>
                <w:szCs w:val="16"/>
                <w:lang w:val="en-US"/>
              </w:rPr>
            </w:pPr>
            <w:r w:rsidRPr="00247131">
              <w:rPr>
                <w:rFonts w:ascii="Times New Roman" w:eastAsiaTheme="minorEastAsia" w:hAnsi="Times New Roman" w:cs="Times New Roman"/>
                <w:sz w:val="16"/>
                <w:szCs w:val="16"/>
                <w:lang w:val="en-US"/>
              </w:rPr>
              <w:t xml:space="preserve">Represent that all Saskatchewan people are treaty people from the time the treaties were signed, through to today, and into the future. </w:t>
            </w:r>
          </w:p>
        </w:tc>
        <w:tc>
          <w:tcPr>
            <w:tcW w:w="6390" w:type="dxa"/>
            <w:vMerge/>
          </w:tcPr>
          <w:p w:rsidR="00247131" w:rsidRPr="00247131" w:rsidRDefault="00247131" w:rsidP="00247131">
            <w:pPr>
              <w:rPr>
                <w:rFonts w:ascii="Times New Roman" w:hAnsi="Times New Roman" w:cs="Times New Roman"/>
                <w:b/>
                <w:sz w:val="16"/>
                <w:szCs w:val="16"/>
              </w:rPr>
            </w:pPr>
          </w:p>
        </w:tc>
        <w:tc>
          <w:tcPr>
            <w:tcW w:w="4166" w:type="dxa"/>
            <w:vMerge/>
            <w:shd w:val="clear" w:color="auto" w:fill="FFFFFF" w:themeFill="background1"/>
          </w:tcPr>
          <w:p w:rsidR="00247131" w:rsidRPr="00247131" w:rsidRDefault="00247131" w:rsidP="00247131">
            <w:pPr>
              <w:rPr>
                <w:rFonts w:ascii="Times New Roman" w:hAnsi="Times New Roman" w:cs="Times New Roman"/>
                <w:b/>
                <w:sz w:val="16"/>
                <w:szCs w:val="16"/>
              </w:rPr>
            </w:pPr>
          </w:p>
        </w:tc>
      </w:tr>
      <w:tr w:rsidR="00247131" w:rsidRPr="00247131" w:rsidTr="008D1529">
        <w:trPr>
          <w:trHeight w:val="1452"/>
        </w:trPr>
        <w:tc>
          <w:tcPr>
            <w:tcW w:w="3798" w:type="dxa"/>
            <w:vMerge w:val="restart"/>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b/>
                <w:bCs/>
                <w:sz w:val="16"/>
                <w:szCs w:val="16"/>
                <w:lang w:val="en" w:eastAsia="en-CA"/>
              </w:rPr>
              <w:t>English Language Arts</w:t>
            </w:r>
            <w:r w:rsidR="00D452DB">
              <w:rPr>
                <w:rFonts w:ascii="Times New Roman" w:eastAsia="Times New Roman" w:hAnsi="Times New Roman" w:cs="Times New Roman"/>
                <w:b/>
                <w:bCs/>
                <w:sz w:val="16"/>
                <w:szCs w:val="16"/>
                <w:lang w:val="en" w:eastAsia="en-CA"/>
              </w:rPr>
              <w:t xml:space="preserve"> - </w:t>
            </w:r>
            <w:r w:rsidRPr="00247131">
              <w:rPr>
                <w:rFonts w:ascii="Times New Roman" w:eastAsia="Times New Roman" w:hAnsi="Times New Roman" w:cs="Times New Roman"/>
                <w:b/>
                <w:bCs/>
                <w:sz w:val="16"/>
                <w:szCs w:val="16"/>
                <w:lang w:val="en" w:eastAsia="en-CA"/>
              </w:rPr>
              <w:t>Outcome: CC1.1 Compose and create a range of visual, multimedia, oral, and written texts that explore and present thoughts on: identity (e.g., Feelings) community (e.g., Neighbourhood) social responsibility (e.g., Plants and Trees).</w:t>
            </w:r>
            <w:r w:rsidRPr="00247131">
              <w:rPr>
                <w:rFonts w:ascii="Times New Roman" w:eastAsia="Times New Roman" w:hAnsi="Times New Roman" w:cs="Times New Roman"/>
                <w:sz w:val="16"/>
                <w:szCs w:val="16"/>
                <w:lang w:val="en" w:eastAsia="en-CA"/>
              </w:rPr>
              <w:t xml:space="preserve"> </w:t>
            </w:r>
          </w:p>
          <w:p w:rsidR="00AB09E6" w:rsidRDefault="00247131" w:rsidP="00D452DB">
            <w:pPr>
              <w:shd w:val="clear" w:color="auto" w:fill="FFFFFF"/>
              <w:textAlignment w:val="top"/>
              <w:rPr>
                <w:rFonts w:ascii="Times New Roman" w:eastAsia="Times New Roman" w:hAnsi="Times New Roman" w:cs="Times New Roman"/>
                <w:b/>
                <w:sz w:val="16"/>
                <w:szCs w:val="16"/>
                <w:lang w:eastAsia="en-CA"/>
              </w:rPr>
            </w:pPr>
            <w:r w:rsidRPr="00247131">
              <w:rPr>
                <w:rFonts w:ascii="Times New Roman" w:eastAsia="Times New Roman" w:hAnsi="Times New Roman" w:cs="Times New Roman"/>
                <w:sz w:val="16"/>
                <w:szCs w:val="16"/>
                <w:lang w:val="en" w:eastAsia="en-CA"/>
              </w:rPr>
              <w:t>a. Use words, symbols, and other forms, including appropriate technology, to express understanding of topics, themes, and issues related to identity, commun</w:t>
            </w:r>
            <w:r w:rsidR="000A3DF0">
              <w:rPr>
                <w:rFonts w:ascii="Times New Roman" w:eastAsia="Times New Roman" w:hAnsi="Times New Roman" w:cs="Times New Roman"/>
                <w:sz w:val="16"/>
                <w:szCs w:val="16"/>
                <w:lang w:val="en" w:eastAsia="en-CA"/>
              </w:rPr>
              <w:t>ity, and social responsibility.</w:t>
            </w:r>
          </w:p>
          <w:p w:rsidR="00247131" w:rsidRPr="00247131" w:rsidRDefault="00247131" w:rsidP="00247131">
            <w:pPr>
              <w:rPr>
                <w:rFonts w:ascii="Times New Roman" w:eastAsia="Times New Roman" w:hAnsi="Times New Roman" w:cs="Times New Roman"/>
                <w:sz w:val="16"/>
                <w:szCs w:val="16"/>
                <w:lang w:eastAsia="en-CA"/>
              </w:rPr>
            </w:pPr>
            <w:r w:rsidRPr="008D1529">
              <w:rPr>
                <w:rFonts w:ascii="Times New Roman" w:eastAsia="Times New Roman" w:hAnsi="Times New Roman" w:cs="Times New Roman"/>
                <w:b/>
                <w:sz w:val="16"/>
                <w:szCs w:val="16"/>
                <w:lang w:eastAsia="en-CA"/>
              </w:rPr>
              <w:t xml:space="preserve">Outcome: CC1.3 </w:t>
            </w:r>
            <w:r w:rsidRPr="000A3DF0">
              <w:rPr>
                <w:rFonts w:ascii="Times New Roman" w:eastAsia="Times New Roman" w:hAnsi="Times New Roman" w:cs="Times New Roman"/>
                <w:b/>
                <w:bCs/>
                <w:sz w:val="16"/>
                <w:szCs w:val="16"/>
                <w:lang w:eastAsia="en-CA"/>
              </w:rPr>
              <w:t>S</w:t>
            </w:r>
            <w:r w:rsidRPr="00247131">
              <w:rPr>
                <w:rFonts w:ascii="Times New Roman" w:eastAsia="Times New Roman" w:hAnsi="Times New Roman" w:cs="Times New Roman"/>
                <w:b/>
                <w:bCs/>
                <w:sz w:val="16"/>
                <w:szCs w:val="16"/>
                <w:lang w:eastAsia="en-CA"/>
              </w:rPr>
              <w:t>peak clearly and audibly about ideas, experiences, preferences, questions, and conclusions in a logical sequence, using expression and dramatization when appropriate.</w:t>
            </w:r>
            <w:r w:rsidRPr="00247131">
              <w:rPr>
                <w:rFonts w:ascii="Times New Roman" w:eastAsia="Times New Roman" w:hAnsi="Times New Roman" w:cs="Times New Roman"/>
                <w:sz w:val="16"/>
                <w:szCs w:val="16"/>
                <w:lang w:eastAsia="en-CA"/>
              </w:rPr>
              <w:t xml:space="preserve"> </w:t>
            </w:r>
          </w:p>
          <w:p w:rsidR="00247131" w:rsidRPr="00247131" w:rsidRDefault="00247131" w:rsidP="008D1529">
            <w:pPr>
              <w:rPr>
                <w:rFonts w:ascii="Times New Roman" w:eastAsia="Times New Roman" w:hAnsi="Times New Roman" w:cs="Times New Roman"/>
                <w:sz w:val="16"/>
                <w:szCs w:val="16"/>
                <w:lang w:eastAsia="en-CA"/>
              </w:rPr>
            </w:pPr>
            <w:r w:rsidRPr="00247131">
              <w:rPr>
                <w:rFonts w:ascii="Times New Roman" w:eastAsia="Times New Roman" w:hAnsi="Times New Roman" w:cs="Times New Roman"/>
                <w:sz w:val="16"/>
                <w:szCs w:val="16"/>
                <w:lang w:eastAsia="en-CA"/>
              </w:rPr>
              <w:t>a. Use oral language to bring meaning to what is listened to, observed, felt, viewed, and read.</w:t>
            </w:r>
          </w:p>
          <w:p w:rsidR="000A3DF0" w:rsidRPr="00247131" w:rsidRDefault="00247131" w:rsidP="00247131">
            <w:pPr>
              <w:rPr>
                <w:rFonts w:ascii="Times New Roman" w:eastAsia="Times New Roman" w:hAnsi="Times New Roman" w:cs="Times New Roman"/>
                <w:sz w:val="16"/>
                <w:szCs w:val="16"/>
                <w:lang w:eastAsia="en-CA"/>
              </w:rPr>
            </w:pPr>
            <w:r w:rsidRPr="00247131">
              <w:rPr>
                <w:rFonts w:ascii="Times New Roman" w:hAnsi="Times New Roman" w:cs="Times New Roman"/>
                <w:sz w:val="16"/>
                <w:szCs w:val="16"/>
              </w:rPr>
              <w:t>j. Rehearse and deliver brief short poems, rhymes, songs, stories (including contemporary and traditional First Nations, Métis, and Inuit poems and stories) or lines from a play and oral presentations about familiar experiences or interests.</w:t>
            </w:r>
          </w:p>
        </w:tc>
        <w:tc>
          <w:tcPr>
            <w:tcW w:w="6390" w:type="dxa"/>
            <w:vMerge/>
          </w:tcPr>
          <w:p w:rsidR="00247131" w:rsidRPr="00247131" w:rsidRDefault="00247131" w:rsidP="00247131">
            <w:pPr>
              <w:rPr>
                <w:rFonts w:ascii="Times New Roman" w:hAnsi="Times New Roman" w:cs="Times New Roman"/>
                <w:sz w:val="16"/>
                <w:szCs w:val="16"/>
              </w:rPr>
            </w:pPr>
          </w:p>
        </w:tc>
        <w:tc>
          <w:tcPr>
            <w:tcW w:w="4166" w:type="dxa"/>
            <w:vMerge/>
            <w:tcBorders>
              <w:bottom w:val="single" w:sz="4" w:space="0" w:color="auto"/>
            </w:tcBorders>
            <w:shd w:val="clear" w:color="auto" w:fill="FFFFFF" w:themeFill="background1"/>
          </w:tcPr>
          <w:p w:rsidR="00247131" w:rsidRPr="00247131" w:rsidRDefault="00247131" w:rsidP="00247131">
            <w:pPr>
              <w:rPr>
                <w:rFonts w:ascii="Times New Roman" w:hAnsi="Times New Roman" w:cs="Times New Roman"/>
                <w:sz w:val="16"/>
                <w:szCs w:val="16"/>
              </w:rPr>
            </w:pPr>
          </w:p>
        </w:tc>
      </w:tr>
      <w:tr w:rsidR="00247131" w:rsidRPr="00247131" w:rsidTr="008D1529">
        <w:trPr>
          <w:trHeight w:val="250"/>
        </w:trPr>
        <w:tc>
          <w:tcPr>
            <w:tcW w:w="3798" w:type="dxa"/>
            <w:vMerge/>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p>
        </w:tc>
        <w:tc>
          <w:tcPr>
            <w:tcW w:w="6390" w:type="dxa"/>
            <w:vMerge/>
          </w:tcPr>
          <w:p w:rsidR="00247131" w:rsidRPr="00247131" w:rsidRDefault="00247131" w:rsidP="00247131">
            <w:pPr>
              <w:rPr>
                <w:rFonts w:ascii="Times New Roman" w:hAnsi="Times New Roman" w:cs="Times New Roman"/>
                <w:sz w:val="16"/>
                <w:szCs w:val="16"/>
              </w:rPr>
            </w:pPr>
          </w:p>
        </w:tc>
        <w:tc>
          <w:tcPr>
            <w:tcW w:w="4166" w:type="dxa"/>
            <w:tcBorders>
              <w:bottom w:val="single" w:sz="4" w:space="0" w:color="auto"/>
            </w:tcBorders>
            <w:shd w:val="clear" w:color="auto" w:fill="DAEEF3" w:themeFill="accent5" w:themeFillTint="33"/>
          </w:tcPr>
          <w:p w:rsidR="00247131" w:rsidRPr="00247131" w:rsidRDefault="00247131" w:rsidP="00247131">
            <w:pPr>
              <w:rPr>
                <w:rFonts w:ascii="Times New Roman" w:hAnsi="Times New Roman" w:cs="Times New Roman"/>
                <w:sz w:val="16"/>
                <w:szCs w:val="16"/>
              </w:rPr>
            </w:pPr>
            <w:r w:rsidRPr="00247131">
              <w:rPr>
                <w:rFonts w:ascii="Times New Roman" w:hAnsi="Times New Roman" w:cs="Times New Roman"/>
                <w:b/>
                <w:sz w:val="16"/>
                <w:szCs w:val="16"/>
              </w:rPr>
              <w:t>First Nations Protocol/Information</w:t>
            </w:r>
          </w:p>
        </w:tc>
      </w:tr>
      <w:tr w:rsidR="00247131" w:rsidRPr="00247131" w:rsidTr="008D1529">
        <w:trPr>
          <w:trHeight w:val="2250"/>
        </w:trPr>
        <w:tc>
          <w:tcPr>
            <w:tcW w:w="3798" w:type="dxa"/>
            <w:vMerge/>
            <w:tcBorders>
              <w:bottom w:val="single" w:sz="4" w:space="0" w:color="auto"/>
            </w:tcBorders>
          </w:tcPr>
          <w:p w:rsidR="00247131" w:rsidRPr="00247131" w:rsidRDefault="00247131" w:rsidP="00247131">
            <w:pPr>
              <w:shd w:val="clear" w:color="auto" w:fill="FFFFFF"/>
              <w:textAlignment w:val="top"/>
              <w:rPr>
                <w:rFonts w:ascii="Times New Roman" w:eastAsia="Times New Roman" w:hAnsi="Times New Roman" w:cs="Times New Roman"/>
                <w:b/>
                <w:bCs/>
                <w:sz w:val="16"/>
                <w:szCs w:val="16"/>
                <w:lang w:val="en" w:eastAsia="en-CA"/>
              </w:rPr>
            </w:pPr>
          </w:p>
        </w:tc>
        <w:tc>
          <w:tcPr>
            <w:tcW w:w="6390" w:type="dxa"/>
            <w:vMerge/>
          </w:tcPr>
          <w:p w:rsidR="00247131" w:rsidRPr="00247131" w:rsidRDefault="00247131" w:rsidP="00247131">
            <w:pPr>
              <w:rPr>
                <w:rFonts w:ascii="Times New Roman" w:hAnsi="Times New Roman" w:cs="Times New Roman"/>
                <w:sz w:val="16"/>
                <w:szCs w:val="16"/>
              </w:rPr>
            </w:pPr>
          </w:p>
        </w:tc>
        <w:tc>
          <w:tcPr>
            <w:tcW w:w="4166" w:type="dxa"/>
            <w:vMerge w:val="restart"/>
            <w:shd w:val="clear" w:color="auto" w:fill="FFFFFF" w:themeFill="background1"/>
          </w:tcPr>
          <w:p w:rsidR="00247131" w:rsidRPr="00247131" w:rsidRDefault="00247131" w:rsidP="00247131">
            <w:pPr>
              <w:numPr>
                <w:ilvl w:val="0"/>
                <w:numId w:val="44"/>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 xml:space="preserve">The phrase </w:t>
            </w:r>
            <w:r w:rsidRPr="007344E4">
              <w:rPr>
                <w:rFonts w:ascii="Times New Roman" w:eastAsiaTheme="minorEastAsia" w:hAnsi="Times New Roman" w:cs="Times New Roman"/>
                <w:i/>
                <w:sz w:val="16"/>
                <w:szCs w:val="16"/>
              </w:rPr>
              <w:t>“As long as the sun shines</w:t>
            </w:r>
            <w:r w:rsidR="0030018D" w:rsidRPr="007344E4">
              <w:rPr>
                <w:rFonts w:ascii="Times New Roman" w:eastAsiaTheme="minorEastAsia" w:hAnsi="Times New Roman" w:cs="Times New Roman"/>
                <w:i/>
                <w:sz w:val="16"/>
                <w:szCs w:val="16"/>
              </w:rPr>
              <w:t>,</w:t>
            </w:r>
            <w:r w:rsidRPr="007344E4">
              <w:rPr>
                <w:rFonts w:ascii="Times New Roman" w:eastAsiaTheme="minorEastAsia" w:hAnsi="Times New Roman" w:cs="Times New Roman"/>
                <w:i/>
                <w:sz w:val="16"/>
                <w:szCs w:val="16"/>
              </w:rPr>
              <w:t xml:space="preserve"> the grass grows</w:t>
            </w:r>
            <w:r w:rsidR="0030018D" w:rsidRPr="007344E4">
              <w:rPr>
                <w:rFonts w:ascii="Times New Roman" w:eastAsiaTheme="minorEastAsia" w:hAnsi="Times New Roman" w:cs="Times New Roman"/>
                <w:i/>
                <w:sz w:val="16"/>
                <w:szCs w:val="16"/>
              </w:rPr>
              <w:t>,</w:t>
            </w:r>
            <w:r w:rsidRPr="007344E4">
              <w:rPr>
                <w:rFonts w:ascii="Times New Roman" w:eastAsiaTheme="minorEastAsia" w:hAnsi="Times New Roman" w:cs="Times New Roman"/>
                <w:i/>
                <w:sz w:val="16"/>
                <w:szCs w:val="16"/>
              </w:rPr>
              <w:t xml:space="preserve"> and the waters flow</w:t>
            </w:r>
            <w:r w:rsidRPr="00247131">
              <w:rPr>
                <w:rFonts w:ascii="Times New Roman" w:eastAsiaTheme="minorEastAsia" w:hAnsi="Times New Roman" w:cs="Times New Roman"/>
                <w:sz w:val="16"/>
                <w:szCs w:val="16"/>
              </w:rPr>
              <w:t xml:space="preserve">” has been used in many published books and oral stories.  Note: First Nations use the word </w:t>
            </w:r>
            <w:r w:rsidR="007344E4">
              <w:rPr>
                <w:rFonts w:ascii="Times New Roman" w:eastAsiaTheme="minorEastAsia" w:hAnsi="Times New Roman" w:cs="Times New Roman"/>
                <w:sz w:val="16"/>
                <w:szCs w:val="16"/>
              </w:rPr>
              <w:t>“</w:t>
            </w:r>
            <w:r w:rsidRPr="00247131">
              <w:rPr>
                <w:rFonts w:ascii="Times New Roman" w:eastAsiaTheme="minorEastAsia" w:hAnsi="Times New Roman" w:cs="Times New Roman"/>
                <w:sz w:val="16"/>
                <w:szCs w:val="16"/>
              </w:rPr>
              <w:t>water” not “rivers” because water means so much more than the water in rivers, lakes</w:t>
            </w:r>
            <w:r w:rsidR="0030018D">
              <w:rPr>
                <w:rFonts w:ascii="Times New Roman" w:eastAsiaTheme="minorEastAsia" w:hAnsi="Times New Roman" w:cs="Times New Roman"/>
                <w:sz w:val="16"/>
                <w:szCs w:val="16"/>
              </w:rPr>
              <w:t>,</w:t>
            </w:r>
            <w:r w:rsidR="00A24DC9">
              <w:rPr>
                <w:rFonts w:ascii="Times New Roman" w:eastAsiaTheme="minorEastAsia" w:hAnsi="Times New Roman" w:cs="Times New Roman"/>
                <w:sz w:val="16"/>
                <w:szCs w:val="16"/>
              </w:rPr>
              <w:t xml:space="preserve"> </w:t>
            </w:r>
            <w:r w:rsidR="00C7322C">
              <w:rPr>
                <w:rFonts w:ascii="Times New Roman" w:eastAsiaTheme="minorEastAsia" w:hAnsi="Times New Roman" w:cs="Times New Roman"/>
                <w:sz w:val="16"/>
                <w:szCs w:val="16"/>
              </w:rPr>
              <w:t xml:space="preserve">and </w:t>
            </w:r>
            <w:r w:rsidR="00C7322C" w:rsidRPr="00247131">
              <w:rPr>
                <w:rFonts w:ascii="Times New Roman" w:eastAsiaTheme="minorEastAsia" w:hAnsi="Times New Roman" w:cs="Times New Roman"/>
                <w:sz w:val="16"/>
                <w:szCs w:val="16"/>
              </w:rPr>
              <w:t>creeks</w:t>
            </w:r>
            <w:r w:rsidRPr="00247131">
              <w:rPr>
                <w:rFonts w:ascii="Times New Roman" w:eastAsiaTheme="minorEastAsia" w:hAnsi="Times New Roman" w:cs="Times New Roman"/>
                <w:sz w:val="16"/>
                <w:szCs w:val="16"/>
              </w:rPr>
              <w:t>.  Water is the life giving element for all of creation. Water is important to human survival.  As long as we have water we will continue to live.</w:t>
            </w:r>
          </w:p>
          <w:p w:rsidR="000A3DF0" w:rsidRDefault="00247131" w:rsidP="00247131">
            <w:pPr>
              <w:numPr>
                <w:ilvl w:val="0"/>
                <w:numId w:val="44"/>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bCs/>
                <w:sz w:val="16"/>
                <w:szCs w:val="16"/>
                <w:lang w:val="en-US"/>
              </w:rPr>
              <w:t>Denesûliné</w:t>
            </w:r>
            <w:r w:rsidRPr="00247131">
              <w:rPr>
                <w:rFonts w:ascii="Times New Roman" w:eastAsiaTheme="minorEastAsia" w:hAnsi="Times New Roman" w:cs="Times New Roman"/>
                <w:sz w:val="16"/>
                <w:szCs w:val="16"/>
              </w:rPr>
              <w:t xml:space="preserve"> (Dene), </w:t>
            </w:r>
            <w:r w:rsidRPr="00247131">
              <w:rPr>
                <w:rFonts w:ascii="Times New Roman" w:eastAsiaTheme="minorEastAsia" w:hAnsi="Times New Roman" w:cs="Times New Roman"/>
                <w:iCs/>
                <w:sz w:val="16"/>
                <w:szCs w:val="16"/>
                <w:lang w:val="en-US"/>
              </w:rPr>
              <w:t>Nêhiyawak</w:t>
            </w:r>
            <w:r w:rsidRPr="00247131">
              <w:rPr>
                <w:rFonts w:ascii="Times New Roman" w:eastAsiaTheme="minorEastAsia" w:hAnsi="Times New Roman" w:cs="Times New Roman"/>
                <w:sz w:val="16"/>
                <w:szCs w:val="16"/>
              </w:rPr>
              <w:t xml:space="preserve"> (Cree), Nahkawé (Saulteaux), and/or Nakota Nations negotiated and signed treaties with the British Crown (</w:t>
            </w:r>
            <w:r w:rsidR="002334E4">
              <w:rPr>
                <w:rFonts w:ascii="Times New Roman" w:eastAsiaTheme="minorEastAsia" w:hAnsi="Times New Roman" w:cs="Times New Roman"/>
                <w:sz w:val="16"/>
                <w:szCs w:val="16"/>
              </w:rPr>
              <w:t>Canadian government</w:t>
            </w:r>
            <w:r w:rsidRPr="00247131">
              <w:rPr>
                <w:rFonts w:ascii="Times New Roman" w:eastAsiaTheme="minorEastAsia" w:hAnsi="Times New Roman" w:cs="Times New Roman"/>
                <w:sz w:val="16"/>
                <w:szCs w:val="16"/>
              </w:rPr>
              <w:t xml:space="preserve">). </w:t>
            </w:r>
          </w:p>
          <w:p w:rsidR="00247131" w:rsidRPr="00247131" w:rsidRDefault="00247131" w:rsidP="005F371D">
            <w:pPr>
              <w:numPr>
                <w:ilvl w:val="0"/>
                <w:numId w:val="44"/>
              </w:numPr>
              <w:contextualSpacing/>
              <w:rPr>
                <w:rFonts w:ascii="Times New Roman" w:eastAsiaTheme="minorEastAsia" w:hAnsi="Times New Roman" w:cs="Times New Roman"/>
                <w:sz w:val="16"/>
                <w:szCs w:val="16"/>
              </w:rPr>
            </w:pPr>
            <w:r w:rsidRPr="00247131">
              <w:rPr>
                <w:rFonts w:ascii="Times New Roman" w:eastAsiaTheme="minorEastAsia" w:hAnsi="Times New Roman" w:cs="Times New Roman"/>
                <w:sz w:val="16"/>
                <w:szCs w:val="16"/>
              </w:rPr>
              <w:t>The Dakota and Lakota Nations did not enter into treaty agreements with the British Crown. The Lakota and Dakota Nations are in the process of negotiating treaty adhesions to Treaty 4 and 6.</w:t>
            </w:r>
          </w:p>
        </w:tc>
      </w:tr>
      <w:tr w:rsidR="000A3DF0" w:rsidRPr="00247131" w:rsidTr="008D1529">
        <w:trPr>
          <w:trHeight w:val="1245"/>
        </w:trPr>
        <w:tc>
          <w:tcPr>
            <w:tcW w:w="3798" w:type="dxa"/>
          </w:tcPr>
          <w:p w:rsidR="000A3DF0" w:rsidRPr="00247131" w:rsidRDefault="000A3DF0" w:rsidP="000A3DF0">
            <w:pPr>
              <w:shd w:val="clear" w:color="auto" w:fill="FFFFFF"/>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b/>
                <w:bCs/>
                <w:sz w:val="16"/>
                <w:szCs w:val="16"/>
                <w:lang w:val="en" w:eastAsia="en-CA"/>
              </w:rPr>
              <w:t>Social Studies</w:t>
            </w:r>
            <w:r w:rsidR="00D452DB">
              <w:rPr>
                <w:rFonts w:ascii="Times New Roman" w:eastAsia="Times New Roman" w:hAnsi="Times New Roman" w:cs="Times New Roman"/>
                <w:b/>
                <w:bCs/>
                <w:sz w:val="16"/>
                <w:szCs w:val="16"/>
                <w:lang w:val="en" w:eastAsia="en-CA"/>
              </w:rPr>
              <w:t xml:space="preserve"> - </w:t>
            </w:r>
            <w:r w:rsidRPr="00247131">
              <w:rPr>
                <w:rFonts w:ascii="Times New Roman" w:eastAsia="Times New Roman" w:hAnsi="Times New Roman" w:cs="Times New Roman"/>
                <w:b/>
                <w:bCs/>
                <w:sz w:val="16"/>
                <w:szCs w:val="16"/>
                <w:lang w:val="en" w:eastAsia="en-CA"/>
              </w:rPr>
              <w:t>Outcome: PA1.2 Analyze the causes of disharmony and ways of returning to harmony.</w:t>
            </w:r>
            <w:r w:rsidRPr="00247131">
              <w:rPr>
                <w:rFonts w:ascii="Times New Roman" w:eastAsia="Times New Roman" w:hAnsi="Times New Roman" w:cs="Times New Roman"/>
                <w:sz w:val="16"/>
                <w:szCs w:val="16"/>
                <w:lang w:val="en" w:eastAsia="en-CA"/>
              </w:rPr>
              <w:t xml:space="preserve"> </w:t>
            </w:r>
          </w:p>
          <w:p w:rsidR="000A3DF0" w:rsidRPr="00247131" w:rsidRDefault="000A3DF0" w:rsidP="005F371D">
            <w:pPr>
              <w:numPr>
                <w:ilvl w:val="0"/>
                <w:numId w:val="40"/>
              </w:numPr>
              <w:shd w:val="clear" w:color="auto" w:fill="FFFFFF"/>
              <w:ind w:left="0"/>
              <w:textAlignment w:val="top"/>
              <w:rPr>
                <w:rFonts w:ascii="Times New Roman" w:eastAsia="Times New Roman" w:hAnsi="Times New Roman" w:cs="Times New Roman"/>
                <w:b/>
                <w:bCs/>
                <w:sz w:val="16"/>
                <w:szCs w:val="16"/>
                <w:lang w:val="en" w:eastAsia="en-CA"/>
              </w:rPr>
            </w:pPr>
            <w:r w:rsidRPr="00247131">
              <w:rPr>
                <w:rFonts w:ascii="Times New Roman" w:eastAsia="Times New Roman" w:hAnsi="Times New Roman" w:cs="Times New Roman"/>
                <w:sz w:val="16"/>
                <w:szCs w:val="16"/>
                <w:lang w:val="en" w:eastAsia="en-CA"/>
              </w:rPr>
              <w:t xml:space="preserve">b. </w:t>
            </w:r>
            <w:r w:rsidRPr="00247131">
              <w:rPr>
                <w:rFonts w:ascii="Times New Roman" w:hAnsi="Times New Roman" w:cs="Times New Roman"/>
                <w:sz w:val="16"/>
                <w:szCs w:val="16"/>
                <w:lang w:val="en"/>
              </w:rPr>
              <w:t>Illustrate how peace and harmony are exemplified in the classroom, playground, and family.</w:t>
            </w:r>
          </w:p>
        </w:tc>
        <w:tc>
          <w:tcPr>
            <w:tcW w:w="6390" w:type="dxa"/>
            <w:vMerge/>
          </w:tcPr>
          <w:p w:rsidR="000A3DF0" w:rsidRPr="00247131" w:rsidRDefault="000A3DF0" w:rsidP="00247131">
            <w:pPr>
              <w:rPr>
                <w:rFonts w:ascii="Times New Roman" w:hAnsi="Times New Roman" w:cs="Times New Roman"/>
                <w:sz w:val="16"/>
                <w:szCs w:val="16"/>
              </w:rPr>
            </w:pPr>
          </w:p>
        </w:tc>
        <w:tc>
          <w:tcPr>
            <w:tcW w:w="4166" w:type="dxa"/>
            <w:vMerge/>
            <w:shd w:val="clear" w:color="auto" w:fill="FFFFFF" w:themeFill="background1"/>
          </w:tcPr>
          <w:p w:rsidR="000A3DF0" w:rsidRPr="00247131" w:rsidRDefault="000A3DF0" w:rsidP="00247131">
            <w:pPr>
              <w:numPr>
                <w:ilvl w:val="0"/>
                <w:numId w:val="44"/>
              </w:numPr>
              <w:contextualSpacing/>
              <w:rPr>
                <w:rFonts w:ascii="Times New Roman" w:eastAsiaTheme="minorEastAsia" w:hAnsi="Times New Roman" w:cs="Times New Roman"/>
                <w:sz w:val="16"/>
                <w:szCs w:val="16"/>
              </w:rPr>
            </w:pPr>
          </w:p>
        </w:tc>
      </w:tr>
    </w:tbl>
    <w:p w:rsidR="00247131" w:rsidRPr="00247131" w:rsidRDefault="00247131" w:rsidP="00247131">
      <w:pPr>
        <w:autoSpaceDE w:val="0"/>
        <w:autoSpaceDN w:val="0"/>
        <w:adjustRightInd w:val="0"/>
        <w:spacing w:after="0" w:line="240" w:lineRule="auto"/>
        <w:rPr>
          <w:rFonts w:ascii="Times New Roman" w:hAnsi="Times New Roman" w:cs="Times New Roman"/>
          <w:sz w:val="16"/>
          <w:szCs w:val="16"/>
        </w:rPr>
      </w:pPr>
      <w:r w:rsidRPr="00247131">
        <w:rPr>
          <w:rFonts w:ascii="Times New Roman" w:hAnsi="Times New Roman" w:cs="Times New Roman"/>
          <w:b/>
          <w:sz w:val="16"/>
          <w:szCs w:val="16"/>
        </w:rPr>
        <w:t xml:space="preserve">Treaty Promises and Provisions – </w:t>
      </w:r>
      <w:r w:rsidRPr="00247131">
        <w:rPr>
          <w:rFonts w:ascii="Times New Roman" w:hAnsi="Times New Roman" w:cs="Times New Roman"/>
          <w:b/>
          <w:bCs/>
          <w:sz w:val="16"/>
          <w:szCs w:val="16"/>
        </w:rPr>
        <w:t>Goal</w:t>
      </w:r>
      <w:r w:rsidRPr="00247131">
        <w:rPr>
          <w:rFonts w:ascii="Times New Roman" w:hAnsi="Times New Roman" w:cs="Times New Roman"/>
          <w:b/>
          <w:sz w:val="16"/>
          <w:szCs w:val="16"/>
        </w:rPr>
        <w:t>:</w:t>
      </w:r>
      <w:r w:rsidRPr="00247131">
        <w:rPr>
          <w:rFonts w:ascii="Times New Roman" w:hAnsi="Times New Roman" w:cs="Times New Roman"/>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D452DB" w:rsidRDefault="00D452DB">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155370" w:rsidRDefault="00155370" w:rsidP="00247131">
      <w:pPr>
        <w:autoSpaceDE w:val="0"/>
        <w:autoSpaceDN w:val="0"/>
        <w:adjustRightInd w:val="0"/>
        <w:spacing w:after="0"/>
        <w:contextualSpacing/>
        <w:rPr>
          <w:rFonts w:ascii="Times New Roman" w:eastAsiaTheme="minorEastAsia" w:hAnsi="Times New Roman" w:cs="Times New Roman"/>
          <w:b/>
          <w:sz w:val="24"/>
          <w:szCs w:val="24"/>
        </w:rPr>
        <w:sectPr w:rsidR="00155370" w:rsidSect="001603F0">
          <w:headerReference w:type="even" r:id="rId22"/>
          <w:headerReference w:type="default" r:id="rId23"/>
          <w:footerReference w:type="default" r:id="rId24"/>
          <w:headerReference w:type="first" r:id="rId25"/>
          <w:footerReference w:type="first" r:id="rId26"/>
          <w:pgSz w:w="15840" w:h="12240" w:orient="landscape" w:code="1"/>
          <w:pgMar w:top="720" w:right="720" w:bottom="720" w:left="720" w:header="283" w:footer="283" w:gutter="0"/>
          <w:cols w:space="708"/>
          <w:docGrid w:linePitch="360"/>
        </w:sectPr>
      </w:pPr>
    </w:p>
    <w:p w:rsidR="00247131" w:rsidRDefault="00247131" w:rsidP="00247131">
      <w:pPr>
        <w:autoSpaceDE w:val="0"/>
        <w:autoSpaceDN w:val="0"/>
        <w:adjustRightInd w:val="0"/>
        <w:spacing w:after="0"/>
        <w:contextualSpacing/>
        <w:rPr>
          <w:rFonts w:ascii="Times New Roman" w:eastAsiaTheme="minorEastAsia" w:hAnsi="Times New Roman" w:cs="Times New Roman"/>
          <w:b/>
          <w:sz w:val="24"/>
          <w:szCs w:val="24"/>
        </w:rPr>
      </w:pPr>
      <w:r w:rsidRPr="00247131">
        <w:rPr>
          <w:rFonts w:ascii="Times New Roman" w:eastAsiaTheme="minorEastAsia" w:hAnsi="Times New Roman" w:cs="Times New Roman"/>
          <w:b/>
          <w:sz w:val="24"/>
          <w:szCs w:val="24"/>
        </w:rPr>
        <w:lastRenderedPageBreak/>
        <w:t xml:space="preserve">TEACHER BACKGROUND INFORMATION </w:t>
      </w:r>
    </w:p>
    <w:p w:rsidR="009B0612" w:rsidRDefault="009B0612" w:rsidP="00247131">
      <w:pPr>
        <w:autoSpaceDE w:val="0"/>
        <w:autoSpaceDN w:val="0"/>
        <w:adjustRightInd w:val="0"/>
        <w:spacing w:after="0"/>
        <w:contextualSpacing/>
        <w:rPr>
          <w:rFonts w:ascii="Times New Roman" w:eastAsiaTheme="minorEastAsia" w:hAnsi="Times New Roman" w:cs="Times New Roman"/>
          <w:b/>
          <w:sz w:val="24"/>
          <w:szCs w:val="24"/>
        </w:rPr>
      </w:pPr>
    </w:p>
    <w:p w:rsidR="009B0612" w:rsidRPr="0042396A" w:rsidRDefault="009B0612" w:rsidP="009B0612">
      <w:pPr>
        <w:spacing w:after="0" w:line="240" w:lineRule="auto"/>
        <w:rPr>
          <w:rFonts w:ascii="Times New Roman" w:hAnsi="Times New Roman" w:cs="Times New Roman"/>
          <w:sz w:val="24"/>
          <w:szCs w:val="24"/>
          <w:lang w:val="en-US"/>
        </w:rPr>
      </w:pPr>
      <w:r w:rsidRPr="0042396A">
        <w:rPr>
          <w:rFonts w:ascii="Times New Roman" w:hAnsi="Times New Roman" w:cs="Times New Roman"/>
          <w:b/>
          <w:sz w:val="24"/>
          <w:szCs w:val="24"/>
        </w:rPr>
        <w:t xml:space="preserve">Vocabulary: </w:t>
      </w:r>
      <w:r w:rsidRPr="0042396A">
        <w:rPr>
          <w:rFonts w:ascii="Times New Roman" w:hAnsi="Times New Roman" w:cs="Times New Roman"/>
          <w:sz w:val="24"/>
          <w:szCs w:val="24"/>
          <w:lang w:val="en-US"/>
        </w:rPr>
        <w:t>For the purpose of this document the following two phrases/terms are defined below.</w:t>
      </w:r>
    </w:p>
    <w:p w:rsidR="009B0612" w:rsidRPr="0042396A" w:rsidRDefault="009B0612" w:rsidP="009B0612">
      <w:pPr>
        <w:autoSpaceDE w:val="0"/>
        <w:autoSpaceDN w:val="0"/>
        <w:adjustRightInd w:val="0"/>
        <w:spacing w:after="0" w:line="240" w:lineRule="auto"/>
        <w:rPr>
          <w:rFonts w:ascii="Times New Roman" w:hAnsi="Times New Roman" w:cs="Times New Roman"/>
          <w:sz w:val="24"/>
          <w:szCs w:val="24"/>
          <w:lang w:val="en-US"/>
        </w:rPr>
      </w:pPr>
    </w:p>
    <w:p w:rsidR="009B0612" w:rsidRPr="0042396A" w:rsidRDefault="009B0612" w:rsidP="009B0612">
      <w:pPr>
        <w:autoSpaceDE w:val="0"/>
        <w:autoSpaceDN w:val="0"/>
        <w:adjustRightInd w:val="0"/>
        <w:spacing w:after="0" w:line="240" w:lineRule="auto"/>
        <w:rPr>
          <w:rFonts w:ascii="Times New Roman" w:hAnsi="Times New Roman" w:cs="Times New Roman"/>
          <w:sz w:val="24"/>
          <w:szCs w:val="24"/>
          <w:lang w:val="en-US"/>
        </w:rPr>
      </w:pPr>
      <w:r w:rsidRPr="0042396A">
        <w:rPr>
          <w:rFonts w:ascii="Times New Roman" w:hAnsi="Times New Roman" w:cs="Times New Roman"/>
          <w:b/>
          <w:sz w:val="24"/>
          <w:szCs w:val="24"/>
          <w:lang w:val="en-US"/>
        </w:rPr>
        <w:t>First Nations Peoples Era:</w:t>
      </w:r>
      <w:r w:rsidRPr="0042396A">
        <w:rPr>
          <w:rFonts w:ascii="Times New Roman" w:hAnsi="Times New Roman" w:cs="Times New Roman"/>
          <w:sz w:val="24"/>
          <w:szCs w:val="24"/>
          <w:lang w:val="en-US"/>
        </w:rPr>
        <w:t xml:space="preserve">  refers to the period of time when only First Nations people lived on the land called “The Island” by the </w:t>
      </w:r>
      <w:r w:rsidRPr="0042396A">
        <w:rPr>
          <w:rFonts w:ascii="Times New Roman" w:hAnsi="Times New Roman" w:cs="Times New Roman"/>
          <w:bCs/>
          <w:sz w:val="24"/>
          <w:szCs w:val="24"/>
          <w:lang w:val="en-US"/>
        </w:rPr>
        <w:t xml:space="preserve">Denesûliné, </w:t>
      </w:r>
      <w:r w:rsidRPr="0042396A">
        <w:rPr>
          <w:rFonts w:ascii="Times New Roman" w:hAnsi="Times New Roman" w:cs="Times New Roman"/>
          <w:sz w:val="24"/>
          <w:szCs w:val="24"/>
          <w:lang w:val="en-US"/>
        </w:rPr>
        <w:t xml:space="preserve">“People’s Island” by the </w:t>
      </w:r>
      <w:r w:rsidRPr="0042396A">
        <w:rPr>
          <w:rFonts w:ascii="Times New Roman" w:hAnsi="Times New Roman" w:cs="Times New Roman"/>
          <w:iCs/>
          <w:sz w:val="24"/>
          <w:szCs w:val="24"/>
          <w:lang w:val="en-US"/>
        </w:rPr>
        <w:t>Nêhiyawak,</w:t>
      </w:r>
      <w:r w:rsidRPr="0042396A">
        <w:rPr>
          <w:rFonts w:ascii="Times New Roman" w:hAnsi="Times New Roman" w:cs="Times New Roman"/>
          <w:sz w:val="24"/>
          <w:szCs w:val="24"/>
          <w:lang w:val="en-US"/>
        </w:rPr>
        <w:t xml:space="preserve">  “Turtle Island” by the </w:t>
      </w:r>
      <w:r w:rsidRPr="0042396A">
        <w:rPr>
          <w:rFonts w:ascii="Times New Roman" w:hAnsi="Times New Roman" w:cs="Times New Roman"/>
          <w:sz w:val="24"/>
          <w:szCs w:val="24"/>
        </w:rPr>
        <w:t>Nahkawé, and "The Plains" by the Oceti Sakowin</w:t>
      </w:r>
      <w:r w:rsidRPr="0042396A">
        <w:rPr>
          <w:rFonts w:ascii="Times New Roman" w:hAnsi="Times New Roman" w:cs="Times New Roman"/>
          <w:sz w:val="24"/>
          <w:szCs w:val="24"/>
          <w:lang w:val="en-US"/>
        </w:rPr>
        <w:t xml:space="preserve"> now called North America.  First Nations peoples believe they lived in North America since time immemorial.</w:t>
      </w:r>
    </w:p>
    <w:p w:rsidR="009B0612" w:rsidRPr="0042396A" w:rsidRDefault="009B0612" w:rsidP="009B0612">
      <w:pPr>
        <w:spacing w:after="0" w:line="240" w:lineRule="auto"/>
        <w:rPr>
          <w:rFonts w:ascii="Times New Roman" w:hAnsi="Times New Roman" w:cs="Times New Roman"/>
          <w:sz w:val="24"/>
          <w:szCs w:val="24"/>
        </w:rPr>
      </w:pPr>
    </w:p>
    <w:p w:rsidR="009B0612" w:rsidRPr="0069184E" w:rsidRDefault="009B0612" w:rsidP="009B0612">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247131" w:rsidRPr="00247131" w:rsidRDefault="00247131" w:rsidP="00247131">
      <w:pPr>
        <w:autoSpaceDE w:val="0"/>
        <w:autoSpaceDN w:val="0"/>
        <w:adjustRightInd w:val="0"/>
        <w:spacing w:after="0"/>
        <w:rPr>
          <w:rFonts w:ascii="Times New Roman" w:hAnsi="Times New Roman" w:cs="Times New Roman"/>
          <w:sz w:val="24"/>
          <w:szCs w:val="24"/>
        </w:rPr>
      </w:pPr>
    </w:p>
    <w:p w:rsidR="00247131" w:rsidRPr="00247131" w:rsidRDefault="00247131" w:rsidP="00247131">
      <w:pPr>
        <w:autoSpaceDE w:val="0"/>
        <w:autoSpaceDN w:val="0"/>
        <w:adjustRightInd w:val="0"/>
        <w:spacing w:after="0" w:line="240" w:lineRule="auto"/>
        <w:rPr>
          <w:rFonts w:ascii="Times New Roman" w:hAnsi="Times New Roman" w:cs="Times New Roman"/>
          <w:b/>
          <w:sz w:val="24"/>
          <w:szCs w:val="24"/>
        </w:rPr>
      </w:pPr>
      <w:r w:rsidRPr="00247131">
        <w:rPr>
          <w:rFonts w:ascii="Times New Roman" w:hAnsi="Times New Roman" w:cs="Times New Roman"/>
          <w:b/>
          <w:sz w:val="24"/>
          <w:szCs w:val="24"/>
        </w:rPr>
        <w:t>Treaty Relationships</w:t>
      </w:r>
    </w:p>
    <w:p w:rsidR="00247131" w:rsidRPr="00247131" w:rsidRDefault="00247131" w:rsidP="00247131">
      <w:pPr>
        <w:autoSpaceDE w:val="0"/>
        <w:autoSpaceDN w:val="0"/>
        <w:adjustRightInd w:val="0"/>
        <w:spacing w:after="0" w:line="240" w:lineRule="auto"/>
        <w:rPr>
          <w:rFonts w:ascii="Times New Roman" w:hAnsi="Times New Roman" w:cs="Times New Roman"/>
          <w:b/>
          <w:sz w:val="24"/>
          <w:szCs w:val="24"/>
        </w:rPr>
      </w:pPr>
    </w:p>
    <w:p w:rsidR="00247131" w:rsidRPr="00247131" w:rsidRDefault="00247131" w:rsidP="00247131">
      <w:pPr>
        <w:rPr>
          <w:rFonts w:ascii="Times New Roman" w:hAnsi="Times New Roman" w:cs="Times New Roman"/>
          <w:i/>
          <w:sz w:val="20"/>
          <w:szCs w:val="20"/>
        </w:rPr>
      </w:pPr>
      <w:r w:rsidRPr="00247131">
        <w:rPr>
          <w:rFonts w:ascii="Times New Roman" w:hAnsi="Times New Roman" w:cs="Times New Roman"/>
          <w:i/>
          <w:sz w:val="20"/>
          <w:szCs w:val="20"/>
        </w:rPr>
        <w:t>“Since the beginning of time, when the Creator put us here we acknowledge all of creation.  Humans were last to be created. We believe that creation is a gift to our people.  We have lived and survived by sharing the land and resources.  These are the Creator’s gifts.  We share and trade with each other so that everyone can survive.” (Elder Mike Pinay, January 2, 2014).</w:t>
      </w:r>
    </w:p>
    <w:p w:rsidR="00247131" w:rsidRPr="00247131" w:rsidRDefault="00247131" w:rsidP="00247131">
      <w:pPr>
        <w:autoSpaceDE w:val="0"/>
        <w:autoSpaceDN w:val="0"/>
        <w:adjustRightInd w:val="0"/>
        <w:rPr>
          <w:rFonts w:ascii="Times New Roman" w:hAnsi="Times New Roman" w:cs="Times New Roman"/>
        </w:rPr>
      </w:pPr>
      <w:r w:rsidRPr="00247131">
        <w:rPr>
          <w:rFonts w:ascii="Times New Roman" w:hAnsi="Times New Roman" w:cs="Times New Roman"/>
        </w:rPr>
        <w:t xml:space="preserve">First Nations people have cultural beliefs and values including the importance of sharing and respect for nature and all of creation. </w:t>
      </w:r>
    </w:p>
    <w:p w:rsidR="00247131" w:rsidRPr="00247131" w:rsidRDefault="00247131" w:rsidP="00247131">
      <w:pPr>
        <w:autoSpaceDE w:val="0"/>
        <w:autoSpaceDN w:val="0"/>
        <w:adjustRightInd w:val="0"/>
        <w:rPr>
          <w:rFonts w:ascii="Times New Roman" w:hAnsi="Times New Roman" w:cs="Times New Roman"/>
          <w:highlight w:val="yellow"/>
        </w:rPr>
      </w:pPr>
      <w:r w:rsidRPr="00247131">
        <w:rPr>
          <w:rFonts w:ascii="Times New Roman" w:hAnsi="Times New Roman" w:cs="Times New Roman"/>
        </w:rPr>
        <w:t xml:space="preserve">First Nations people believe that the land cannot be “sold” or “given away”.  The </w:t>
      </w:r>
      <w:r w:rsidRPr="00247131">
        <w:rPr>
          <w:rFonts w:ascii="Times New Roman" w:hAnsi="Times New Roman" w:cs="Times New Roman"/>
          <w:bCs/>
          <w:lang w:val="en-US"/>
        </w:rPr>
        <w:t>Denesûliné</w:t>
      </w:r>
      <w:r w:rsidRPr="00247131">
        <w:rPr>
          <w:rFonts w:ascii="Times New Roman" w:hAnsi="Times New Roman" w:cs="Times New Roman"/>
        </w:rPr>
        <w:t xml:space="preserve"> (Dene), </w:t>
      </w:r>
      <w:r w:rsidRPr="00247131">
        <w:rPr>
          <w:rFonts w:ascii="Times New Roman" w:hAnsi="Times New Roman" w:cs="Times New Roman"/>
          <w:iCs/>
          <w:lang w:val="en-US"/>
        </w:rPr>
        <w:t>Nêhiyawak</w:t>
      </w:r>
      <w:r w:rsidRPr="00247131">
        <w:rPr>
          <w:rFonts w:ascii="Times New Roman" w:hAnsi="Times New Roman" w:cs="Times New Roman"/>
        </w:rPr>
        <w:t xml:space="preserve"> (Cree), Nahkawé (Saulteaux), and Nakota Nations each had their own territories.  They respected each other’s territory and made treaty agreements to share the land and its resources.  They viewed “ownership” of the land differently from the British Crown.  First Nations believed they shared the land with all of creation.  First Nations agreed to share the land with the British Crown and the newcomers.  </w:t>
      </w:r>
    </w:p>
    <w:p w:rsidR="00247131" w:rsidRPr="00247131" w:rsidRDefault="00247131" w:rsidP="00247131">
      <w:pPr>
        <w:autoSpaceDE w:val="0"/>
        <w:autoSpaceDN w:val="0"/>
        <w:adjustRightInd w:val="0"/>
        <w:rPr>
          <w:rFonts w:ascii="Times New Roman" w:hAnsi="Times New Roman" w:cs="Times New Roman"/>
        </w:rPr>
      </w:pPr>
      <w:r w:rsidRPr="00247131">
        <w:rPr>
          <w:rFonts w:ascii="Times New Roman" w:hAnsi="Times New Roman" w:cs="Times New Roman"/>
        </w:rPr>
        <w:t>In the past, First Nations shared their hunting, fishing, trapping</w:t>
      </w:r>
      <w:r w:rsidR="007D5245">
        <w:rPr>
          <w:rFonts w:ascii="Times New Roman" w:hAnsi="Times New Roman" w:cs="Times New Roman"/>
        </w:rPr>
        <w:t>,</w:t>
      </w:r>
      <w:r w:rsidRPr="00247131">
        <w:rPr>
          <w:rFonts w:ascii="Times New Roman" w:hAnsi="Times New Roman" w:cs="Times New Roman"/>
        </w:rPr>
        <w:t xml:space="preserve"> and gathering places with each other through treaty agreements. </w:t>
      </w:r>
    </w:p>
    <w:p w:rsidR="00247131" w:rsidRPr="00247131" w:rsidRDefault="00247131" w:rsidP="00247131">
      <w:pPr>
        <w:autoSpaceDE w:val="0"/>
        <w:autoSpaceDN w:val="0"/>
        <w:adjustRightInd w:val="0"/>
        <w:rPr>
          <w:rFonts w:ascii="Times New Roman" w:hAnsi="Times New Roman" w:cs="Times New Roman"/>
        </w:rPr>
      </w:pPr>
      <w:r w:rsidRPr="00247131">
        <w:rPr>
          <w:rFonts w:ascii="Times New Roman" w:hAnsi="Times New Roman" w:cs="Times New Roman"/>
        </w:rPr>
        <w:t xml:space="preserve">Sharing is an important value for First Nations people.  Sharing food from the hunt with Elders and the people who could not provide for themselves was highly regarded. </w:t>
      </w:r>
    </w:p>
    <w:p w:rsidR="00247131" w:rsidRPr="00247131" w:rsidRDefault="00247131" w:rsidP="00247131">
      <w:pPr>
        <w:autoSpaceDE w:val="0"/>
        <w:autoSpaceDN w:val="0"/>
        <w:adjustRightInd w:val="0"/>
        <w:rPr>
          <w:rFonts w:ascii="Times New Roman" w:hAnsi="Times New Roman"/>
        </w:rPr>
      </w:pPr>
      <w:r w:rsidRPr="00247131">
        <w:rPr>
          <w:rFonts w:ascii="Times New Roman" w:hAnsi="Times New Roman" w:cs="Times New Roman"/>
        </w:rPr>
        <w:t xml:space="preserve">First Nations people have </w:t>
      </w:r>
      <w:r w:rsidRPr="00247131">
        <w:rPr>
          <w:rFonts w:ascii="Times New Roman" w:hAnsi="Times New Roman"/>
        </w:rPr>
        <w:t xml:space="preserve">“give away” ceremonies to share what they have. Give away </w:t>
      </w:r>
      <w:r w:rsidR="007D5245" w:rsidRPr="00247131">
        <w:rPr>
          <w:rFonts w:ascii="Times New Roman" w:hAnsi="Times New Roman"/>
        </w:rPr>
        <w:t xml:space="preserve">items </w:t>
      </w:r>
      <w:r w:rsidR="007D5245">
        <w:rPr>
          <w:rFonts w:ascii="Times New Roman" w:hAnsi="Times New Roman"/>
        </w:rPr>
        <w:t>(</w:t>
      </w:r>
      <w:r w:rsidR="00A24DC9">
        <w:rPr>
          <w:rFonts w:ascii="Times New Roman" w:hAnsi="Times New Roman"/>
        </w:rPr>
        <w:t>e.g.,</w:t>
      </w:r>
      <w:r w:rsidRPr="00247131">
        <w:rPr>
          <w:rFonts w:ascii="Times New Roman" w:hAnsi="Times New Roman"/>
        </w:rPr>
        <w:t xml:space="preserve"> </w:t>
      </w:r>
      <w:r w:rsidR="007D5245">
        <w:rPr>
          <w:rFonts w:ascii="Times New Roman" w:hAnsi="Times New Roman"/>
        </w:rPr>
        <w:t xml:space="preserve">food, </w:t>
      </w:r>
      <w:r w:rsidRPr="00247131">
        <w:rPr>
          <w:rFonts w:ascii="Times New Roman" w:hAnsi="Times New Roman"/>
        </w:rPr>
        <w:t>clothing, blankets, money, and cookware</w:t>
      </w:r>
      <w:r w:rsidR="007F6AB3">
        <w:rPr>
          <w:rFonts w:ascii="Times New Roman" w:hAnsi="Times New Roman"/>
        </w:rPr>
        <w:t>)</w:t>
      </w:r>
      <w:r w:rsidRPr="00247131">
        <w:rPr>
          <w:rFonts w:ascii="Times New Roman" w:hAnsi="Times New Roman"/>
        </w:rPr>
        <w:t xml:space="preserve"> are looked upon as giving life to others. </w:t>
      </w:r>
    </w:p>
    <w:p w:rsidR="00247131" w:rsidRPr="00247131" w:rsidRDefault="00247131" w:rsidP="00247131">
      <w:pPr>
        <w:autoSpaceDE w:val="0"/>
        <w:autoSpaceDN w:val="0"/>
        <w:adjustRightInd w:val="0"/>
        <w:spacing w:after="0" w:line="240" w:lineRule="auto"/>
        <w:rPr>
          <w:rFonts w:ascii="Times New Roman" w:hAnsi="Times New Roman" w:cs="Times New Roman"/>
          <w:sz w:val="24"/>
          <w:szCs w:val="24"/>
        </w:rPr>
      </w:pPr>
      <w:r w:rsidRPr="00247131">
        <w:rPr>
          <w:rFonts w:ascii="Times New Roman" w:hAnsi="Times New Roman" w:cs="Times New Roman"/>
        </w:rPr>
        <w:t>First Nations people helped the explorers by sharing their knowledge about the lakes and rivers in their respective territories.</w:t>
      </w:r>
    </w:p>
    <w:p w:rsidR="00247131" w:rsidRPr="00247131" w:rsidRDefault="00247131" w:rsidP="00247131">
      <w:pPr>
        <w:autoSpaceDE w:val="0"/>
        <w:autoSpaceDN w:val="0"/>
        <w:adjustRightInd w:val="0"/>
        <w:spacing w:after="0" w:line="240" w:lineRule="auto"/>
        <w:rPr>
          <w:rFonts w:ascii="Times New Roman" w:hAnsi="Times New Roman" w:cs="Times New Roman"/>
          <w:sz w:val="24"/>
          <w:szCs w:val="24"/>
        </w:rPr>
      </w:pPr>
    </w:p>
    <w:p w:rsidR="00247131" w:rsidRPr="00247131" w:rsidRDefault="009B0612" w:rsidP="0024713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br/>
      </w:r>
      <w:r w:rsidR="00247131" w:rsidRPr="00247131">
        <w:rPr>
          <w:rFonts w:ascii="Times New Roman" w:hAnsi="Times New Roman" w:cs="Times New Roman"/>
          <w:b/>
          <w:sz w:val="24"/>
          <w:szCs w:val="24"/>
        </w:rPr>
        <w:t>Spirit and Intent</w:t>
      </w:r>
    </w:p>
    <w:p w:rsidR="00247131" w:rsidRPr="00247131" w:rsidRDefault="00247131" w:rsidP="00247131">
      <w:pPr>
        <w:autoSpaceDE w:val="0"/>
        <w:autoSpaceDN w:val="0"/>
        <w:adjustRightInd w:val="0"/>
        <w:spacing w:after="0" w:line="240" w:lineRule="auto"/>
        <w:rPr>
          <w:rFonts w:ascii="Times New Roman" w:hAnsi="Times New Roman" w:cs="Times New Roman"/>
          <w:b/>
          <w:sz w:val="24"/>
          <w:szCs w:val="24"/>
        </w:rPr>
      </w:pPr>
    </w:p>
    <w:p w:rsidR="00247131" w:rsidRPr="00247131" w:rsidRDefault="00247131" w:rsidP="00247131">
      <w:pPr>
        <w:rPr>
          <w:rFonts w:ascii="Times New Roman" w:hAnsi="Times New Roman" w:cs="Times New Roman"/>
          <w:i/>
          <w:sz w:val="20"/>
          <w:szCs w:val="20"/>
        </w:rPr>
      </w:pPr>
      <w:r w:rsidRPr="00247131">
        <w:rPr>
          <w:rFonts w:ascii="Times New Roman" w:hAnsi="Times New Roman" w:cs="Times New Roman"/>
          <w:i/>
          <w:sz w:val="20"/>
          <w:szCs w:val="20"/>
        </w:rPr>
        <w:t>“Life is a gift. We have to look after ourselves the best we can.  We only have one life. We have a spirit to look after. We feed our spirit through living a spiritual life so we can live a good life.  When we live a good life our families and communities will see this and do the same.  We give thanks every day for another day, for the plants and animals that keep us healthy. The elements water, fire, rock, and wind are spirits we acknowledge because they look after us. We are thankful for all of creation.  Creation doesn’t need us; we need creation so we give thanks.” (Elder Mike Pinay, January 2, 2014).</w:t>
      </w: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The Denesûliné (Dene), </w:t>
      </w:r>
      <w:r w:rsidRPr="00247131">
        <w:rPr>
          <w:rFonts w:ascii="Times New Roman" w:hAnsi="Times New Roman" w:cs="Times New Roman"/>
          <w:iCs/>
          <w:sz w:val="24"/>
          <w:szCs w:val="24"/>
          <w:lang w:val="en-US"/>
        </w:rPr>
        <w:t>Nêhiyawak</w:t>
      </w:r>
      <w:r w:rsidRPr="00247131">
        <w:rPr>
          <w:rFonts w:ascii="Times New Roman" w:hAnsi="Times New Roman" w:cs="Times New Roman"/>
          <w:sz w:val="24"/>
          <w:szCs w:val="24"/>
        </w:rPr>
        <w:t xml:space="preserve"> (</w:t>
      </w:r>
      <w:r w:rsidRPr="00247131">
        <w:rPr>
          <w:rFonts w:ascii="Times New Roman" w:hAnsi="Times New Roman" w:cs="Times New Roman"/>
        </w:rPr>
        <w:t xml:space="preserve">Cree), </w:t>
      </w:r>
      <w:r w:rsidRPr="00247131">
        <w:rPr>
          <w:rFonts w:ascii="Times New Roman" w:hAnsi="Times New Roman" w:cs="Times New Roman"/>
          <w:sz w:val="24"/>
          <w:szCs w:val="24"/>
        </w:rPr>
        <w:t>Nahkawé</w:t>
      </w:r>
      <w:r w:rsidRPr="00247131">
        <w:rPr>
          <w:rFonts w:ascii="Times New Roman" w:hAnsi="Times New Roman" w:cs="Times New Roman"/>
        </w:rPr>
        <w:t xml:space="preserve"> (Saulteaux), </w:t>
      </w:r>
      <w:r w:rsidR="00C7322C">
        <w:rPr>
          <w:rFonts w:ascii="Times New Roman" w:hAnsi="Times New Roman" w:cs="Times New Roman"/>
        </w:rPr>
        <w:t xml:space="preserve">and </w:t>
      </w:r>
      <w:r w:rsidRPr="00247131">
        <w:rPr>
          <w:rFonts w:ascii="Times New Roman" w:hAnsi="Times New Roman" w:cs="Times New Roman"/>
          <w:sz w:val="24"/>
          <w:szCs w:val="24"/>
        </w:rPr>
        <w:t xml:space="preserve">Oceti </w:t>
      </w:r>
      <w:r w:rsidR="005B3C49" w:rsidRPr="00247131">
        <w:rPr>
          <w:rFonts w:ascii="Times New Roman" w:hAnsi="Times New Roman" w:cs="Times New Roman"/>
          <w:sz w:val="24"/>
          <w:szCs w:val="24"/>
        </w:rPr>
        <w:t>Sakowin</w:t>
      </w:r>
      <w:r w:rsidR="005B3C49" w:rsidRPr="00247131">
        <w:rPr>
          <w:rFonts w:ascii="Times New Roman" w:hAnsi="Times New Roman" w:cs="Times New Roman"/>
          <w:sz w:val="18"/>
          <w:szCs w:val="18"/>
        </w:rPr>
        <w:t xml:space="preserve"> (</w:t>
      </w:r>
      <w:r w:rsidRPr="00247131">
        <w:rPr>
          <w:rFonts w:ascii="Times New Roman" w:hAnsi="Times New Roman" w:cs="Times New Roman"/>
        </w:rPr>
        <w:t>Dakota, Nakota and Lakota)</w:t>
      </w:r>
      <w:r w:rsidR="0006627C">
        <w:rPr>
          <w:rFonts w:ascii="Times New Roman" w:hAnsi="Times New Roman" w:cs="Times New Roman"/>
        </w:rPr>
        <w:t xml:space="preserve"> </w:t>
      </w:r>
      <w:r w:rsidR="009D06E6">
        <w:rPr>
          <w:rFonts w:ascii="Times New Roman" w:hAnsi="Times New Roman" w:cs="Times New Roman"/>
        </w:rPr>
        <w:t>N</w:t>
      </w:r>
      <w:r w:rsidRPr="00247131">
        <w:rPr>
          <w:rFonts w:ascii="Times New Roman" w:hAnsi="Times New Roman" w:cs="Times New Roman"/>
        </w:rPr>
        <w:t xml:space="preserve">ations have cultural beliefs and traditional teachings that have been passed on from generation to generation.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First Nations people have natural laws that teach them to live in balance and harmony with nature and all of creation.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The circle has many teachings in First Nations beliefs and values that explain how humans are to interact in positive ways with each other.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The</w:t>
      </w:r>
      <w:r w:rsidRPr="00247131">
        <w:rPr>
          <w:rFonts w:ascii="Times New Roman" w:hAnsi="Times New Roman" w:cs="Times New Roman"/>
          <w:iCs/>
          <w:sz w:val="24"/>
          <w:szCs w:val="24"/>
          <w:lang w:val="en-US"/>
        </w:rPr>
        <w:t xml:space="preserve"> Nêhiyawak</w:t>
      </w:r>
      <w:r w:rsidRPr="00247131">
        <w:rPr>
          <w:rFonts w:ascii="Times New Roman" w:hAnsi="Times New Roman" w:cs="Times New Roman"/>
        </w:rPr>
        <w:t xml:space="preserve"> (Cree) tipi pole teachings and the </w:t>
      </w:r>
      <w:r w:rsidRPr="00247131">
        <w:rPr>
          <w:rFonts w:ascii="Times New Roman" w:hAnsi="Times New Roman" w:cs="Times New Roman"/>
          <w:sz w:val="24"/>
          <w:szCs w:val="24"/>
        </w:rPr>
        <w:t>Nahkawé</w:t>
      </w:r>
      <w:r w:rsidRPr="00247131">
        <w:rPr>
          <w:rFonts w:ascii="Times New Roman" w:hAnsi="Times New Roman" w:cs="Times New Roman"/>
        </w:rPr>
        <w:t xml:space="preserve"> (Saulteaux) Seven Grandfathers teachings are value teachings that help people to live in a good way with one another.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line="240" w:lineRule="auto"/>
        <w:contextualSpacing/>
        <w:rPr>
          <w:rFonts w:ascii="Times New Roman" w:eastAsiaTheme="minorEastAsia" w:hAnsi="Times New Roman" w:cs="Times New Roman"/>
          <w:sz w:val="24"/>
          <w:szCs w:val="24"/>
        </w:rPr>
      </w:pPr>
      <w:r w:rsidRPr="00247131">
        <w:rPr>
          <w:rFonts w:ascii="Times New Roman" w:eastAsiaTheme="minorEastAsia" w:hAnsi="Times New Roman" w:cs="Times New Roman"/>
        </w:rPr>
        <w:t>Thankfulness is a universal value that promotes gratitude for all the blessings in one’s life.  This gratitude transfers to family, friends, and community</w:t>
      </w:r>
      <w:r w:rsidR="007F6AB3">
        <w:rPr>
          <w:rFonts w:ascii="Times New Roman" w:eastAsiaTheme="minorEastAsia" w:hAnsi="Times New Roman" w:cs="Times New Roman"/>
        </w:rPr>
        <w:t>.</w:t>
      </w:r>
    </w:p>
    <w:p w:rsidR="00247131" w:rsidRPr="00247131" w:rsidRDefault="00247131" w:rsidP="00247131">
      <w:pPr>
        <w:spacing w:after="0" w:line="240" w:lineRule="auto"/>
        <w:rPr>
          <w:rFonts w:ascii="Times New Roman" w:hAnsi="Times New Roman" w:cs="Times New Roman"/>
          <w:b/>
          <w:sz w:val="24"/>
          <w:szCs w:val="24"/>
        </w:rPr>
      </w:pPr>
    </w:p>
    <w:p w:rsidR="00247131" w:rsidRPr="00247131" w:rsidRDefault="00247131" w:rsidP="00247131">
      <w:pPr>
        <w:spacing w:after="0" w:line="240" w:lineRule="auto"/>
        <w:rPr>
          <w:rFonts w:ascii="Times New Roman" w:hAnsi="Times New Roman" w:cs="Times New Roman"/>
          <w:b/>
          <w:sz w:val="24"/>
          <w:szCs w:val="24"/>
        </w:rPr>
      </w:pPr>
      <w:r w:rsidRPr="00247131">
        <w:rPr>
          <w:rFonts w:ascii="Times New Roman" w:hAnsi="Times New Roman" w:cs="Times New Roman"/>
          <w:b/>
          <w:sz w:val="24"/>
          <w:szCs w:val="24"/>
        </w:rPr>
        <w:t>Historical Context</w:t>
      </w:r>
    </w:p>
    <w:p w:rsidR="00247131" w:rsidRPr="00247131" w:rsidRDefault="00247131" w:rsidP="00247131">
      <w:pPr>
        <w:spacing w:after="0" w:line="240" w:lineRule="auto"/>
        <w:rPr>
          <w:rFonts w:ascii="Times New Roman" w:hAnsi="Times New Roman" w:cs="Times New Roman"/>
          <w:b/>
          <w:sz w:val="24"/>
          <w:szCs w:val="24"/>
        </w:rPr>
      </w:pPr>
    </w:p>
    <w:p w:rsidR="00247131" w:rsidRPr="00247131" w:rsidRDefault="00247131" w:rsidP="00247131">
      <w:pPr>
        <w:rPr>
          <w:rFonts w:ascii="Times New Roman" w:hAnsi="Times New Roman" w:cs="Times New Roman"/>
          <w:i/>
          <w:sz w:val="20"/>
          <w:szCs w:val="20"/>
        </w:rPr>
      </w:pPr>
      <w:r w:rsidRPr="00247131">
        <w:rPr>
          <w:rFonts w:ascii="Times New Roman" w:hAnsi="Times New Roman" w:cs="Times New Roman"/>
          <w:i/>
          <w:sz w:val="20"/>
          <w:szCs w:val="20"/>
        </w:rPr>
        <w:t>“First of all, the buffalo was our main sustenance.  There are 121 uses of the buffalo; food, shelter, tools, and food. Other large animals like the moose, elk, deer, and caribou were very important to the survival of the First Nations people.  Animals are sacred to us. We make offerings to them to show our respect because of the gifts they provide for our survival. There is lots of vegetation that is more nutritious than what is sold in stores today.  The newcomers did not know about this land we helped the</w:t>
      </w:r>
      <w:r w:rsidR="00A24DC9">
        <w:rPr>
          <w:rFonts w:ascii="Times New Roman" w:hAnsi="Times New Roman" w:cs="Times New Roman"/>
          <w:i/>
          <w:sz w:val="20"/>
          <w:szCs w:val="20"/>
        </w:rPr>
        <w:t>m</w:t>
      </w:r>
      <w:r w:rsidRPr="00247131">
        <w:rPr>
          <w:rFonts w:ascii="Times New Roman" w:hAnsi="Times New Roman" w:cs="Times New Roman"/>
          <w:i/>
          <w:sz w:val="20"/>
          <w:szCs w:val="20"/>
        </w:rPr>
        <w:t xml:space="preserve"> to survive by sharing our way of life.  We shared our knowledge about the animals and plants. They didn’t have much so we helped them to get started.  Today, we continue to share the land and resources with the newcomers.” (Elder Mike Pinay, January 2, 2014).</w:t>
      </w: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First Nations people believed that the Creator put them on this land to live happy and fulfilling lives. The Creator provided them with everything they needed to survive. </w:t>
      </w:r>
    </w:p>
    <w:p w:rsidR="00247131" w:rsidRPr="00247131" w:rsidRDefault="00247131" w:rsidP="00247131">
      <w:pPr>
        <w:autoSpaceDE w:val="0"/>
        <w:autoSpaceDN w:val="0"/>
        <w:adjustRightInd w:val="0"/>
        <w:spacing w:after="0"/>
        <w:rPr>
          <w:rFonts w:ascii="Times New Roman" w:hAnsi="Times New Roman" w:cs="Times New Roman"/>
        </w:rPr>
      </w:pPr>
    </w:p>
    <w:p w:rsid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First Nations people survived off the land.  They shared their knowledge and skills of survival with the explorers, fur traders, settlers</w:t>
      </w:r>
      <w:proofErr w:type="gramStart"/>
      <w:r w:rsidR="00A24DC9">
        <w:rPr>
          <w:rFonts w:ascii="Times New Roman" w:hAnsi="Times New Roman" w:cs="Times New Roman"/>
        </w:rPr>
        <w:t xml:space="preserve">, </w:t>
      </w:r>
      <w:r w:rsidRPr="00247131">
        <w:rPr>
          <w:rFonts w:ascii="Times New Roman" w:hAnsi="Times New Roman" w:cs="Times New Roman"/>
        </w:rPr>
        <w:t xml:space="preserve"> and</w:t>
      </w:r>
      <w:proofErr w:type="gramEnd"/>
      <w:r w:rsidRPr="00247131">
        <w:rPr>
          <w:rFonts w:ascii="Times New Roman" w:hAnsi="Times New Roman" w:cs="Times New Roman"/>
        </w:rPr>
        <w:t xml:space="preserve"> the newcomers. </w:t>
      </w:r>
    </w:p>
    <w:p w:rsidR="009D06E6" w:rsidRPr="00247131" w:rsidRDefault="009D06E6"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The depletion of fur-bearing animals, because of over-hunting and trapping, had devastating effects on First Nations people. </w:t>
      </w:r>
    </w:p>
    <w:p w:rsidR="007129B8" w:rsidRDefault="007129B8"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First Nations people knew that they had to find new ways to make a living.  They believed the treaties would provide them with new ways to remain self-sufficient through farming and European education.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line="240" w:lineRule="auto"/>
        <w:rPr>
          <w:rFonts w:ascii="Times New Roman" w:hAnsi="Times New Roman" w:cs="Times New Roman"/>
          <w:b/>
          <w:sz w:val="24"/>
          <w:szCs w:val="24"/>
        </w:rPr>
      </w:pPr>
      <w:r w:rsidRPr="00247131">
        <w:rPr>
          <w:rFonts w:ascii="Times New Roman" w:hAnsi="Times New Roman" w:cs="Times New Roman"/>
        </w:rPr>
        <w:t>Today, First Nations people and the other people in Saskatchewan continue to work together to improve the lives of all Saskatchewan citizens.</w:t>
      </w:r>
    </w:p>
    <w:p w:rsidR="00247131" w:rsidRPr="00247131" w:rsidRDefault="00247131" w:rsidP="00247131">
      <w:pPr>
        <w:autoSpaceDE w:val="0"/>
        <w:autoSpaceDN w:val="0"/>
        <w:adjustRightInd w:val="0"/>
        <w:spacing w:after="0" w:line="240" w:lineRule="auto"/>
        <w:rPr>
          <w:rFonts w:ascii="Times New Roman" w:hAnsi="Times New Roman" w:cs="Times New Roman"/>
          <w:b/>
          <w:sz w:val="24"/>
          <w:szCs w:val="24"/>
        </w:rPr>
      </w:pPr>
    </w:p>
    <w:p w:rsidR="00247131" w:rsidRPr="00247131" w:rsidRDefault="008C075F" w:rsidP="0024713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247131" w:rsidRPr="00247131">
        <w:rPr>
          <w:rFonts w:ascii="Times New Roman" w:hAnsi="Times New Roman" w:cs="Times New Roman"/>
          <w:b/>
          <w:sz w:val="24"/>
          <w:szCs w:val="24"/>
        </w:rPr>
        <w:t>Treaty Promises and Provisions</w:t>
      </w:r>
    </w:p>
    <w:p w:rsidR="00247131" w:rsidRPr="00247131" w:rsidRDefault="00247131" w:rsidP="00247131">
      <w:pPr>
        <w:autoSpaceDE w:val="0"/>
        <w:autoSpaceDN w:val="0"/>
        <w:adjustRightInd w:val="0"/>
        <w:spacing w:after="0" w:line="240" w:lineRule="auto"/>
        <w:rPr>
          <w:rFonts w:ascii="Times New Roman" w:hAnsi="Times New Roman" w:cs="Times New Roman"/>
          <w:b/>
          <w:sz w:val="24"/>
          <w:szCs w:val="24"/>
        </w:rPr>
      </w:pPr>
    </w:p>
    <w:p w:rsidR="00247131" w:rsidRPr="00247131" w:rsidRDefault="00247131" w:rsidP="00247131">
      <w:pPr>
        <w:rPr>
          <w:rFonts w:ascii="Times New Roman" w:hAnsi="Times New Roman" w:cs="Times New Roman"/>
          <w:i/>
          <w:sz w:val="20"/>
          <w:szCs w:val="20"/>
        </w:rPr>
      </w:pPr>
      <w:r w:rsidRPr="00247131">
        <w:rPr>
          <w:rFonts w:ascii="Times New Roman" w:hAnsi="Times New Roman" w:cs="Times New Roman"/>
          <w:i/>
          <w:sz w:val="20"/>
          <w:szCs w:val="20"/>
        </w:rPr>
        <w:t>“Treaties to us are sacred because we used the pipe when we negotiated treaty. When we talk treaty, we look at the benefits that everyone enjoys living on this land.  Promises to First Nations people are not fulfilled.  There was a plan in place for the First Nations people on the way the promises are fulfilled by the government.  We share the land, we didn’t give it up.  We agreed to share to the depth of a plow.” (Elder Mike Pinay, January 2, 2014).</w:t>
      </w: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First Nations and the British Crown signed treaties that created a nation-to-nation relationship. These treaties were to be mutually beneficial to both parties.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The fulfillment of the treaty promises provides for good relations between all people in Saskatchewan.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The treaties are permanent foundational agreements in the creation of what is now Saskatchewan.</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autoSpaceDE w:val="0"/>
        <w:autoSpaceDN w:val="0"/>
        <w:adjustRightInd w:val="0"/>
        <w:spacing w:after="0"/>
        <w:rPr>
          <w:rFonts w:ascii="Times New Roman" w:hAnsi="Times New Roman" w:cs="Times New Roman"/>
        </w:rPr>
      </w:pPr>
      <w:r w:rsidRPr="00247131">
        <w:rPr>
          <w:rFonts w:ascii="Times New Roman" w:hAnsi="Times New Roman" w:cs="Times New Roman"/>
        </w:rPr>
        <w:t xml:space="preserve">Treaty understandings are based on the oral traditions of the First Nations people and the written traditions of the British Crown (Government of Canada). </w:t>
      </w:r>
    </w:p>
    <w:p w:rsidR="00247131" w:rsidRPr="00247131" w:rsidRDefault="00247131" w:rsidP="00247131">
      <w:pPr>
        <w:autoSpaceDE w:val="0"/>
        <w:autoSpaceDN w:val="0"/>
        <w:adjustRightInd w:val="0"/>
        <w:spacing w:after="0"/>
        <w:rPr>
          <w:rFonts w:ascii="Times New Roman" w:hAnsi="Times New Roman" w:cs="Times New Roman"/>
        </w:rPr>
      </w:pPr>
    </w:p>
    <w:p w:rsidR="00247131" w:rsidRPr="00247131" w:rsidRDefault="00247131" w:rsidP="00247131">
      <w:pPr>
        <w:rPr>
          <w:rFonts w:ascii="Times New Roman" w:hAnsi="Times New Roman" w:cs="Times New Roman"/>
          <w:sz w:val="20"/>
          <w:szCs w:val="20"/>
        </w:rPr>
      </w:pPr>
      <w:r w:rsidRPr="00247131">
        <w:rPr>
          <w:rFonts w:ascii="Times New Roman" w:hAnsi="Times New Roman" w:cs="Times New Roman"/>
        </w:rPr>
        <w:t xml:space="preserve">First Nations people believe that the treaties are more than promises. A sacred pipe ceremony was conducted at the time of treaty signing.  First Nations people believe that the Creator was witness to the treaties between the British Crown and the Denesûliné (Dene), </w:t>
      </w:r>
      <w:r w:rsidRPr="00247131">
        <w:rPr>
          <w:rFonts w:ascii="Times New Roman" w:hAnsi="Times New Roman" w:cs="Times New Roman"/>
          <w:iCs/>
          <w:sz w:val="24"/>
          <w:szCs w:val="24"/>
          <w:lang w:val="en-US"/>
        </w:rPr>
        <w:t>Nêhiyawak</w:t>
      </w:r>
      <w:r w:rsidRPr="00247131">
        <w:rPr>
          <w:rFonts w:ascii="Times New Roman" w:hAnsi="Times New Roman" w:cs="Times New Roman"/>
          <w:sz w:val="24"/>
          <w:szCs w:val="24"/>
        </w:rPr>
        <w:t xml:space="preserve"> (</w:t>
      </w:r>
      <w:r w:rsidRPr="00247131">
        <w:rPr>
          <w:rFonts w:ascii="Times New Roman" w:hAnsi="Times New Roman" w:cs="Times New Roman"/>
        </w:rPr>
        <w:t xml:space="preserve">Cree), </w:t>
      </w:r>
      <w:r w:rsidRPr="00247131">
        <w:rPr>
          <w:rFonts w:ascii="Times New Roman" w:hAnsi="Times New Roman" w:cs="Times New Roman"/>
          <w:sz w:val="24"/>
          <w:szCs w:val="24"/>
        </w:rPr>
        <w:t>Nahkawé</w:t>
      </w:r>
      <w:r w:rsidRPr="00247131">
        <w:rPr>
          <w:rFonts w:ascii="Times New Roman" w:hAnsi="Times New Roman" w:cs="Times New Roman"/>
        </w:rPr>
        <w:t xml:space="preserve"> (Saulteaux), and Nakota Nations.</w:t>
      </w:r>
    </w:p>
    <w:p w:rsidR="00247131" w:rsidRPr="00247131" w:rsidRDefault="00247131" w:rsidP="00247131">
      <w:pPr>
        <w:spacing w:after="0"/>
        <w:rPr>
          <w:rFonts w:ascii="Times New Roman" w:hAnsi="Times New Roman" w:cs="Times New Roman"/>
          <w:b/>
          <w:bCs/>
          <w:lang w:val="en-US"/>
        </w:rPr>
      </w:pPr>
    </w:p>
    <w:p w:rsidR="00247131" w:rsidRPr="00247131" w:rsidRDefault="00247131" w:rsidP="00247131">
      <w:pPr>
        <w:spacing w:after="0"/>
        <w:rPr>
          <w:rFonts w:ascii="Times New Roman" w:hAnsi="Times New Roman" w:cs="Times New Roman"/>
          <w:b/>
          <w:bCs/>
          <w:lang w:val="en-US"/>
        </w:rPr>
      </w:pPr>
    </w:p>
    <w:p w:rsidR="007129B8" w:rsidRDefault="007129B8" w:rsidP="00A332A2">
      <w:pPr>
        <w:tabs>
          <w:tab w:val="left" w:pos="0"/>
        </w:tabs>
        <w:spacing w:after="0"/>
        <w:rPr>
          <w:rFonts w:ascii="Times New Roman" w:hAnsi="Times New Roman" w:cs="Times New Roman"/>
          <w:b/>
          <w:bCs/>
          <w:sz w:val="24"/>
          <w:szCs w:val="24"/>
          <w:lang w:val="en-US"/>
        </w:rPr>
      </w:pPr>
    </w:p>
    <w:p w:rsidR="007129B8" w:rsidRDefault="007129B8" w:rsidP="00A332A2">
      <w:pPr>
        <w:tabs>
          <w:tab w:val="left" w:pos="0"/>
        </w:tabs>
        <w:spacing w:after="0"/>
        <w:rPr>
          <w:rFonts w:ascii="Times New Roman" w:hAnsi="Times New Roman" w:cs="Times New Roman"/>
          <w:b/>
          <w:bCs/>
          <w:sz w:val="24"/>
          <w:szCs w:val="24"/>
          <w:lang w:val="en-US"/>
        </w:rPr>
      </w:pPr>
    </w:p>
    <w:p w:rsidR="00247131" w:rsidRPr="005A01E9" w:rsidRDefault="00247131" w:rsidP="00A332A2">
      <w:pPr>
        <w:tabs>
          <w:tab w:val="left" w:pos="0"/>
        </w:tabs>
        <w:spacing w:after="0"/>
        <w:rPr>
          <w:rFonts w:ascii="Times New Roman" w:hAnsi="Times New Roman" w:cs="Times New Roman"/>
          <w:b/>
          <w:bCs/>
          <w:sz w:val="24"/>
          <w:szCs w:val="24"/>
          <w:lang w:val="en-US"/>
        </w:rPr>
      </w:pPr>
      <w:r w:rsidRPr="005A01E9">
        <w:rPr>
          <w:rFonts w:ascii="Times New Roman" w:hAnsi="Times New Roman" w:cs="Times New Roman"/>
          <w:b/>
          <w:bCs/>
          <w:sz w:val="24"/>
          <w:szCs w:val="24"/>
          <w:lang w:val="en-US"/>
        </w:rPr>
        <w:lastRenderedPageBreak/>
        <w:t>SUGGESTED GRADE ONE RESOURCES</w:t>
      </w:r>
    </w:p>
    <w:p w:rsidR="005A01E9" w:rsidRPr="005A01E9" w:rsidRDefault="005A01E9" w:rsidP="00A332A2">
      <w:pPr>
        <w:tabs>
          <w:tab w:val="left" w:pos="0"/>
        </w:tabs>
        <w:spacing w:after="0"/>
        <w:rPr>
          <w:rFonts w:ascii="Times New Roman" w:hAnsi="Times New Roman" w:cs="Times New Roman"/>
          <w:b/>
          <w:bCs/>
          <w:sz w:val="24"/>
          <w:szCs w:val="24"/>
          <w:lang w:val="en-US"/>
        </w:rPr>
      </w:pPr>
    </w:p>
    <w:p w:rsidR="0064401A" w:rsidRPr="0018747F" w:rsidRDefault="0064401A" w:rsidP="00A332A2">
      <w:pPr>
        <w:tabs>
          <w:tab w:val="left" w:pos="0"/>
        </w:tabs>
        <w:rPr>
          <w:rFonts w:ascii="Times New Roman" w:eastAsia="Times New Roman" w:hAnsi="Times New Roman" w:cs="Times New Roman"/>
          <w:sz w:val="24"/>
          <w:szCs w:val="24"/>
        </w:rPr>
      </w:pPr>
      <w:r w:rsidRPr="00E7716C">
        <w:rPr>
          <w:rFonts w:ascii="Times New Roman" w:eastAsia="Times New Roman" w:hAnsi="Times New Roman" w:cs="Times New Roman"/>
          <w:b/>
          <w:sz w:val="24"/>
          <w:szCs w:val="24"/>
        </w:rPr>
        <w:t>Note</w:t>
      </w:r>
      <w:r w:rsidRPr="007B2DAF">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7B2DAF">
        <w:rPr>
          <w:rFonts w:ascii="Times New Roman" w:eastAsia="Times New Roman" w:hAnsi="Times New Roman" w:cs="Times New Roman"/>
          <w:i/>
          <w:sz w:val="24"/>
          <w:szCs w:val="24"/>
        </w:rPr>
        <w:t>Learning Resources Evaluation Guide</w:t>
      </w:r>
      <w:r w:rsidRPr="007B2DAF">
        <w:rPr>
          <w:rFonts w:ascii="Times New Roman" w:eastAsia="Times New Roman" w:hAnsi="Times New Roman" w:cs="Times New Roman"/>
          <w:sz w:val="24"/>
          <w:szCs w:val="24"/>
        </w:rPr>
        <w:t xml:space="preserve"> (2013) or your school/school </w:t>
      </w:r>
      <w:r>
        <w:rPr>
          <w:rFonts w:ascii="Times New Roman" w:eastAsia="Times New Roman" w:hAnsi="Times New Roman" w:cs="Times New Roman"/>
          <w:sz w:val="24"/>
          <w:szCs w:val="24"/>
        </w:rPr>
        <w:t>system’s</w:t>
      </w:r>
      <w:r w:rsidRPr="007B2DAF">
        <w:rPr>
          <w:rFonts w:ascii="Times New Roman" w:eastAsia="Times New Roman" w:hAnsi="Times New Roman" w:cs="Times New Roman"/>
          <w:sz w:val="24"/>
          <w:szCs w:val="24"/>
        </w:rPr>
        <w:t xml:space="preserve"> learning resources evaluation p</w:t>
      </w:r>
      <w:r>
        <w:rPr>
          <w:rFonts w:ascii="Times New Roman" w:eastAsia="Times New Roman" w:hAnsi="Times New Roman" w:cs="Times New Roman"/>
          <w:sz w:val="24"/>
          <w:szCs w:val="24"/>
        </w:rPr>
        <w:t>olicy to evaluate the resources</w:t>
      </w:r>
      <w:r w:rsidRPr="007B2DAF">
        <w:rPr>
          <w:rFonts w:ascii="Times New Roman" w:eastAsia="Times New Roman" w:hAnsi="Times New Roman" w:cs="Times New Roman"/>
          <w:sz w:val="24"/>
          <w:szCs w:val="24"/>
        </w:rPr>
        <w:t xml:space="preserve">. </w:t>
      </w:r>
    </w:p>
    <w:p w:rsidR="004D2E2A" w:rsidRPr="007B2DAF" w:rsidRDefault="004D2E2A" w:rsidP="004D2E2A">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C82345">
        <w:rPr>
          <w:rFonts w:ascii="Times New Roman" w:hAnsi="Times New Roman" w:cs="Times New Roman"/>
          <w:sz w:val="24"/>
          <w:szCs w:val="24"/>
          <w:u w:val="single"/>
        </w:rPr>
        <w:t>not</w:t>
      </w:r>
      <w:r w:rsidR="00C82345">
        <w:rPr>
          <w:rFonts w:ascii="Times New Roman" w:hAnsi="Times New Roman" w:cs="Times New Roman"/>
          <w:sz w:val="24"/>
          <w:szCs w:val="24"/>
        </w:rPr>
        <w:t xml:space="preserve"> </w:t>
      </w:r>
      <w:r w:rsidRPr="00C82345">
        <w:rPr>
          <w:rFonts w:ascii="Times New Roman" w:hAnsi="Times New Roman" w:cs="Times New Roman"/>
          <w:sz w:val="24"/>
          <w:szCs w:val="24"/>
        </w:rPr>
        <w:t>currently</w:t>
      </w:r>
      <w:r>
        <w:rPr>
          <w:rFonts w:ascii="Times New Roman" w:hAnsi="Times New Roman" w:cs="Times New Roman"/>
          <w:sz w:val="24"/>
          <w:szCs w:val="24"/>
        </w:rPr>
        <w:t xml:space="preserve">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247131" w:rsidRPr="005A01E9" w:rsidRDefault="00247131" w:rsidP="00A332A2">
      <w:pPr>
        <w:tabs>
          <w:tab w:val="left" w:pos="0"/>
        </w:tabs>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 </w:t>
      </w:r>
      <w:r w:rsidR="0064401A">
        <w:rPr>
          <w:rFonts w:ascii="Times New Roman" w:hAnsi="Times New Roman" w:cs="Times New Roman"/>
          <w:color w:val="000000"/>
          <w:sz w:val="24"/>
          <w:szCs w:val="24"/>
        </w:rPr>
        <w:t>U</w:t>
      </w:r>
      <w:r w:rsidRPr="005A01E9">
        <w:rPr>
          <w:rFonts w:ascii="Times New Roman" w:hAnsi="Times New Roman" w:cs="Times New Roman"/>
          <w:color w:val="000000"/>
          <w:sz w:val="24"/>
          <w:szCs w:val="24"/>
        </w:rPr>
        <w:t>RL.  All websites were accessed on 26/08/14.</w:t>
      </w:r>
    </w:p>
    <w:p w:rsidR="00247131" w:rsidRPr="005A01E9" w:rsidRDefault="00247131" w:rsidP="00A332A2">
      <w:pPr>
        <w:tabs>
          <w:tab w:val="left" w:pos="0"/>
        </w:tabs>
        <w:spacing w:after="0"/>
        <w:rPr>
          <w:rFonts w:ascii="Times New Roman" w:hAnsi="Times New Roman" w:cs="Times New Roman"/>
          <w:sz w:val="24"/>
          <w:szCs w:val="24"/>
        </w:rPr>
      </w:pPr>
    </w:p>
    <w:p w:rsidR="006840F7" w:rsidRPr="005A01E9" w:rsidRDefault="00247131" w:rsidP="00A332A2">
      <w:pPr>
        <w:tabs>
          <w:tab w:val="left" w:pos="0"/>
        </w:tabs>
        <w:spacing w:after="0"/>
        <w:rPr>
          <w:rFonts w:ascii="Times New Roman" w:hAnsi="Times New Roman" w:cs="Times New Roman"/>
          <w:b/>
          <w:sz w:val="24"/>
          <w:szCs w:val="24"/>
        </w:rPr>
      </w:pPr>
      <w:r w:rsidRPr="005A01E9">
        <w:rPr>
          <w:rFonts w:ascii="Times New Roman" w:hAnsi="Times New Roman" w:cs="Times New Roman"/>
          <w:b/>
          <w:sz w:val="24"/>
          <w:szCs w:val="24"/>
        </w:rPr>
        <w:t>Treaty Relationships</w:t>
      </w:r>
      <w:r w:rsidR="00264718">
        <w:rPr>
          <w:rFonts w:ascii="Times New Roman" w:hAnsi="Times New Roman" w:cs="Times New Roman"/>
          <w:b/>
          <w:sz w:val="24"/>
          <w:szCs w:val="24"/>
        </w:rPr>
        <w:t>:</w:t>
      </w:r>
    </w:p>
    <w:p w:rsidR="00DA21E4" w:rsidRPr="005A01E9" w:rsidRDefault="00DA21E4" w:rsidP="000F5642">
      <w:pPr>
        <w:tabs>
          <w:tab w:val="left" w:pos="284"/>
        </w:tabs>
        <w:spacing w:after="0"/>
        <w:ind w:left="284" w:hanging="284"/>
        <w:contextualSpacing/>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Aborigional</w:t>
      </w:r>
      <w:proofErr w:type="spellEnd"/>
      <w:r>
        <w:rPr>
          <w:rFonts w:ascii="Times New Roman" w:eastAsiaTheme="minorEastAsia" w:hAnsi="Times New Roman" w:cs="Times New Roman"/>
          <w:sz w:val="24"/>
          <w:szCs w:val="24"/>
        </w:rPr>
        <w:t xml:space="preserve"> Affairs and Northern Development Canada.</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11</w:t>
      </w:r>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Claire and Her Grandfather.</w:t>
      </w:r>
      <w:proofErr w:type="gramEnd"/>
      <w:r w:rsidRPr="005A01E9">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Ottawa: Aboriginal Affairs and Northern Development Canada </w:t>
      </w:r>
    </w:p>
    <w:p w:rsidR="00EA5CA8" w:rsidRDefault="00EA5CA8" w:rsidP="00D92EE5">
      <w:pPr>
        <w:tabs>
          <w:tab w:val="left" w:pos="284"/>
        </w:tabs>
        <w:spacing w:after="0"/>
        <w:contextualSpacing/>
        <w:rPr>
          <w:rFonts w:ascii="Times New Roman" w:eastAsiaTheme="minorEastAsia" w:hAnsi="Times New Roman" w:cs="Times New Roman"/>
          <w:color w:val="000000"/>
          <w:sz w:val="24"/>
          <w:szCs w:val="24"/>
        </w:rPr>
      </w:pPr>
      <w:r w:rsidRPr="005A01E9">
        <w:rPr>
          <w:rFonts w:ascii="Times New Roman" w:eastAsiaTheme="minorEastAsia" w:hAnsi="Times New Roman" w:cs="Times New Roman"/>
          <w:color w:val="000000"/>
          <w:sz w:val="24"/>
          <w:szCs w:val="24"/>
        </w:rPr>
        <w:t>Bouchard</w:t>
      </w:r>
      <w:r>
        <w:rPr>
          <w:rFonts w:ascii="Times New Roman" w:eastAsiaTheme="minorEastAsia" w:hAnsi="Times New Roman" w:cs="Times New Roman"/>
          <w:color w:val="000000"/>
          <w:sz w:val="24"/>
          <w:szCs w:val="24"/>
        </w:rPr>
        <w:t>, D. (2011).</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Hummingbird and the Fire.</w:t>
      </w:r>
      <w:proofErr w:type="gramEnd"/>
      <w:r w:rsidRPr="005A01E9">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EA5CA8" w:rsidRPr="00CB4CDA" w:rsidRDefault="00EA5CA8" w:rsidP="00D92EE5">
      <w:pPr>
        <w:tabs>
          <w:tab w:val="left" w:pos="284"/>
        </w:tabs>
        <w:spacing w:after="0"/>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Cutting</w:t>
      </w:r>
      <w:r w:rsidR="00A24DC9">
        <w:rPr>
          <w:rFonts w:ascii="Times New Roman" w:eastAsiaTheme="minorEastAsia" w:hAnsi="Times New Roman" w:cs="Times New Roman"/>
          <w:color w:val="000000"/>
          <w:sz w:val="24"/>
          <w:szCs w:val="24"/>
        </w:rPr>
        <w:t>, R. (2011).</w:t>
      </w:r>
      <w:proofErr w:type="gramEnd"/>
      <w:r w:rsidR="00A24DC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Helping Hands.</w:t>
      </w:r>
      <w:proofErr w:type="gramEnd"/>
      <w:r w:rsidRPr="00CB4CDA">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EA5CA8" w:rsidRDefault="00EA5CA8" w:rsidP="00D92EE5">
      <w:pPr>
        <w:tabs>
          <w:tab w:val="left" w:pos="284"/>
        </w:tabs>
        <w:spacing w:after="0"/>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 xml:space="preserve">utting, R. </w:t>
      </w:r>
      <w:r w:rsidR="00A24DC9">
        <w:rPr>
          <w:rFonts w:ascii="Times New Roman" w:eastAsiaTheme="minorEastAsia" w:hAnsi="Times New Roman" w:cs="Times New Roman"/>
          <w:color w:val="000000"/>
          <w:sz w:val="24"/>
          <w:szCs w:val="24"/>
        </w:rPr>
        <w:t>(2011).</w:t>
      </w:r>
      <w:proofErr w:type="gramEnd"/>
      <w:r w:rsidR="007D5245">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i/>
          <w:color w:val="000000"/>
          <w:sz w:val="24"/>
          <w:szCs w:val="24"/>
        </w:rPr>
        <w:t>That’s Awesome</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247131" w:rsidRPr="00E3795E" w:rsidRDefault="000001E1" w:rsidP="00942064">
      <w:pPr>
        <w:tabs>
          <w:tab w:val="left" w:pos="284"/>
        </w:tabs>
        <w:spacing w:after="0"/>
        <w:rPr>
          <w:rFonts w:ascii="Times New Roman" w:hAnsi="Times New Roman" w:cs="Times New Roman"/>
          <w:sz w:val="24"/>
          <w:szCs w:val="24"/>
        </w:rPr>
      </w:pPr>
      <w:proofErr w:type="gramStart"/>
      <w:r w:rsidRPr="005A01E9">
        <w:rPr>
          <w:rFonts w:ascii="Times New Roman" w:hAnsi="Times New Roman" w:cs="Times New Roman"/>
          <w:color w:val="000000"/>
          <w:sz w:val="24"/>
          <w:szCs w:val="24"/>
        </w:rPr>
        <w:t>Cutting, R. (2011).</w:t>
      </w:r>
      <w:proofErr w:type="gramEnd"/>
      <w:r w:rsidRPr="005A01E9">
        <w:rPr>
          <w:rFonts w:ascii="Times New Roman" w:hAnsi="Times New Roman" w:cs="Times New Roman"/>
          <w:color w:val="000000"/>
          <w:sz w:val="24"/>
          <w:szCs w:val="24"/>
        </w:rPr>
        <w:t xml:space="preserve"> </w:t>
      </w:r>
      <w:proofErr w:type="gramStart"/>
      <w:r w:rsidRPr="005A01E9">
        <w:rPr>
          <w:rFonts w:ascii="Times New Roman" w:hAnsi="Times New Roman" w:cs="Times New Roman"/>
          <w:i/>
          <w:color w:val="000000"/>
          <w:sz w:val="24"/>
          <w:szCs w:val="24"/>
        </w:rPr>
        <w:t>Time to Celebrate.</w:t>
      </w:r>
      <w:proofErr w:type="gramEnd"/>
      <w:r w:rsidRPr="005A01E9">
        <w:rPr>
          <w:rFonts w:ascii="Times New Roman" w:hAnsi="Times New Roman" w:cs="Times New Roman"/>
          <w:i/>
          <w:color w:val="000000"/>
          <w:sz w:val="24"/>
          <w:szCs w:val="24"/>
        </w:rPr>
        <w:t xml:space="preserve"> </w:t>
      </w:r>
      <w:proofErr w:type="gramStart"/>
      <w:r w:rsidRPr="005A01E9">
        <w:rPr>
          <w:rFonts w:ascii="Times New Roman" w:hAnsi="Times New Roman" w:cs="Times New Roman"/>
          <w:color w:val="000000"/>
          <w:sz w:val="24"/>
          <w:szCs w:val="24"/>
        </w:rPr>
        <w:t>Turtle Island Voices.</w:t>
      </w:r>
      <w:proofErr w:type="gramEnd"/>
      <w:r w:rsidRPr="005A01E9">
        <w:rPr>
          <w:rFonts w:ascii="Times New Roman" w:hAnsi="Times New Roman" w:cs="Times New Roman"/>
          <w:color w:val="000000"/>
          <w:sz w:val="24"/>
          <w:szCs w:val="24"/>
        </w:rPr>
        <w:t xml:space="preserve"> </w:t>
      </w:r>
      <w:r w:rsidR="00956D60">
        <w:rPr>
          <w:rFonts w:ascii="Times New Roman" w:hAnsi="Times New Roman" w:cs="Times New Roman"/>
          <w:color w:val="000000"/>
          <w:sz w:val="24"/>
          <w:szCs w:val="24"/>
        </w:rPr>
        <w:t>Oakville, Ontario:</w:t>
      </w:r>
      <w:r w:rsidR="00547861">
        <w:rPr>
          <w:rFonts w:ascii="Times New Roman" w:hAnsi="Times New Roman" w:cs="Times New Roman"/>
          <w:color w:val="000000"/>
          <w:sz w:val="24"/>
          <w:szCs w:val="24"/>
        </w:rPr>
        <w:t xml:space="preserve"> Rubicon Publishing Inc.</w:t>
      </w:r>
      <w:r w:rsidRPr="005A01E9">
        <w:rPr>
          <w:rFonts w:ascii="Times New Roman" w:hAnsi="Times New Roman" w:cs="Times New Roman"/>
          <w:color w:val="000000"/>
          <w:sz w:val="24"/>
          <w:szCs w:val="24"/>
        </w:rPr>
        <w:t xml:space="preserve"> </w:t>
      </w:r>
    </w:p>
    <w:p w:rsidR="000001E1" w:rsidRPr="00632DF6" w:rsidRDefault="00247131" w:rsidP="00D92EE5">
      <w:pPr>
        <w:tabs>
          <w:tab w:val="left" w:pos="284"/>
        </w:tabs>
        <w:spacing w:after="0"/>
        <w:ind w:left="284" w:hanging="284"/>
        <w:contextualSpacing/>
        <w:rPr>
          <w:rFonts w:ascii="Times New Roman" w:eastAsiaTheme="minorEastAsia" w:hAnsi="Times New Roman" w:cs="Times New Roman"/>
          <w:sz w:val="24"/>
          <w:szCs w:val="24"/>
          <w:lang w:val="en"/>
        </w:rPr>
      </w:pPr>
      <w:proofErr w:type="spellStart"/>
      <w:r w:rsidRPr="005A01E9">
        <w:rPr>
          <w:rFonts w:ascii="Times New Roman" w:eastAsiaTheme="minorEastAsia" w:hAnsi="Times New Roman" w:cs="Times New Roman"/>
          <w:sz w:val="24"/>
          <w:szCs w:val="24"/>
          <w:lang w:val="en"/>
        </w:rPr>
        <w:t>Dorion</w:t>
      </w:r>
      <w:proofErr w:type="spellEnd"/>
      <w:r w:rsidRPr="005A01E9">
        <w:rPr>
          <w:rFonts w:ascii="Times New Roman" w:eastAsiaTheme="minorEastAsia" w:hAnsi="Times New Roman" w:cs="Times New Roman"/>
          <w:sz w:val="24"/>
          <w:szCs w:val="24"/>
          <w:lang w:val="en"/>
        </w:rPr>
        <w:t xml:space="preserve">, L. (2009). </w:t>
      </w:r>
      <w:r w:rsidRPr="005A01E9">
        <w:rPr>
          <w:rFonts w:ascii="Times New Roman" w:eastAsiaTheme="minorEastAsia" w:hAnsi="Times New Roman" w:cs="Times New Roman"/>
          <w:i/>
          <w:sz w:val="24"/>
          <w:szCs w:val="24"/>
          <w:lang w:val="en"/>
        </w:rPr>
        <w:t>The Giving Tree: A Retelling of a Traditional M</w:t>
      </w:r>
      <w:r w:rsidR="00EC0DA2">
        <w:rPr>
          <w:rFonts w:ascii="Times New Roman" w:eastAsiaTheme="minorEastAsia" w:hAnsi="Times New Roman" w:cs="Times New Roman"/>
          <w:i/>
          <w:sz w:val="24"/>
          <w:szCs w:val="24"/>
          <w:lang w:val="en"/>
        </w:rPr>
        <w:t>é</w:t>
      </w:r>
      <w:r w:rsidRPr="005A01E9">
        <w:rPr>
          <w:rFonts w:ascii="Times New Roman" w:eastAsiaTheme="minorEastAsia" w:hAnsi="Times New Roman" w:cs="Times New Roman"/>
          <w:i/>
          <w:sz w:val="24"/>
          <w:szCs w:val="24"/>
          <w:lang w:val="en"/>
        </w:rPr>
        <w:t xml:space="preserve">tis Story about Giving and Receiving. </w:t>
      </w:r>
      <w:r w:rsidR="00632DF6">
        <w:rPr>
          <w:rFonts w:ascii="Times New Roman" w:eastAsiaTheme="minorEastAsia" w:hAnsi="Times New Roman" w:cs="Times New Roman"/>
          <w:sz w:val="24"/>
          <w:szCs w:val="24"/>
          <w:lang w:val="en"/>
        </w:rPr>
        <w:t>Regina: Saskatchewan: Gabriel Dumont Institute.</w:t>
      </w:r>
    </w:p>
    <w:p w:rsidR="00EA5CA8" w:rsidRPr="005A01E9" w:rsidRDefault="00EA5CA8" w:rsidP="00D92EE5">
      <w:pPr>
        <w:tabs>
          <w:tab w:val="left" w:pos="284"/>
        </w:tabs>
        <w:spacing w:after="0" w:line="240" w:lineRule="auto"/>
        <w:contextualSpacing/>
        <w:rPr>
          <w:rFonts w:ascii="Times New Roman" w:eastAsiaTheme="minorEastAsia" w:hAnsi="Times New Roman" w:cs="Times New Roman"/>
          <w:sz w:val="24"/>
          <w:szCs w:val="24"/>
        </w:rPr>
      </w:pPr>
      <w:proofErr w:type="gramStart"/>
      <w:r w:rsidRPr="00CB4CDA">
        <w:rPr>
          <w:rFonts w:ascii="Times New Roman" w:eastAsia="Times New Roman" w:hAnsi="Times New Roman" w:cs="Times New Roman"/>
          <w:i/>
          <w:sz w:val="24"/>
          <w:szCs w:val="24"/>
          <w:lang w:val="en-US"/>
        </w:rPr>
        <w:t>Four Directions Teachings.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 </w:t>
      </w:r>
      <w:hyperlink r:id="rId27" w:history="1">
        <w:r w:rsidRPr="005A01E9">
          <w:rPr>
            <w:rFonts w:ascii="Times New Roman" w:eastAsiaTheme="minorEastAsia" w:hAnsi="Times New Roman" w:cs="Times New Roman"/>
            <w:bCs/>
            <w:color w:val="0000FF" w:themeColor="hyperlink"/>
            <w:sz w:val="24"/>
            <w:szCs w:val="24"/>
            <w:u w:val="single"/>
            <w:lang w:val="en-US"/>
          </w:rPr>
          <w:t>http://www.fourdirectionsteachings.ca</w:t>
        </w:r>
      </w:hyperlink>
    </w:p>
    <w:p w:rsidR="000001E1" w:rsidRPr="005A01E9" w:rsidRDefault="00247131" w:rsidP="00D92EE5">
      <w:pPr>
        <w:tabs>
          <w:tab w:val="left" w:pos="284"/>
          <w:tab w:val="left" w:pos="1418"/>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Indian and Northern Affairs Canada.</w:t>
      </w:r>
      <w:proofErr w:type="gramEnd"/>
      <w:r w:rsidRPr="005A01E9">
        <w:rPr>
          <w:rFonts w:ascii="Times New Roman" w:eastAsiaTheme="minorEastAsia" w:hAnsi="Times New Roman" w:cs="Times New Roman"/>
          <w:sz w:val="24"/>
          <w:szCs w:val="24"/>
        </w:rPr>
        <w:t xml:space="preserve"> (20</w:t>
      </w:r>
      <w:r w:rsidR="00DA21E4">
        <w:rPr>
          <w:rFonts w:ascii="Times New Roman" w:eastAsiaTheme="minorEastAsia" w:hAnsi="Times New Roman" w:cs="Times New Roman"/>
          <w:sz w:val="24"/>
          <w:szCs w:val="24"/>
        </w:rPr>
        <w:t>10</w:t>
      </w:r>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i/>
          <w:sz w:val="24"/>
          <w:szCs w:val="24"/>
        </w:rPr>
        <w:t>The</w:t>
      </w:r>
      <w:proofErr w:type="gramEnd"/>
      <w:r w:rsidRPr="005A01E9">
        <w:rPr>
          <w:rFonts w:ascii="Times New Roman" w:eastAsiaTheme="minorEastAsia" w:hAnsi="Times New Roman" w:cs="Times New Roman"/>
          <w:i/>
          <w:sz w:val="24"/>
          <w:szCs w:val="24"/>
        </w:rPr>
        <w:t xml:space="preserve"> Learning Circle: Classroom Activities on</w:t>
      </w:r>
      <w:r w:rsidR="00632DF6">
        <w:rPr>
          <w:rFonts w:ascii="Times New Roman" w:eastAsiaTheme="minorEastAsia" w:hAnsi="Times New Roman" w:cs="Times New Roman"/>
          <w:i/>
          <w:sz w:val="24"/>
          <w:szCs w:val="24"/>
        </w:rPr>
        <w:t xml:space="preserve"> First Nations in Canada. </w:t>
      </w:r>
      <w:proofErr w:type="gramStart"/>
      <w:r w:rsidR="00632DF6">
        <w:rPr>
          <w:rFonts w:ascii="Times New Roman" w:eastAsiaTheme="minorEastAsia" w:hAnsi="Times New Roman" w:cs="Times New Roman"/>
          <w:i/>
          <w:sz w:val="24"/>
          <w:szCs w:val="24"/>
        </w:rPr>
        <w:t>Ages 4-7</w:t>
      </w:r>
      <w:r w:rsidRPr="005A01E9">
        <w:rPr>
          <w:rFonts w:ascii="Times New Roman" w:eastAsiaTheme="minorEastAsia" w:hAnsi="Times New Roman" w:cs="Times New Roman"/>
          <w:i/>
          <w:sz w:val="24"/>
          <w:szCs w:val="24"/>
        </w:rPr>
        <w:t>.</w:t>
      </w:r>
      <w:proofErr w:type="gramEnd"/>
      <w:r w:rsidRPr="005A01E9">
        <w:rPr>
          <w:rFonts w:ascii="Times New Roman" w:eastAsiaTheme="minorEastAsia" w:hAnsi="Times New Roman" w:cs="Times New Roman"/>
          <w:i/>
          <w:sz w:val="24"/>
          <w:szCs w:val="24"/>
        </w:rPr>
        <w:t xml:space="preserve"> </w:t>
      </w:r>
      <w:r w:rsidR="00547861">
        <w:rPr>
          <w:rFonts w:ascii="Times New Roman" w:eastAsiaTheme="minorEastAsia" w:hAnsi="Times New Roman" w:cs="Times New Roman"/>
          <w:i/>
          <w:sz w:val="24"/>
          <w:szCs w:val="24"/>
        </w:rPr>
        <w:t xml:space="preserve"> </w:t>
      </w:r>
      <w:r w:rsidR="00547861">
        <w:rPr>
          <w:rFonts w:ascii="Times New Roman" w:eastAsiaTheme="minorEastAsia" w:hAnsi="Times New Roman" w:cs="Times New Roman"/>
          <w:sz w:val="24"/>
          <w:szCs w:val="24"/>
        </w:rPr>
        <w:t>Ottawa</w:t>
      </w:r>
      <w:r w:rsidRPr="005A01E9">
        <w:rPr>
          <w:rFonts w:ascii="Times New Roman" w:eastAsiaTheme="minorEastAsia" w:hAnsi="Times New Roman" w:cs="Times New Roman"/>
          <w:sz w:val="24"/>
          <w:szCs w:val="24"/>
        </w:rPr>
        <w:t>: Indian and Northern Affairs Canada</w:t>
      </w:r>
    </w:p>
    <w:p w:rsidR="00247131" w:rsidRPr="005A01E9" w:rsidRDefault="00247131" w:rsidP="00D92EE5">
      <w:pPr>
        <w:tabs>
          <w:tab w:val="left" w:pos="284"/>
        </w:tabs>
        <w:spacing w:after="160"/>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w:t>
      </w:r>
      <w:r w:rsidR="00E3795E">
        <w:rPr>
          <w:rFonts w:ascii="Times New Roman" w:eastAsiaTheme="minorEastAsia" w:hAnsi="Times New Roman" w:cs="Times New Roman"/>
          <w:color w:val="000000"/>
          <w:sz w:val="24"/>
          <w:szCs w:val="24"/>
        </w:rPr>
        <w:t xml:space="preserve"> </w:t>
      </w:r>
      <w:r w:rsidR="00E3795E" w:rsidRPr="005A01E9">
        <w:rPr>
          <w:rFonts w:ascii="Times New Roman" w:eastAsiaTheme="minorEastAsia" w:hAnsi="Times New Roman" w:cs="Times New Roman"/>
          <w:i/>
          <w:color w:val="000000"/>
          <w:sz w:val="24"/>
          <w:szCs w:val="24"/>
        </w:rPr>
        <w:t>Sharing</w:t>
      </w:r>
      <w:r w:rsidR="00E3795E">
        <w:rPr>
          <w:rFonts w:ascii="Times New Roman" w:eastAsiaTheme="minorEastAsia" w:hAnsi="Times New Roman" w:cs="Times New Roman"/>
          <w:i/>
          <w:color w:val="000000"/>
          <w:sz w:val="24"/>
          <w:szCs w:val="24"/>
        </w:rPr>
        <w:t xml:space="preserve">. </w:t>
      </w:r>
      <w:r w:rsidRPr="00E3795E">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sidR="00E3795E" w:rsidRPr="005A01E9">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Nelson Education Ltd. </w:t>
      </w:r>
    </w:p>
    <w:p w:rsidR="00247131" w:rsidRPr="005A01E9" w:rsidRDefault="00247131" w:rsidP="00D92EE5">
      <w:pPr>
        <w:tabs>
          <w:tab w:val="left" w:pos="284"/>
        </w:tabs>
        <w:spacing w:after="0"/>
        <w:contextualSpacing/>
        <w:rPr>
          <w:rFonts w:ascii="Times New Roman" w:eastAsiaTheme="minorEastAsia" w:hAnsi="Times New Roman" w:cs="Times New Roman"/>
          <w:i/>
          <w:sz w:val="24"/>
          <w:szCs w:val="24"/>
        </w:rPr>
      </w:pPr>
      <w:r w:rsidRPr="005A01E9">
        <w:rPr>
          <w:rFonts w:ascii="Times New Roman" w:eastAsiaTheme="minorEastAsia" w:hAnsi="Times New Roman" w:cs="Times New Roman"/>
          <w:sz w:val="24"/>
          <w:szCs w:val="24"/>
        </w:rPr>
        <w:t xml:space="preserve">Kalman, B. (2006). </w:t>
      </w:r>
      <w:r w:rsidRPr="005A01E9">
        <w:rPr>
          <w:rFonts w:ascii="Times New Roman" w:eastAsiaTheme="minorEastAsia" w:hAnsi="Times New Roman" w:cs="Times New Roman"/>
          <w:i/>
          <w:sz w:val="24"/>
          <w:szCs w:val="24"/>
        </w:rPr>
        <w:t>Native North American: Foods and Recipes.</w:t>
      </w:r>
      <w:r w:rsidRPr="005A01E9">
        <w:rPr>
          <w:rFonts w:ascii="Times New Roman" w:eastAsiaTheme="minorEastAsia" w:hAnsi="Times New Roman" w:cs="Times New Roman"/>
          <w:sz w:val="24"/>
          <w:szCs w:val="24"/>
        </w:rPr>
        <w:t xml:space="preserve"> </w:t>
      </w:r>
      <w:r w:rsidR="00921E5A">
        <w:rPr>
          <w:rFonts w:ascii="Times New Roman" w:eastAsiaTheme="minorEastAsia" w:hAnsi="Times New Roman" w:cs="Times New Roman"/>
          <w:sz w:val="24"/>
          <w:szCs w:val="24"/>
        </w:rPr>
        <w:t xml:space="preserve">St. Catharines </w:t>
      </w:r>
      <w:r w:rsidR="00E3795E">
        <w:rPr>
          <w:rFonts w:ascii="Times New Roman" w:eastAsiaTheme="minorEastAsia" w:hAnsi="Times New Roman" w:cs="Times New Roman"/>
          <w:sz w:val="24"/>
          <w:szCs w:val="24"/>
        </w:rPr>
        <w:t xml:space="preserve">Ontario: </w:t>
      </w:r>
      <w:r w:rsidRPr="005A01E9">
        <w:rPr>
          <w:rFonts w:ascii="Times New Roman" w:eastAsiaTheme="minorEastAsia" w:hAnsi="Times New Roman" w:cs="Times New Roman"/>
          <w:sz w:val="24"/>
          <w:szCs w:val="24"/>
        </w:rPr>
        <w:t>Crabtree Publishing Company</w:t>
      </w:r>
      <w:r w:rsidR="00E3795E">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r w:rsidR="000001E1" w:rsidRPr="005A01E9">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p>
    <w:p w:rsidR="00247131" w:rsidRPr="005A01E9" w:rsidRDefault="00247131" w:rsidP="00D92EE5">
      <w:pPr>
        <w:tabs>
          <w:tab w:val="left" w:pos="284"/>
        </w:tabs>
        <w:spacing w:after="0"/>
        <w:contextualSpacing/>
        <w:rPr>
          <w:rFonts w:ascii="Times New Roman" w:eastAsiaTheme="minorEastAsia" w:hAnsi="Times New Roman" w:cs="Times New Roman"/>
          <w:i/>
          <w:sz w:val="24"/>
          <w:szCs w:val="24"/>
        </w:rPr>
      </w:pPr>
      <w:r w:rsidRPr="005A01E9">
        <w:rPr>
          <w:rFonts w:ascii="Times New Roman" w:eastAsiaTheme="minorEastAsia" w:hAnsi="Times New Roman" w:cs="Times New Roman"/>
          <w:sz w:val="24"/>
          <w:szCs w:val="24"/>
        </w:rPr>
        <w:t xml:space="preserve">Kalman, B. (2006). </w:t>
      </w:r>
      <w:r w:rsidRPr="005A01E9">
        <w:rPr>
          <w:rFonts w:ascii="Times New Roman" w:eastAsiaTheme="minorEastAsia" w:hAnsi="Times New Roman" w:cs="Times New Roman"/>
          <w:i/>
          <w:sz w:val="24"/>
          <w:szCs w:val="24"/>
        </w:rPr>
        <w:t>Native North American: Wisdom and Gifts.</w:t>
      </w:r>
      <w:r w:rsidRPr="005A01E9">
        <w:rPr>
          <w:rFonts w:ascii="Times New Roman" w:eastAsiaTheme="minorEastAsia" w:hAnsi="Times New Roman" w:cs="Times New Roman"/>
          <w:sz w:val="24"/>
          <w:szCs w:val="24"/>
        </w:rPr>
        <w:t xml:space="preserve"> </w:t>
      </w:r>
      <w:r w:rsidR="00921E5A">
        <w:rPr>
          <w:rFonts w:ascii="Times New Roman" w:eastAsiaTheme="minorEastAsia" w:hAnsi="Times New Roman" w:cs="Times New Roman"/>
          <w:sz w:val="24"/>
          <w:szCs w:val="24"/>
        </w:rPr>
        <w:t xml:space="preserve">St. Catharines </w:t>
      </w:r>
      <w:r w:rsidR="00E3795E">
        <w:rPr>
          <w:rFonts w:ascii="Times New Roman" w:eastAsiaTheme="minorEastAsia" w:hAnsi="Times New Roman" w:cs="Times New Roman"/>
          <w:sz w:val="24"/>
          <w:szCs w:val="24"/>
        </w:rPr>
        <w:t xml:space="preserve">Ontario: </w:t>
      </w:r>
      <w:r w:rsidR="00E3795E" w:rsidRPr="005A01E9">
        <w:rPr>
          <w:rFonts w:ascii="Times New Roman" w:eastAsiaTheme="minorEastAsia" w:hAnsi="Times New Roman" w:cs="Times New Roman"/>
          <w:sz w:val="24"/>
          <w:szCs w:val="24"/>
        </w:rPr>
        <w:t>Crabtree Publishing Company</w:t>
      </w:r>
      <w:r w:rsidR="00E3795E">
        <w:rPr>
          <w:rFonts w:ascii="Times New Roman" w:eastAsiaTheme="minorEastAsia" w:hAnsi="Times New Roman" w:cs="Times New Roman"/>
          <w:sz w:val="24"/>
          <w:szCs w:val="24"/>
        </w:rPr>
        <w:t>.</w:t>
      </w:r>
      <w:r w:rsidR="00E3795E" w:rsidRPr="005A01E9">
        <w:rPr>
          <w:rFonts w:ascii="Times New Roman" w:eastAsiaTheme="minorEastAsia" w:hAnsi="Times New Roman" w:cs="Times New Roman"/>
          <w:sz w:val="24"/>
          <w:szCs w:val="24"/>
        </w:rPr>
        <w:t xml:space="preserve"> </w:t>
      </w:r>
      <w:r w:rsidR="000001E1" w:rsidRPr="005A01E9">
        <w:rPr>
          <w:rFonts w:ascii="Times New Roman" w:eastAsiaTheme="minorEastAsia" w:hAnsi="Times New Roman" w:cs="Times New Roman"/>
          <w:sz w:val="24"/>
          <w:szCs w:val="24"/>
        </w:rPr>
        <w:t>*</w:t>
      </w:r>
    </w:p>
    <w:p w:rsidR="000001E1" w:rsidRPr="005A01E9" w:rsidRDefault="00247131" w:rsidP="00D92EE5">
      <w:pPr>
        <w:tabs>
          <w:tab w:val="left" w:pos="284"/>
        </w:tabs>
        <w:spacing w:after="160"/>
        <w:contextualSpacing/>
        <w:rPr>
          <w:rFonts w:ascii="Times New Roman" w:eastAsiaTheme="minorEastAsia" w:hAnsi="Times New Roman" w:cs="Times New Roman"/>
          <w:sz w:val="24"/>
          <w:szCs w:val="24"/>
        </w:rPr>
      </w:pPr>
      <w:proofErr w:type="spellStart"/>
      <w:proofErr w:type="gramStart"/>
      <w:r w:rsidRPr="005A01E9">
        <w:rPr>
          <w:rFonts w:ascii="Times New Roman" w:eastAsiaTheme="minorEastAsia" w:hAnsi="Times New Roman" w:cs="Times New Roman"/>
          <w:sz w:val="24"/>
          <w:szCs w:val="24"/>
        </w:rPr>
        <w:t>Mieners</w:t>
      </w:r>
      <w:proofErr w:type="spellEnd"/>
      <w:r w:rsidRPr="005A01E9">
        <w:rPr>
          <w:rFonts w:ascii="Times New Roman" w:eastAsiaTheme="minorEastAsia" w:hAnsi="Times New Roman" w:cs="Times New Roman"/>
          <w:sz w:val="24"/>
          <w:szCs w:val="24"/>
        </w:rPr>
        <w:t>, C. (2006).</w:t>
      </w:r>
      <w:proofErr w:type="gramEnd"/>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 xml:space="preserve">Reach Out and Give. </w:t>
      </w:r>
      <w:r w:rsidR="00921E5A">
        <w:rPr>
          <w:rFonts w:ascii="Times New Roman" w:eastAsiaTheme="minorEastAsia" w:hAnsi="Times New Roman" w:cs="Times New Roman"/>
          <w:sz w:val="24"/>
          <w:szCs w:val="24"/>
        </w:rPr>
        <w:t>Minneapolis</w:t>
      </w:r>
      <w:r w:rsidR="00AE4D90">
        <w:rPr>
          <w:rFonts w:ascii="Times New Roman" w:eastAsiaTheme="minorEastAsia" w:hAnsi="Times New Roman" w:cs="Times New Roman"/>
          <w:sz w:val="24"/>
          <w:szCs w:val="24"/>
        </w:rPr>
        <w:t>, Minnesota</w:t>
      </w:r>
      <w:r w:rsidR="00921E5A">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Free Spirit Incorporated</w:t>
      </w:r>
      <w:r w:rsidR="00921E5A">
        <w:rPr>
          <w:rFonts w:ascii="Times New Roman" w:eastAsiaTheme="minorEastAsia" w:hAnsi="Times New Roman" w:cs="Times New Roman"/>
          <w:sz w:val="24"/>
          <w:szCs w:val="24"/>
        </w:rPr>
        <w:t xml:space="preserve"> Publishing</w:t>
      </w:r>
      <w:r w:rsidRPr="005A01E9">
        <w:rPr>
          <w:rFonts w:ascii="Times New Roman" w:eastAsiaTheme="minorEastAsia" w:hAnsi="Times New Roman" w:cs="Times New Roman"/>
          <w:sz w:val="24"/>
          <w:szCs w:val="24"/>
        </w:rPr>
        <w:t xml:space="preserve">. </w:t>
      </w:r>
      <w:r w:rsidR="000001E1" w:rsidRPr="005A01E9">
        <w:rPr>
          <w:rFonts w:ascii="Times New Roman" w:eastAsiaTheme="minorEastAsia" w:hAnsi="Times New Roman" w:cs="Times New Roman"/>
          <w:sz w:val="24"/>
          <w:szCs w:val="24"/>
        </w:rPr>
        <w:t>*</w:t>
      </w:r>
    </w:p>
    <w:p w:rsidR="00247131" w:rsidRPr="005A01E9" w:rsidRDefault="00247131" w:rsidP="00D92EE5">
      <w:pPr>
        <w:tabs>
          <w:tab w:val="left" w:pos="284"/>
        </w:tabs>
        <w:spacing w:after="160"/>
        <w:contextualSpacing/>
        <w:rPr>
          <w:rFonts w:ascii="Times New Roman" w:eastAsiaTheme="minorEastAsia" w:hAnsi="Times New Roman" w:cs="Times New Roman"/>
          <w:sz w:val="24"/>
          <w:szCs w:val="24"/>
        </w:rPr>
      </w:pPr>
      <w:proofErr w:type="spellStart"/>
      <w:proofErr w:type="gramStart"/>
      <w:r w:rsidRPr="005A01E9">
        <w:rPr>
          <w:rFonts w:ascii="Times New Roman" w:eastAsiaTheme="minorEastAsia" w:hAnsi="Times New Roman" w:cs="Times New Roman"/>
          <w:sz w:val="24"/>
          <w:szCs w:val="24"/>
        </w:rPr>
        <w:t>Mieners</w:t>
      </w:r>
      <w:proofErr w:type="spellEnd"/>
      <w:r w:rsidRPr="005A01E9">
        <w:rPr>
          <w:rFonts w:ascii="Times New Roman" w:eastAsiaTheme="minorEastAsia" w:hAnsi="Times New Roman" w:cs="Times New Roman"/>
          <w:sz w:val="24"/>
          <w:szCs w:val="24"/>
        </w:rPr>
        <w:t>, C. (2003).</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i/>
          <w:sz w:val="24"/>
          <w:szCs w:val="24"/>
        </w:rPr>
        <w:t>Share and Take Turns.</w:t>
      </w:r>
      <w:proofErr w:type="gramEnd"/>
      <w:r w:rsidRPr="005A01E9">
        <w:rPr>
          <w:rFonts w:ascii="Times New Roman" w:eastAsiaTheme="minorEastAsia" w:hAnsi="Times New Roman" w:cs="Times New Roman"/>
          <w:i/>
          <w:sz w:val="24"/>
          <w:szCs w:val="24"/>
        </w:rPr>
        <w:t xml:space="preserve"> </w:t>
      </w:r>
      <w:r w:rsidRPr="005A01E9">
        <w:rPr>
          <w:rFonts w:ascii="Times New Roman" w:eastAsiaTheme="minorEastAsia" w:hAnsi="Times New Roman" w:cs="Times New Roman"/>
          <w:sz w:val="24"/>
          <w:szCs w:val="24"/>
        </w:rPr>
        <w:t xml:space="preserve"> </w:t>
      </w:r>
      <w:r w:rsidR="00921E5A">
        <w:rPr>
          <w:rFonts w:ascii="Times New Roman" w:eastAsiaTheme="minorEastAsia" w:hAnsi="Times New Roman" w:cs="Times New Roman"/>
          <w:sz w:val="24"/>
          <w:szCs w:val="24"/>
        </w:rPr>
        <w:t>Minneapolis</w:t>
      </w:r>
      <w:r w:rsidR="00AE4D90">
        <w:rPr>
          <w:rFonts w:ascii="Times New Roman" w:eastAsiaTheme="minorEastAsia" w:hAnsi="Times New Roman" w:cs="Times New Roman"/>
          <w:sz w:val="24"/>
          <w:szCs w:val="24"/>
        </w:rPr>
        <w:t>, Minnesota:</w:t>
      </w:r>
      <w:r w:rsidR="00921E5A">
        <w:rPr>
          <w:rFonts w:ascii="Times New Roman" w:eastAsiaTheme="minorEastAsia" w:hAnsi="Times New Roman" w:cs="Times New Roman"/>
          <w:sz w:val="24"/>
          <w:szCs w:val="24"/>
        </w:rPr>
        <w:t xml:space="preserve"> </w:t>
      </w:r>
      <w:r w:rsidR="00921E5A" w:rsidRPr="005A01E9">
        <w:rPr>
          <w:rFonts w:ascii="Times New Roman" w:eastAsiaTheme="minorEastAsia" w:hAnsi="Times New Roman" w:cs="Times New Roman"/>
          <w:sz w:val="24"/>
          <w:szCs w:val="24"/>
        </w:rPr>
        <w:t>Free Spirit Incorporated</w:t>
      </w:r>
      <w:r w:rsidR="00921E5A">
        <w:rPr>
          <w:rFonts w:ascii="Times New Roman" w:eastAsiaTheme="minorEastAsia" w:hAnsi="Times New Roman" w:cs="Times New Roman"/>
          <w:sz w:val="24"/>
          <w:szCs w:val="24"/>
        </w:rPr>
        <w:t xml:space="preserve"> Publishing</w:t>
      </w:r>
      <w:r w:rsidR="00921E5A" w:rsidRPr="005A01E9">
        <w:rPr>
          <w:rFonts w:ascii="Times New Roman" w:eastAsiaTheme="minorEastAsia" w:hAnsi="Times New Roman" w:cs="Times New Roman"/>
          <w:sz w:val="24"/>
          <w:szCs w:val="24"/>
        </w:rPr>
        <w:t>. *</w:t>
      </w:r>
    </w:p>
    <w:p w:rsidR="00462EA6" w:rsidRPr="00A31DF5" w:rsidRDefault="00462EA6" w:rsidP="00D315CD">
      <w:pPr>
        <w:tabs>
          <w:tab w:val="left" w:pos="284"/>
        </w:tabs>
        <w:spacing w:after="0" w:line="240" w:lineRule="auto"/>
        <w:contextualSpacing/>
        <w:rPr>
          <w:rFonts w:ascii="Times New Roman" w:hAnsi="Times New Roman" w:cs="Times New Roman"/>
          <w:sz w:val="24"/>
          <w:szCs w:val="24"/>
        </w:rPr>
      </w:pPr>
      <w:proofErr w:type="gramStart"/>
      <w:r w:rsidRPr="00846755">
        <w:rPr>
          <w:rFonts w:ascii="Times New Roman" w:hAnsi="Times New Roman" w:cs="Times New Roman"/>
          <w:sz w:val="24"/>
          <w:szCs w:val="24"/>
        </w:rPr>
        <w:t>Ministry of 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62EA6">
        <w:rPr>
          <w:rFonts w:ascii="Times New Roman" w:eastAsiaTheme="minorEastAsia" w:hAnsi="Times New Roman" w:cs="Times New Roman"/>
          <w:i/>
          <w:color w:val="000000" w:themeColor="text1"/>
          <w:sz w:val="24"/>
          <w:szCs w:val="24"/>
        </w:rPr>
        <w:t xml:space="preserve">What is a Community? </w:t>
      </w:r>
      <w:r w:rsidRPr="00462EA6">
        <w:rPr>
          <w:rFonts w:ascii="Times New Roman" w:eastAsiaTheme="minorEastAsia" w:hAnsi="Times New Roman" w:cs="Times New Roman"/>
          <w:color w:val="000000" w:themeColor="text1"/>
          <w:sz w:val="24"/>
          <w:szCs w:val="24"/>
        </w:rPr>
        <w:t>N164</w:t>
      </w:r>
      <w:r>
        <w:rPr>
          <w:rFonts w:ascii="Times New Roman" w:eastAsiaTheme="minorEastAsia" w:hAnsi="Times New Roman" w:cs="Times New Roman"/>
          <w:color w:val="000000" w:themeColor="text1"/>
          <w:sz w:val="24"/>
          <w:szCs w:val="24"/>
        </w:rPr>
        <w:t xml:space="preserve">. </w:t>
      </w:r>
      <w:proofErr w:type="gramStart"/>
      <w:r>
        <w:rPr>
          <w:rFonts w:ascii="Times New Roman" w:eastAsiaTheme="minorEastAsia" w:hAnsi="Times New Roman" w:cs="Times New Roman"/>
          <w:sz w:val="24"/>
          <w:szCs w:val="24"/>
        </w:rPr>
        <w:t>Recommended Online Video Resources (R.O.V.E.R).</w:t>
      </w:r>
      <w:proofErr w:type="gramEnd"/>
      <w:r w:rsidRPr="00846755">
        <w:rPr>
          <w:rFonts w:ascii="Times New Roman" w:eastAsiaTheme="minorEastAsia" w:hAnsi="Times New Roman" w:cs="Times New Roman"/>
          <w:sz w:val="24"/>
          <w:szCs w:val="24"/>
        </w:rPr>
        <w:t xml:space="preserve"> </w:t>
      </w:r>
      <w:proofErr w:type="gramStart"/>
      <w:r w:rsidRPr="00846755">
        <w:rPr>
          <w:rFonts w:ascii="Times New Roman" w:eastAsia="Times New Roman" w:hAnsi="Times New Roman" w:cs="Times New Roman"/>
          <w:sz w:val="24"/>
          <w:szCs w:val="24"/>
        </w:rPr>
        <w:t>[Video File].</w:t>
      </w:r>
      <w:proofErr w:type="gramEnd"/>
      <w:r w:rsidRPr="00846755">
        <w:rPr>
          <w:rFonts w:ascii="Times New Roman" w:eastAsia="Times New Roman" w:hAnsi="Times New Roman" w:cs="Times New Roman"/>
          <w:sz w:val="24"/>
          <w:szCs w:val="24"/>
        </w:rPr>
        <w:t xml:space="preserve"> Retrieved </w:t>
      </w:r>
      <w:r w:rsidR="00D315CD">
        <w:rPr>
          <w:rFonts w:ascii="Times New Roman" w:eastAsia="Times New Roman" w:hAnsi="Times New Roman" w:cs="Times New Roman"/>
          <w:sz w:val="24"/>
          <w:szCs w:val="24"/>
        </w:rPr>
        <w:tab/>
        <w:t>fr</w:t>
      </w:r>
      <w:r w:rsidRPr="00846755">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w:t>
      </w:r>
      <w:hyperlink r:id="rId28" w:history="1">
        <w:r w:rsidR="00D315CD" w:rsidRPr="00A31DF5">
          <w:rPr>
            <w:rFonts w:ascii="Times New Roman" w:eastAsiaTheme="minorEastAsia" w:hAnsi="Times New Roman" w:cs="Times New Roman"/>
            <w:bCs/>
            <w:color w:val="0000FF" w:themeColor="hyperlink"/>
            <w:sz w:val="24"/>
            <w:szCs w:val="24"/>
            <w:lang w:val="en-US"/>
          </w:rPr>
          <w:t>http://</w:t>
        </w:r>
        <w:r w:rsidR="00D315CD" w:rsidRPr="00A31DF5">
          <w:rPr>
            <w:rFonts w:ascii="Times New Roman" w:eastAsiaTheme="minorEastAsia" w:hAnsi="Times New Roman" w:cs="Times New Roman"/>
            <w:bCs/>
            <w:color w:val="0000FF" w:themeColor="hyperlink"/>
            <w:sz w:val="24"/>
            <w:szCs w:val="24"/>
            <w:u w:val="single"/>
            <w:lang w:val="en-US"/>
          </w:rPr>
          <w:t>rover</w:t>
        </w:r>
        <w:r w:rsidR="00D315CD" w:rsidRPr="00A31DF5">
          <w:rPr>
            <w:rFonts w:ascii="Times New Roman" w:eastAsiaTheme="minorEastAsia" w:hAnsi="Times New Roman" w:cs="Times New Roman"/>
            <w:bCs/>
            <w:color w:val="0000FF" w:themeColor="hyperlink"/>
            <w:sz w:val="24"/>
            <w:szCs w:val="24"/>
            <w:lang w:val="en-US"/>
          </w:rPr>
          <w:t>.edonline.sk.ca/</w:t>
        </w:r>
      </w:hyperlink>
      <w:r w:rsidRPr="00A31DF5">
        <w:rPr>
          <w:rFonts w:ascii="Times New Roman" w:eastAsiaTheme="minorEastAsia" w:hAnsi="Times New Roman" w:cs="Times New Roman"/>
          <w:bCs/>
          <w:color w:val="0000FF" w:themeColor="hyperlink"/>
          <w:sz w:val="24"/>
          <w:szCs w:val="24"/>
          <w:u w:val="single"/>
          <w:lang w:val="en-US"/>
        </w:rPr>
        <w:t xml:space="preserve"> </w:t>
      </w:r>
    </w:p>
    <w:p w:rsidR="00D315CD" w:rsidRDefault="00D315CD" w:rsidP="00D92EE5">
      <w:pPr>
        <w:tabs>
          <w:tab w:val="left" w:pos="284"/>
        </w:tabs>
        <w:spacing w:after="0"/>
        <w:contextualSpacing/>
        <w:rPr>
          <w:rFonts w:ascii="Times New Roman" w:hAnsi="Times New Roman" w:cs="Times New Roman"/>
          <w:sz w:val="24"/>
          <w:szCs w:val="24"/>
        </w:rPr>
      </w:pPr>
    </w:p>
    <w:p w:rsidR="00E3795E" w:rsidRPr="00CB4CDA" w:rsidRDefault="00247131" w:rsidP="00D92EE5">
      <w:pPr>
        <w:tabs>
          <w:tab w:val="left" w:pos="284"/>
        </w:tabs>
        <w:spacing w:after="0"/>
        <w:contextualSpacing/>
        <w:rPr>
          <w:rFonts w:ascii="Times New Roman" w:eastAsiaTheme="minorEastAsia" w:hAnsi="Times New Roman" w:cs="Times New Roman"/>
          <w:i/>
          <w:sz w:val="24"/>
          <w:szCs w:val="24"/>
        </w:rPr>
      </w:pPr>
      <w:proofErr w:type="spellStart"/>
      <w:r w:rsidRPr="005A01E9">
        <w:rPr>
          <w:rFonts w:ascii="Times New Roman" w:eastAsiaTheme="minorEastAsia" w:hAnsi="Times New Roman" w:cs="Times New Roman"/>
          <w:color w:val="333333"/>
          <w:sz w:val="24"/>
          <w:szCs w:val="24"/>
        </w:rPr>
        <w:lastRenderedPageBreak/>
        <w:t>Munsch</w:t>
      </w:r>
      <w:proofErr w:type="spellEnd"/>
      <w:r w:rsidRPr="005A01E9">
        <w:rPr>
          <w:rFonts w:ascii="Times New Roman" w:eastAsiaTheme="minorEastAsia" w:hAnsi="Times New Roman" w:cs="Times New Roman"/>
          <w:color w:val="333333"/>
          <w:sz w:val="24"/>
          <w:szCs w:val="24"/>
        </w:rPr>
        <w:t xml:space="preserve">, R. (2002). </w:t>
      </w:r>
      <w:r w:rsidRPr="005A01E9">
        <w:rPr>
          <w:rFonts w:ascii="Times New Roman" w:eastAsiaTheme="minorEastAsia" w:hAnsi="Times New Roman" w:cs="Times New Roman"/>
          <w:i/>
          <w:color w:val="333333"/>
          <w:sz w:val="24"/>
          <w:szCs w:val="24"/>
        </w:rPr>
        <w:t>We Share Everything!</w:t>
      </w:r>
      <w:r w:rsidRPr="005A01E9">
        <w:rPr>
          <w:rFonts w:ascii="Times New Roman" w:eastAsiaTheme="minorEastAsia" w:hAnsi="Times New Roman" w:cs="Times New Roman"/>
          <w:color w:val="333333"/>
          <w:sz w:val="24"/>
          <w:szCs w:val="24"/>
        </w:rPr>
        <w:t xml:space="preserve"> </w:t>
      </w:r>
      <w:r w:rsidR="00956D60">
        <w:rPr>
          <w:rFonts w:ascii="Times New Roman" w:eastAsiaTheme="minorEastAsia" w:hAnsi="Times New Roman" w:cs="Times New Roman"/>
          <w:color w:val="333333"/>
          <w:sz w:val="24"/>
          <w:szCs w:val="24"/>
        </w:rPr>
        <w:t>New York, New York:</w:t>
      </w:r>
      <w:r w:rsidR="00632DF6">
        <w:rPr>
          <w:rFonts w:ascii="Times New Roman" w:eastAsiaTheme="minorEastAsia" w:hAnsi="Times New Roman" w:cs="Times New Roman"/>
          <w:color w:val="333333"/>
          <w:sz w:val="24"/>
          <w:szCs w:val="24"/>
        </w:rPr>
        <w:t xml:space="preserve"> </w:t>
      </w:r>
      <w:r w:rsidRPr="005A01E9">
        <w:rPr>
          <w:rFonts w:ascii="Times New Roman" w:eastAsiaTheme="minorEastAsia" w:hAnsi="Times New Roman" w:cs="Times New Roman"/>
          <w:color w:val="333333"/>
          <w:sz w:val="24"/>
          <w:szCs w:val="24"/>
        </w:rPr>
        <w:t>Cartwheel Books</w:t>
      </w:r>
      <w:r w:rsidR="00921E5A">
        <w:rPr>
          <w:rFonts w:ascii="Times New Roman" w:eastAsiaTheme="minorEastAsia" w:hAnsi="Times New Roman" w:cs="Times New Roman"/>
          <w:color w:val="333333"/>
          <w:sz w:val="24"/>
          <w:szCs w:val="24"/>
        </w:rPr>
        <w:t xml:space="preserve"> Publishing</w:t>
      </w:r>
      <w:r w:rsidRPr="005A01E9">
        <w:rPr>
          <w:rFonts w:ascii="Times New Roman" w:eastAsiaTheme="minorEastAsia" w:hAnsi="Times New Roman" w:cs="Times New Roman"/>
          <w:color w:val="333333"/>
          <w:sz w:val="24"/>
          <w:szCs w:val="24"/>
        </w:rPr>
        <w:t xml:space="preserve">. </w:t>
      </w:r>
      <w:r w:rsidR="000001E1" w:rsidRPr="005A01E9">
        <w:rPr>
          <w:rFonts w:ascii="Times New Roman" w:eastAsiaTheme="minorEastAsia" w:hAnsi="Times New Roman" w:cs="Times New Roman"/>
          <w:color w:val="333333"/>
          <w:sz w:val="24"/>
          <w:szCs w:val="24"/>
        </w:rPr>
        <w:t>*</w:t>
      </w:r>
      <w:r w:rsidRPr="005A01E9">
        <w:rPr>
          <w:rFonts w:ascii="Times New Roman" w:eastAsiaTheme="minorEastAsia" w:hAnsi="Times New Roman" w:cs="Times New Roman"/>
          <w:color w:val="000000"/>
          <w:sz w:val="24"/>
          <w:szCs w:val="24"/>
        </w:rPr>
        <w:t xml:space="preserve"> </w:t>
      </w:r>
    </w:p>
    <w:p w:rsidR="00FC7017" w:rsidRDefault="00FC7017" w:rsidP="00D92EE5">
      <w:pPr>
        <w:tabs>
          <w:tab w:val="left" w:pos="284"/>
          <w:tab w:val="left" w:pos="1418"/>
        </w:tabs>
        <w:spacing w:after="0"/>
        <w:contextualSpacing/>
        <w:rPr>
          <w:rFonts w:ascii="Times New Roman" w:eastAsiaTheme="minorEastAsia" w:hAnsi="Times New Roman" w:cs="Times New Roman"/>
          <w:sz w:val="24"/>
          <w:szCs w:val="24"/>
          <w:lang w:val="en-US"/>
        </w:rPr>
      </w:pPr>
      <w:proofErr w:type="gramStart"/>
      <w:r w:rsidRPr="005A01E9">
        <w:rPr>
          <w:rFonts w:ascii="Times New Roman" w:eastAsiaTheme="minorEastAsia" w:hAnsi="Times New Roman" w:cs="Times New Roman"/>
          <w:iCs/>
          <w:sz w:val="24"/>
          <w:szCs w:val="24"/>
          <w:lang w:val="en"/>
        </w:rPr>
        <w:t>Solomon, C</w:t>
      </w:r>
      <w:r>
        <w:rPr>
          <w:rFonts w:ascii="Times New Roman" w:eastAsiaTheme="minorEastAsia" w:hAnsi="Times New Roman" w:cs="Times New Roman"/>
          <w:iCs/>
          <w:sz w:val="24"/>
          <w:szCs w:val="24"/>
          <w:lang w:val="en"/>
        </w:rPr>
        <w:t>.</w:t>
      </w:r>
      <w:r w:rsidRPr="005A01E9">
        <w:rPr>
          <w:rFonts w:ascii="Times New Roman" w:eastAsiaTheme="minorEastAsia" w:hAnsi="Times New Roman" w:cs="Times New Roman"/>
          <w:iCs/>
          <w:sz w:val="24"/>
          <w:szCs w:val="24"/>
          <w:lang w:val="en"/>
        </w:rPr>
        <w:t xml:space="preserve"> &amp; Leary, T. (2013).</w:t>
      </w:r>
      <w:proofErr w:type="gramEnd"/>
      <w:r w:rsidRPr="005A01E9">
        <w:rPr>
          <w:rFonts w:ascii="Times New Roman" w:eastAsiaTheme="minorEastAsia" w:hAnsi="Times New Roman" w:cs="Times New Roman"/>
          <w:iCs/>
          <w:sz w:val="24"/>
          <w:szCs w:val="24"/>
          <w:lang w:val="en"/>
        </w:rPr>
        <w:t xml:space="preserve"> </w:t>
      </w:r>
      <w:r w:rsidRPr="005A01E9">
        <w:rPr>
          <w:rFonts w:ascii="Times New Roman" w:eastAsiaTheme="minorEastAsia" w:hAnsi="Times New Roman" w:cs="Times New Roman"/>
          <w:i/>
          <w:sz w:val="24"/>
          <w:szCs w:val="24"/>
          <w:lang w:val="en-US"/>
        </w:rPr>
        <w:t>Rabbit and Bear Paws: Sacred Seven Series</w:t>
      </w:r>
      <w:r w:rsidRPr="005A01E9">
        <w:rPr>
          <w:rFonts w:ascii="Times New Roman" w:eastAsiaTheme="minorEastAsia" w:hAnsi="Times New Roman" w:cs="Times New Roman"/>
          <w:sz w:val="24"/>
          <w:szCs w:val="24"/>
          <w:lang w:val="en-US"/>
        </w:rPr>
        <w:t xml:space="preserve">.  </w:t>
      </w:r>
      <w:r w:rsidR="00942064">
        <w:rPr>
          <w:rFonts w:ascii="Times New Roman" w:eastAsiaTheme="minorEastAsia" w:hAnsi="Times New Roman" w:cs="Times New Roman"/>
          <w:sz w:val="24"/>
          <w:szCs w:val="24"/>
          <w:lang w:val="en-US"/>
        </w:rPr>
        <w:t xml:space="preserve">Peterborough, </w:t>
      </w:r>
      <w:r w:rsidRPr="005A01E9">
        <w:rPr>
          <w:rFonts w:ascii="Times New Roman" w:eastAsiaTheme="minorEastAsia" w:hAnsi="Times New Roman" w:cs="Times New Roman"/>
          <w:sz w:val="24"/>
          <w:szCs w:val="24"/>
          <w:lang w:val="en-US"/>
        </w:rPr>
        <w:t>Ontario</w:t>
      </w:r>
      <w:r>
        <w:rPr>
          <w:rFonts w:ascii="Times New Roman" w:eastAsiaTheme="minorEastAsia" w:hAnsi="Times New Roman" w:cs="Times New Roman"/>
          <w:sz w:val="24"/>
          <w:szCs w:val="24"/>
          <w:lang w:val="en-US"/>
        </w:rPr>
        <w:t>:</w:t>
      </w:r>
      <w:r w:rsidRPr="005A01E9">
        <w:rPr>
          <w:rFonts w:ascii="Times New Roman" w:eastAsiaTheme="minorEastAsia" w:hAnsi="Times New Roman" w:cs="Times New Roman"/>
          <w:sz w:val="24"/>
          <w:szCs w:val="24"/>
          <w:lang w:val="en-US"/>
        </w:rPr>
        <w:t xml:space="preserve"> Little Spirit Bear Productions.</w:t>
      </w:r>
    </w:p>
    <w:p w:rsidR="00247131" w:rsidRPr="005A01E9" w:rsidRDefault="00247131" w:rsidP="00D92EE5">
      <w:pPr>
        <w:tabs>
          <w:tab w:val="left" w:pos="284"/>
        </w:tabs>
        <w:spacing w:after="0"/>
        <w:contextualSpacing/>
        <w:rPr>
          <w:rFonts w:ascii="Times New Roman" w:eastAsiaTheme="minorEastAsia" w:hAnsi="Times New Roman" w:cs="Times New Roman"/>
          <w:i/>
          <w:sz w:val="24"/>
          <w:szCs w:val="24"/>
        </w:rPr>
      </w:pPr>
      <w:proofErr w:type="gramStart"/>
      <w:r w:rsidRPr="005A01E9">
        <w:rPr>
          <w:rFonts w:ascii="Times New Roman" w:eastAsiaTheme="minorEastAsia" w:hAnsi="Times New Roman" w:cs="Times New Roman"/>
          <w:sz w:val="24"/>
          <w:szCs w:val="24"/>
        </w:rPr>
        <w:t>Swamp, Chief Jake.</w:t>
      </w:r>
      <w:proofErr w:type="gramEnd"/>
      <w:r w:rsidRPr="005A01E9">
        <w:rPr>
          <w:rFonts w:ascii="Times New Roman" w:eastAsiaTheme="minorEastAsia" w:hAnsi="Times New Roman" w:cs="Times New Roman"/>
          <w:sz w:val="24"/>
          <w:szCs w:val="24"/>
        </w:rPr>
        <w:t xml:space="preserve"> (1995). </w:t>
      </w:r>
      <w:r w:rsidRPr="005A01E9">
        <w:rPr>
          <w:rFonts w:ascii="Times New Roman" w:eastAsiaTheme="minorEastAsia" w:hAnsi="Times New Roman" w:cs="Times New Roman"/>
          <w:i/>
          <w:sz w:val="24"/>
          <w:szCs w:val="24"/>
        </w:rPr>
        <w:t>Giving Thanks.</w:t>
      </w:r>
      <w:r w:rsidR="00921E5A">
        <w:rPr>
          <w:rFonts w:ascii="Times New Roman" w:eastAsiaTheme="minorEastAsia" w:hAnsi="Times New Roman" w:cs="Times New Roman"/>
          <w:sz w:val="24"/>
          <w:szCs w:val="24"/>
        </w:rPr>
        <w:t xml:space="preserve"> </w:t>
      </w:r>
      <w:r w:rsidR="00956D60">
        <w:rPr>
          <w:rFonts w:ascii="Times New Roman" w:eastAsiaTheme="minorEastAsia" w:hAnsi="Times New Roman" w:cs="Times New Roman"/>
          <w:sz w:val="24"/>
          <w:szCs w:val="24"/>
        </w:rPr>
        <w:t>New York, New York:</w:t>
      </w:r>
      <w:r w:rsidRPr="005A01E9">
        <w:rPr>
          <w:rFonts w:ascii="Times New Roman" w:eastAsiaTheme="minorEastAsia" w:hAnsi="Times New Roman" w:cs="Times New Roman"/>
          <w:i/>
          <w:sz w:val="24"/>
          <w:szCs w:val="24"/>
        </w:rPr>
        <w:t xml:space="preserve"> </w:t>
      </w:r>
      <w:r w:rsidRPr="005A01E9">
        <w:rPr>
          <w:rFonts w:ascii="Times New Roman" w:eastAsiaTheme="minorEastAsia" w:hAnsi="Times New Roman" w:cs="Times New Roman"/>
          <w:sz w:val="24"/>
          <w:szCs w:val="24"/>
        </w:rPr>
        <w:t xml:space="preserve">Lee and Low Books Incorporated. </w:t>
      </w:r>
    </w:p>
    <w:p w:rsidR="00247131" w:rsidRPr="00921E5A" w:rsidRDefault="00247131" w:rsidP="00D92EE5">
      <w:pPr>
        <w:tabs>
          <w:tab w:val="left" w:pos="284"/>
        </w:tabs>
        <w:spacing w:after="0"/>
        <w:contextualSpacing/>
        <w:rPr>
          <w:rFonts w:ascii="Times New Roman" w:eastAsiaTheme="minorEastAsia" w:hAnsi="Times New Roman" w:cs="Times New Roman"/>
          <w:sz w:val="24"/>
          <w:szCs w:val="24"/>
        </w:rPr>
      </w:pPr>
      <w:proofErr w:type="spellStart"/>
      <w:r w:rsidRPr="005A01E9">
        <w:rPr>
          <w:rFonts w:ascii="Times New Roman" w:eastAsiaTheme="minorEastAsia" w:hAnsi="Times New Roman" w:cs="Times New Roman"/>
          <w:bCs/>
          <w:sz w:val="24"/>
          <w:szCs w:val="24"/>
          <w:lang w:val="en"/>
        </w:rPr>
        <w:t>Verdick</w:t>
      </w:r>
      <w:proofErr w:type="spellEnd"/>
      <w:r w:rsidRPr="005A01E9">
        <w:rPr>
          <w:rFonts w:ascii="Times New Roman" w:eastAsiaTheme="minorEastAsia" w:hAnsi="Times New Roman" w:cs="Times New Roman"/>
          <w:bCs/>
          <w:sz w:val="24"/>
          <w:szCs w:val="24"/>
          <w:lang w:val="en"/>
        </w:rPr>
        <w:t>, E. (2009</w:t>
      </w:r>
      <w:r w:rsidR="00CB4CDA">
        <w:rPr>
          <w:rFonts w:ascii="Times New Roman" w:eastAsiaTheme="minorEastAsia" w:hAnsi="Times New Roman" w:cs="Times New Roman"/>
          <w:bCs/>
          <w:sz w:val="24"/>
          <w:szCs w:val="24"/>
          <w:lang w:val="en"/>
        </w:rPr>
        <w:t>)</w:t>
      </w:r>
      <w:r w:rsidRPr="005A01E9">
        <w:rPr>
          <w:rFonts w:ascii="Times New Roman" w:eastAsiaTheme="minorEastAsia" w:hAnsi="Times New Roman" w:cs="Times New Roman"/>
          <w:bCs/>
          <w:sz w:val="24"/>
          <w:szCs w:val="24"/>
          <w:lang w:val="en"/>
        </w:rPr>
        <w:t xml:space="preserve">. </w:t>
      </w:r>
      <w:proofErr w:type="gramStart"/>
      <w:r w:rsidRPr="005A01E9">
        <w:rPr>
          <w:rFonts w:ascii="Times New Roman" w:eastAsiaTheme="minorEastAsia" w:hAnsi="Times New Roman" w:cs="Times New Roman"/>
          <w:bCs/>
          <w:i/>
          <w:sz w:val="24"/>
          <w:szCs w:val="24"/>
          <w:lang w:val="en"/>
        </w:rPr>
        <w:t>Sharing Time.</w:t>
      </w:r>
      <w:proofErr w:type="gramEnd"/>
      <w:r w:rsidRPr="005A01E9">
        <w:rPr>
          <w:rFonts w:ascii="Times New Roman" w:eastAsiaTheme="minorEastAsia" w:hAnsi="Times New Roman" w:cs="Times New Roman"/>
          <w:bCs/>
          <w:i/>
          <w:sz w:val="24"/>
          <w:szCs w:val="24"/>
          <w:lang w:val="en"/>
        </w:rPr>
        <w:t xml:space="preserve"> </w:t>
      </w:r>
      <w:r w:rsidR="00921E5A">
        <w:rPr>
          <w:rFonts w:ascii="Times New Roman" w:eastAsiaTheme="minorEastAsia" w:hAnsi="Times New Roman" w:cs="Times New Roman"/>
          <w:sz w:val="24"/>
          <w:szCs w:val="24"/>
        </w:rPr>
        <w:t>Minneapolis</w:t>
      </w:r>
      <w:r w:rsidR="00E51F4D">
        <w:rPr>
          <w:rFonts w:ascii="Times New Roman" w:eastAsiaTheme="minorEastAsia" w:hAnsi="Times New Roman" w:cs="Times New Roman"/>
          <w:sz w:val="24"/>
          <w:szCs w:val="24"/>
        </w:rPr>
        <w:t>, Minnesota:</w:t>
      </w:r>
      <w:r w:rsidR="00921E5A">
        <w:rPr>
          <w:rFonts w:ascii="Times New Roman" w:eastAsiaTheme="minorEastAsia" w:hAnsi="Times New Roman" w:cs="Times New Roman"/>
          <w:sz w:val="24"/>
          <w:szCs w:val="24"/>
        </w:rPr>
        <w:t xml:space="preserve"> </w:t>
      </w:r>
      <w:r w:rsidR="00921E5A" w:rsidRPr="005A01E9">
        <w:rPr>
          <w:rFonts w:ascii="Times New Roman" w:eastAsiaTheme="minorEastAsia" w:hAnsi="Times New Roman" w:cs="Times New Roman"/>
          <w:sz w:val="24"/>
          <w:szCs w:val="24"/>
        </w:rPr>
        <w:t>Free Spirit Incorporated</w:t>
      </w:r>
      <w:r w:rsidR="00921E5A">
        <w:rPr>
          <w:rFonts w:ascii="Times New Roman" w:eastAsiaTheme="minorEastAsia" w:hAnsi="Times New Roman" w:cs="Times New Roman"/>
          <w:sz w:val="24"/>
          <w:szCs w:val="24"/>
        </w:rPr>
        <w:t xml:space="preserve"> Publishing</w:t>
      </w:r>
      <w:r w:rsidR="00921E5A" w:rsidRPr="005A01E9">
        <w:rPr>
          <w:rFonts w:ascii="Times New Roman" w:eastAsiaTheme="minorEastAsia" w:hAnsi="Times New Roman" w:cs="Times New Roman"/>
          <w:sz w:val="24"/>
          <w:szCs w:val="24"/>
        </w:rPr>
        <w:t>. *</w:t>
      </w:r>
    </w:p>
    <w:p w:rsidR="00FC7017" w:rsidRPr="005A01E9" w:rsidRDefault="00FC7017" w:rsidP="00A332A2">
      <w:pPr>
        <w:tabs>
          <w:tab w:val="left" w:pos="0"/>
        </w:tabs>
        <w:spacing w:after="0"/>
        <w:contextualSpacing/>
        <w:rPr>
          <w:rFonts w:ascii="Times New Roman" w:eastAsiaTheme="minorEastAsia" w:hAnsi="Times New Roman" w:cs="Times New Roman"/>
          <w:i/>
          <w:sz w:val="24"/>
          <w:szCs w:val="24"/>
        </w:rPr>
      </w:pPr>
    </w:p>
    <w:p w:rsidR="006840F7" w:rsidRPr="005A01E9" w:rsidRDefault="00247131" w:rsidP="00A332A2">
      <w:pPr>
        <w:tabs>
          <w:tab w:val="left" w:pos="0"/>
        </w:tabs>
        <w:spacing w:after="0"/>
        <w:rPr>
          <w:rFonts w:ascii="Times New Roman" w:eastAsiaTheme="minorEastAsia" w:hAnsi="Times New Roman" w:cs="Times New Roman"/>
          <w:sz w:val="24"/>
          <w:szCs w:val="24"/>
        </w:rPr>
      </w:pPr>
      <w:r w:rsidRPr="005A01E9">
        <w:rPr>
          <w:rFonts w:ascii="Times New Roman" w:hAnsi="Times New Roman" w:cs="Times New Roman"/>
          <w:b/>
          <w:sz w:val="24"/>
          <w:szCs w:val="24"/>
        </w:rPr>
        <w:t>Spirit and Intent</w:t>
      </w:r>
      <w:r w:rsidR="00264718">
        <w:rPr>
          <w:rFonts w:ascii="Times New Roman" w:hAnsi="Times New Roman" w:cs="Times New Roman"/>
          <w:b/>
          <w:sz w:val="24"/>
          <w:szCs w:val="24"/>
        </w:rPr>
        <w:t>:</w:t>
      </w:r>
    </w:p>
    <w:p w:rsidR="00247131" w:rsidRPr="005A01E9" w:rsidRDefault="00247131" w:rsidP="00173D9A">
      <w:pPr>
        <w:tabs>
          <w:tab w:val="left" w:pos="284"/>
        </w:tabs>
        <w:spacing w:after="160"/>
        <w:ind w:left="284" w:hanging="284"/>
        <w:contextualSpacing/>
        <w:rPr>
          <w:rFonts w:ascii="Times New Roman" w:eastAsiaTheme="minorEastAsia" w:hAnsi="Times New Roman" w:cs="Times New Roman"/>
          <w:sz w:val="24"/>
          <w:szCs w:val="24"/>
        </w:rPr>
      </w:pPr>
      <w:r w:rsidRPr="005A01E9">
        <w:rPr>
          <w:rFonts w:ascii="Times New Roman" w:eastAsiaTheme="minorEastAsia" w:hAnsi="Times New Roman" w:cs="Times New Roman"/>
          <w:sz w:val="24"/>
          <w:szCs w:val="24"/>
        </w:rPr>
        <w:t xml:space="preserve">Bopp, J. (1984). </w:t>
      </w:r>
      <w:proofErr w:type="gramStart"/>
      <w:r w:rsidRPr="005A01E9">
        <w:rPr>
          <w:rFonts w:ascii="Times New Roman" w:eastAsiaTheme="minorEastAsia" w:hAnsi="Times New Roman" w:cs="Times New Roman"/>
          <w:i/>
          <w:sz w:val="24"/>
          <w:szCs w:val="24"/>
        </w:rPr>
        <w:t>The Sacred Tree.</w:t>
      </w:r>
      <w:proofErr w:type="gramEnd"/>
      <w:r w:rsidRPr="005A01E9">
        <w:rPr>
          <w:rFonts w:ascii="Times New Roman" w:eastAsiaTheme="minorEastAsia" w:hAnsi="Times New Roman" w:cs="Times New Roman"/>
          <w:i/>
          <w:sz w:val="24"/>
          <w:szCs w:val="24"/>
        </w:rPr>
        <w:t xml:space="preserve"> </w:t>
      </w:r>
      <w:r w:rsidR="00632DF6">
        <w:rPr>
          <w:rFonts w:ascii="Times New Roman" w:eastAsiaTheme="minorEastAsia" w:hAnsi="Times New Roman" w:cs="Times New Roman"/>
          <w:i/>
          <w:sz w:val="24"/>
          <w:szCs w:val="24"/>
        </w:rPr>
        <w:t xml:space="preserve"> </w:t>
      </w:r>
      <w:r w:rsidR="00632DF6" w:rsidRPr="005A01E9">
        <w:rPr>
          <w:rFonts w:ascii="Times New Roman" w:eastAsiaTheme="minorEastAsia" w:hAnsi="Times New Roman" w:cs="Times New Roman"/>
          <w:sz w:val="24"/>
          <w:szCs w:val="24"/>
        </w:rPr>
        <w:t>Lethbridge</w:t>
      </w:r>
      <w:r w:rsidR="00E51F4D">
        <w:rPr>
          <w:rFonts w:ascii="Times New Roman" w:eastAsiaTheme="minorEastAsia" w:hAnsi="Times New Roman" w:cs="Times New Roman"/>
          <w:sz w:val="24"/>
          <w:szCs w:val="24"/>
        </w:rPr>
        <w:t>, Alberta</w:t>
      </w:r>
      <w:r w:rsidR="00632DF6">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Lotus Press</w:t>
      </w:r>
      <w:r w:rsidR="00632DF6">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University of Lethbridge. </w:t>
      </w:r>
    </w:p>
    <w:p w:rsidR="00EA5CA8" w:rsidRDefault="00EA5CA8" w:rsidP="00173D9A">
      <w:pPr>
        <w:tabs>
          <w:tab w:val="left" w:pos="284"/>
        </w:tabs>
        <w:spacing w:after="0"/>
        <w:ind w:left="284" w:hanging="284"/>
        <w:contextualSpacing/>
        <w:rPr>
          <w:rFonts w:ascii="Times New Roman" w:eastAsiaTheme="minorEastAsia" w:hAnsi="Times New Roman" w:cs="Times New Roman"/>
          <w:color w:val="000000"/>
          <w:sz w:val="24"/>
          <w:szCs w:val="24"/>
        </w:rPr>
      </w:pPr>
      <w:r w:rsidRPr="005A01E9">
        <w:rPr>
          <w:rFonts w:ascii="Times New Roman" w:eastAsiaTheme="minorEastAsia" w:hAnsi="Times New Roman" w:cs="Times New Roman"/>
          <w:color w:val="000000"/>
          <w:sz w:val="24"/>
          <w:szCs w:val="24"/>
        </w:rPr>
        <w:t>Bouchard</w:t>
      </w:r>
      <w:r>
        <w:rPr>
          <w:rFonts w:ascii="Times New Roman" w:eastAsiaTheme="minorEastAsia" w:hAnsi="Times New Roman" w:cs="Times New Roman"/>
          <w:color w:val="000000"/>
          <w:sz w:val="24"/>
          <w:szCs w:val="24"/>
        </w:rPr>
        <w:t>, D. (2011).</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Beaver and Porcupine.</w:t>
      </w:r>
      <w:proofErr w:type="gramEnd"/>
      <w:r w:rsidRPr="005A01E9">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247131" w:rsidRPr="005A01E9" w:rsidRDefault="00247131" w:rsidP="00173D9A">
      <w:pPr>
        <w:tabs>
          <w:tab w:val="left" w:pos="284"/>
        </w:tabs>
        <w:spacing w:after="16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 xml:space="preserve">Bouchard, D, &amp; </w:t>
      </w:r>
      <w:proofErr w:type="spellStart"/>
      <w:r w:rsidRPr="005A01E9">
        <w:rPr>
          <w:rFonts w:ascii="Times New Roman" w:eastAsiaTheme="minorEastAsia" w:hAnsi="Times New Roman" w:cs="Times New Roman"/>
          <w:sz w:val="24"/>
          <w:szCs w:val="24"/>
        </w:rPr>
        <w:t>Tehanakerehkwen</w:t>
      </w:r>
      <w:proofErr w:type="spellEnd"/>
      <w:r w:rsidRPr="005A01E9">
        <w:rPr>
          <w:rFonts w:ascii="Times New Roman" w:eastAsiaTheme="minorEastAsia" w:hAnsi="Times New Roman" w:cs="Times New Roman"/>
          <w:sz w:val="24"/>
          <w:szCs w:val="24"/>
        </w:rPr>
        <w:t>, J. (2009).</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i/>
          <w:sz w:val="24"/>
          <w:szCs w:val="24"/>
        </w:rPr>
        <w:t>Seven Sacred Teachings.</w:t>
      </w:r>
      <w:proofErr w:type="gramEnd"/>
      <w:r w:rsidRPr="005A01E9">
        <w:rPr>
          <w:rFonts w:ascii="Times New Roman" w:eastAsiaTheme="minorEastAsia" w:hAnsi="Times New Roman" w:cs="Times New Roman"/>
          <w:sz w:val="24"/>
          <w:szCs w:val="24"/>
        </w:rPr>
        <w:t xml:space="preserve"> </w:t>
      </w:r>
      <w:r w:rsidR="00956D60">
        <w:rPr>
          <w:rFonts w:ascii="Times New Roman" w:eastAsiaTheme="minorEastAsia" w:hAnsi="Times New Roman" w:cs="Times New Roman"/>
          <w:bCs/>
          <w:sz w:val="24"/>
          <w:szCs w:val="24"/>
        </w:rPr>
        <w:t>Vancouver, British Columbia:</w:t>
      </w:r>
      <w:r w:rsidR="00CB4CDA">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 xml:space="preserve">More </w:t>
      </w:r>
      <w:proofErr w:type="gramStart"/>
      <w:r w:rsidRPr="005A01E9">
        <w:rPr>
          <w:rFonts w:ascii="Times New Roman" w:eastAsiaTheme="minorEastAsia" w:hAnsi="Times New Roman" w:cs="Times New Roman"/>
          <w:sz w:val="24"/>
          <w:szCs w:val="24"/>
        </w:rPr>
        <w:t>Than</w:t>
      </w:r>
      <w:proofErr w:type="gramEnd"/>
      <w:r w:rsidRPr="005A01E9">
        <w:rPr>
          <w:rFonts w:ascii="Times New Roman" w:eastAsiaTheme="minorEastAsia" w:hAnsi="Times New Roman" w:cs="Times New Roman"/>
          <w:sz w:val="24"/>
          <w:szCs w:val="24"/>
        </w:rPr>
        <w:t xml:space="preserve"> Words Publishers</w:t>
      </w:r>
      <w:r w:rsidRPr="005A01E9">
        <w:rPr>
          <w:rFonts w:ascii="Times New Roman" w:eastAsiaTheme="minorEastAsia" w:hAnsi="Times New Roman" w:cs="Times New Roman"/>
          <w:b/>
          <w:bCs/>
          <w:sz w:val="24"/>
          <w:szCs w:val="24"/>
        </w:rPr>
        <w:t xml:space="preserve">.  </w:t>
      </w:r>
    </w:p>
    <w:p w:rsidR="00EA5CA8" w:rsidRDefault="00EA5CA8" w:rsidP="00173D9A">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utting, R</w:t>
      </w:r>
      <w:r w:rsidRPr="005A01E9">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(2011).</w:t>
      </w:r>
      <w:proofErr w:type="gramEnd"/>
      <w:r>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i/>
          <w:color w:val="000000"/>
          <w:sz w:val="24"/>
          <w:szCs w:val="24"/>
        </w:rPr>
        <w:t>Coyote’s Trick</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EA5CA8" w:rsidRDefault="00EA5CA8" w:rsidP="00173D9A">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utting, R. (2011).</w:t>
      </w:r>
      <w:proofErr w:type="gramEnd"/>
      <w:r>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Just Joking.</w:t>
      </w:r>
      <w:proofErr w:type="gramEnd"/>
      <w:r w:rsidRPr="005A01E9">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EA5CA8" w:rsidRDefault="00EA5CA8" w:rsidP="00173D9A">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utting, R. (2011).</w:t>
      </w:r>
      <w:proofErr w:type="gramEnd"/>
      <w:r>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The New Girl.</w:t>
      </w:r>
      <w:proofErr w:type="gramEnd"/>
      <w:r w:rsidRPr="005A01E9">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p>
    <w:p w:rsidR="00EA5CA8" w:rsidRPr="005A01E9" w:rsidRDefault="00EA5CA8" w:rsidP="00173D9A">
      <w:pPr>
        <w:tabs>
          <w:tab w:val="left" w:pos="284"/>
        </w:tabs>
        <w:spacing w:after="0" w:line="240" w:lineRule="auto"/>
        <w:ind w:left="284" w:hanging="284"/>
        <w:contextualSpacing/>
        <w:rPr>
          <w:rFonts w:ascii="Times New Roman" w:eastAsia="Times New Roman" w:hAnsi="Times New Roman" w:cs="Times New Roman"/>
          <w:sz w:val="24"/>
          <w:szCs w:val="24"/>
          <w:lang w:val="en-US"/>
        </w:rPr>
      </w:pPr>
      <w:proofErr w:type="gramStart"/>
      <w:r w:rsidRPr="005A01E9">
        <w:rPr>
          <w:rFonts w:ascii="Times New Roman" w:eastAsia="Times New Roman" w:hAnsi="Times New Roman" w:cs="Times New Roman"/>
          <w:sz w:val="24"/>
          <w:szCs w:val="24"/>
          <w:lang w:val="en-US"/>
        </w:rPr>
        <w:t>Greater Saskatoon Catholic School Division</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sidRPr="00BC2F00">
        <w:rPr>
          <w:rFonts w:ascii="Times New Roman" w:eastAsia="Times New Roman" w:hAnsi="Times New Roman" w:cs="Times New Roman"/>
          <w:i/>
          <w:sz w:val="24"/>
          <w:szCs w:val="24"/>
          <w:lang w:val="en-US"/>
        </w:rPr>
        <w:t>Health - First Nations, Metis and Inuit Content and Perspectives</w:t>
      </w:r>
      <w:r>
        <w:rPr>
          <w:rFonts w:ascii="Times New Roman" w:eastAsia="Times New Roman" w:hAnsi="Times New Roman" w:cs="Times New Roman"/>
          <w:i/>
          <w:sz w:val="24"/>
          <w:szCs w:val="24"/>
          <w:lang w:val="en-US"/>
        </w:rPr>
        <w:t>.</w:t>
      </w:r>
      <w:proofErr w:type="gramEnd"/>
      <w:r>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r w:rsidR="00173D9A">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rom</w:t>
      </w:r>
      <w:r w:rsidRPr="005A01E9">
        <w:rPr>
          <w:rFonts w:ascii="Times New Roman" w:eastAsiaTheme="minorEastAsia" w:hAnsi="Times New Roman" w:cs="Times New Roman"/>
          <w:bCs/>
          <w:sz w:val="24"/>
          <w:szCs w:val="24"/>
          <w:lang w:val="en-US"/>
        </w:rPr>
        <w:t xml:space="preserve"> </w:t>
      </w:r>
      <w:hyperlink r:id="rId29" w:history="1">
        <w:r w:rsidRPr="005A01E9">
          <w:rPr>
            <w:rFonts w:ascii="Times New Roman" w:eastAsia="Times New Roman" w:hAnsi="Times New Roman" w:cs="Times New Roman"/>
            <w:color w:val="0000FF" w:themeColor="hyperlink"/>
            <w:sz w:val="24"/>
            <w:szCs w:val="24"/>
            <w:u w:val="single"/>
            <w:lang w:val="en-US"/>
          </w:rPr>
          <w:t>http://blog.scs.sk.ca/fnmieteam/health_fnmie_integration_guide_grade%201%20to%205.pdf</w:t>
        </w:r>
      </w:hyperlink>
      <w:r w:rsidRPr="005A01E9">
        <w:rPr>
          <w:rFonts w:ascii="Times New Roman" w:eastAsia="Times New Roman" w:hAnsi="Times New Roman" w:cs="Times New Roman"/>
          <w:sz w:val="24"/>
          <w:szCs w:val="24"/>
          <w:lang w:val="en-US"/>
        </w:rPr>
        <w:t xml:space="preserve">   *</w:t>
      </w:r>
    </w:p>
    <w:p w:rsidR="00247131" w:rsidRDefault="00247131" w:rsidP="00173D9A">
      <w:pPr>
        <w:tabs>
          <w:tab w:val="left" w:pos="284"/>
        </w:tabs>
        <w:spacing w:after="16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 </w:t>
      </w:r>
      <w:proofErr w:type="gramStart"/>
      <w:r w:rsidR="008A3A1C" w:rsidRPr="005A01E9">
        <w:rPr>
          <w:rFonts w:ascii="Times New Roman" w:eastAsiaTheme="minorEastAsia" w:hAnsi="Times New Roman" w:cs="Times New Roman"/>
          <w:i/>
          <w:color w:val="000000"/>
          <w:sz w:val="24"/>
          <w:szCs w:val="24"/>
        </w:rPr>
        <w:t>The</w:t>
      </w:r>
      <w:proofErr w:type="gramEnd"/>
      <w:r w:rsidR="008A3A1C" w:rsidRPr="005A01E9">
        <w:rPr>
          <w:rFonts w:ascii="Times New Roman" w:eastAsiaTheme="minorEastAsia" w:hAnsi="Times New Roman" w:cs="Times New Roman"/>
          <w:i/>
          <w:color w:val="000000"/>
          <w:sz w:val="24"/>
          <w:szCs w:val="24"/>
        </w:rPr>
        <w:t xml:space="preserve"> Medicine Wheel</w:t>
      </w:r>
      <w:r w:rsidR="008A3A1C">
        <w:rPr>
          <w:rFonts w:ascii="Times New Roman" w:eastAsiaTheme="minorEastAsia" w:hAnsi="Times New Roman" w:cs="Times New Roman"/>
          <w:color w:val="000000"/>
          <w:sz w:val="24"/>
          <w:szCs w:val="24"/>
        </w:rPr>
        <w:t xml:space="preserve">. </w:t>
      </w:r>
      <w:r w:rsidRPr="008A3A1C">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sidR="00CB4CDA">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Nelson Education Ltd. </w:t>
      </w:r>
    </w:p>
    <w:p w:rsidR="008A3A1C" w:rsidRPr="005A01E9" w:rsidRDefault="008A3A1C" w:rsidP="00173D9A">
      <w:pPr>
        <w:tabs>
          <w:tab w:val="left" w:pos="284"/>
        </w:tabs>
        <w:spacing w:after="16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w:t>
      </w:r>
      <w:r>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sz w:val="24"/>
          <w:szCs w:val="24"/>
        </w:rPr>
        <w:t>The</w:t>
      </w:r>
      <w:proofErr w:type="gramEnd"/>
      <w:r w:rsidRPr="005A01E9">
        <w:rPr>
          <w:rFonts w:ascii="Times New Roman" w:eastAsiaTheme="minorEastAsia" w:hAnsi="Times New Roman" w:cs="Times New Roman"/>
          <w:i/>
          <w:sz w:val="24"/>
          <w:szCs w:val="24"/>
        </w:rPr>
        <w:t xml:space="preserve"> Gift of Water</w:t>
      </w:r>
      <w:r>
        <w:rPr>
          <w:rFonts w:ascii="Times New Roman" w:eastAsiaTheme="minorEastAsia" w:hAnsi="Times New Roman" w:cs="Times New Roman"/>
          <w:i/>
          <w:sz w:val="24"/>
          <w:szCs w:val="24"/>
        </w:rPr>
        <w:t>.</w:t>
      </w:r>
      <w:r w:rsidRPr="005A01E9">
        <w:rPr>
          <w:rFonts w:ascii="Times New Roman" w:eastAsiaTheme="minorEastAsia" w:hAnsi="Times New Roman" w:cs="Times New Roman"/>
          <w:color w:val="000000"/>
          <w:sz w:val="24"/>
          <w:szCs w:val="24"/>
        </w:rPr>
        <w:t xml:space="preserve"> </w:t>
      </w:r>
      <w:r w:rsidRPr="008A3A1C">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Nelson Education Ltd. </w:t>
      </w:r>
    </w:p>
    <w:p w:rsidR="008A3A1C" w:rsidRPr="005A01E9" w:rsidRDefault="008A3A1C" w:rsidP="00173D9A">
      <w:pPr>
        <w:tabs>
          <w:tab w:val="left" w:pos="284"/>
        </w:tabs>
        <w:spacing w:after="16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(2013).</w:t>
      </w:r>
      <w:r w:rsidRPr="008A3A1C">
        <w:rPr>
          <w:rFonts w:ascii="Times New Roman" w:eastAsiaTheme="minorEastAsia" w:hAnsi="Times New Roman" w:cs="Times New Roman"/>
          <w:i/>
          <w:color w:val="000000"/>
          <w:sz w:val="24"/>
          <w:szCs w:val="24"/>
        </w:rPr>
        <w:t xml:space="preserve"> </w:t>
      </w:r>
      <w:r w:rsidRPr="005A01E9">
        <w:rPr>
          <w:rFonts w:ascii="Times New Roman" w:eastAsiaTheme="minorEastAsia" w:hAnsi="Times New Roman" w:cs="Times New Roman"/>
          <w:i/>
          <w:color w:val="000000"/>
          <w:sz w:val="24"/>
          <w:szCs w:val="24"/>
        </w:rPr>
        <w:t>Berry Picking with Nokomis</w:t>
      </w:r>
      <w:r>
        <w:rPr>
          <w:rFonts w:ascii="Times New Roman" w:eastAsiaTheme="minorEastAsia" w:hAnsi="Times New Roman" w:cs="Times New Roman"/>
          <w:color w:val="000000"/>
          <w:sz w:val="24"/>
          <w:szCs w:val="24"/>
        </w:rPr>
        <w:t>.</w:t>
      </w:r>
      <w:proofErr w:type="gramEnd"/>
      <w:r>
        <w:rPr>
          <w:rFonts w:ascii="Times New Roman" w:eastAsiaTheme="minorEastAsia" w:hAnsi="Times New Roman" w:cs="Times New Roman"/>
          <w:color w:val="000000"/>
          <w:sz w:val="24"/>
          <w:szCs w:val="24"/>
        </w:rPr>
        <w:t xml:space="preserve"> </w:t>
      </w:r>
      <w:r w:rsidRPr="008A3A1C">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Nelson Education Ltd. </w:t>
      </w:r>
    </w:p>
    <w:p w:rsidR="00247131" w:rsidRPr="005A01E9" w:rsidRDefault="00247131" w:rsidP="00173D9A">
      <w:pPr>
        <w:tabs>
          <w:tab w:val="left" w:pos="284"/>
        </w:tabs>
        <w:spacing w:after="0"/>
        <w:ind w:left="284" w:hanging="284"/>
        <w:contextualSpacing/>
        <w:rPr>
          <w:rFonts w:ascii="Times New Roman" w:eastAsiaTheme="minorEastAsia" w:hAnsi="Times New Roman" w:cs="Times New Roman"/>
          <w:i/>
          <w:sz w:val="24"/>
          <w:szCs w:val="24"/>
        </w:rPr>
      </w:pPr>
      <w:r w:rsidRPr="005A01E9">
        <w:rPr>
          <w:rFonts w:ascii="Times New Roman" w:eastAsiaTheme="minorEastAsia" w:hAnsi="Times New Roman" w:cs="Times New Roman"/>
          <w:sz w:val="24"/>
          <w:szCs w:val="24"/>
        </w:rPr>
        <w:t xml:space="preserve">Kalman, B. (2006). </w:t>
      </w:r>
      <w:r w:rsidRPr="005A01E9">
        <w:rPr>
          <w:rFonts w:ascii="Times New Roman" w:eastAsiaTheme="minorEastAsia" w:hAnsi="Times New Roman" w:cs="Times New Roman"/>
          <w:i/>
          <w:sz w:val="24"/>
          <w:szCs w:val="24"/>
        </w:rPr>
        <w:t>Native North American: Wisdom and Gifts.</w:t>
      </w:r>
      <w:r w:rsidRPr="005A01E9">
        <w:rPr>
          <w:rFonts w:ascii="Times New Roman" w:eastAsiaTheme="minorEastAsia" w:hAnsi="Times New Roman" w:cs="Times New Roman"/>
          <w:sz w:val="24"/>
          <w:szCs w:val="24"/>
        </w:rPr>
        <w:t xml:space="preserve"> </w:t>
      </w:r>
      <w:r w:rsidR="00632DF6">
        <w:rPr>
          <w:rFonts w:ascii="Times New Roman" w:eastAsiaTheme="minorEastAsia" w:hAnsi="Times New Roman" w:cs="Times New Roman"/>
          <w:sz w:val="24"/>
          <w:szCs w:val="24"/>
        </w:rPr>
        <w:t>St. Catharines</w:t>
      </w:r>
      <w:r w:rsidR="00A60752">
        <w:rPr>
          <w:rFonts w:ascii="Times New Roman" w:eastAsiaTheme="minorEastAsia" w:hAnsi="Times New Roman" w:cs="Times New Roman"/>
          <w:sz w:val="24"/>
          <w:szCs w:val="24"/>
        </w:rPr>
        <w:t xml:space="preserve">, </w:t>
      </w:r>
      <w:r w:rsidR="008A3A1C" w:rsidRPr="005A01E9">
        <w:rPr>
          <w:rFonts w:ascii="Times New Roman" w:eastAsiaTheme="minorEastAsia" w:hAnsi="Times New Roman" w:cs="Times New Roman"/>
          <w:sz w:val="24"/>
          <w:szCs w:val="24"/>
        </w:rPr>
        <w:t>Ontario</w:t>
      </w:r>
      <w:r w:rsidR="008A3A1C">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 xml:space="preserve">Crabtree Publishing Company. </w:t>
      </w:r>
      <w:r w:rsidR="00A57E0D" w:rsidRPr="005A01E9">
        <w:rPr>
          <w:rFonts w:ascii="Times New Roman" w:eastAsiaTheme="minorEastAsia" w:hAnsi="Times New Roman" w:cs="Times New Roman"/>
          <w:sz w:val="24"/>
          <w:szCs w:val="24"/>
        </w:rPr>
        <w:t>*</w:t>
      </w:r>
    </w:p>
    <w:p w:rsidR="00247131" w:rsidRPr="005A01E9" w:rsidRDefault="00247131" w:rsidP="00173D9A">
      <w:pPr>
        <w:tabs>
          <w:tab w:val="left" w:pos="284"/>
        </w:tabs>
        <w:spacing w:after="0"/>
        <w:ind w:left="284" w:hanging="284"/>
        <w:contextualSpacing/>
        <w:rPr>
          <w:rFonts w:ascii="Times New Roman" w:eastAsiaTheme="minorEastAsia" w:hAnsi="Times New Roman" w:cs="Times New Roman"/>
          <w:i/>
          <w:sz w:val="24"/>
          <w:szCs w:val="24"/>
        </w:rPr>
      </w:pPr>
      <w:r w:rsidRPr="005A01E9">
        <w:rPr>
          <w:rFonts w:ascii="Times New Roman" w:eastAsiaTheme="minorEastAsia" w:hAnsi="Times New Roman" w:cs="Times New Roman"/>
          <w:sz w:val="24"/>
          <w:szCs w:val="24"/>
          <w:lang w:val="en"/>
        </w:rPr>
        <w:t xml:space="preserve">London, J. (2003). </w:t>
      </w:r>
      <w:proofErr w:type="gramStart"/>
      <w:r w:rsidRPr="005A01E9">
        <w:rPr>
          <w:rFonts w:ascii="Times New Roman" w:eastAsiaTheme="minorEastAsia" w:hAnsi="Times New Roman" w:cs="Times New Roman"/>
          <w:i/>
          <w:sz w:val="24"/>
          <w:szCs w:val="24"/>
          <w:lang w:val="en"/>
        </w:rPr>
        <w:t>Giving Thanks.</w:t>
      </w:r>
      <w:proofErr w:type="gramEnd"/>
      <w:r w:rsidRPr="005A01E9">
        <w:rPr>
          <w:rFonts w:ascii="Times New Roman" w:eastAsiaTheme="minorEastAsia" w:hAnsi="Times New Roman" w:cs="Times New Roman"/>
          <w:i/>
          <w:sz w:val="24"/>
          <w:szCs w:val="24"/>
          <w:lang w:val="en"/>
        </w:rPr>
        <w:t xml:space="preserve"> </w:t>
      </w:r>
      <w:r w:rsidR="00632DF6">
        <w:rPr>
          <w:rFonts w:ascii="Times New Roman" w:eastAsiaTheme="minorEastAsia" w:hAnsi="Times New Roman" w:cs="Times New Roman"/>
          <w:i/>
          <w:sz w:val="24"/>
          <w:szCs w:val="24"/>
          <w:lang w:val="en"/>
        </w:rPr>
        <w:t xml:space="preserve"> </w:t>
      </w:r>
      <w:r w:rsidR="00632DF6">
        <w:rPr>
          <w:rFonts w:ascii="Times New Roman" w:eastAsiaTheme="minorEastAsia" w:hAnsi="Times New Roman" w:cs="Times New Roman"/>
          <w:sz w:val="24"/>
          <w:szCs w:val="24"/>
          <w:lang w:val="en"/>
        </w:rPr>
        <w:t>Somerville, MA:</w:t>
      </w:r>
      <w:r w:rsidR="004F118A">
        <w:rPr>
          <w:rFonts w:ascii="Times New Roman" w:eastAsiaTheme="minorEastAsia" w:hAnsi="Times New Roman" w:cs="Times New Roman"/>
          <w:sz w:val="24"/>
          <w:szCs w:val="24"/>
          <w:lang w:val="en"/>
        </w:rPr>
        <w:t xml:space="preserve"> </w:t>
      </w:r>
      <w:r w:rsidRPr="005A01E9">
        <w:rPr>
          <w:rFonts w:ascii="Times New Roman" w:eastAsiaTheme="minorEastAsia" w:hAnsi="Times New Roman" w:cs="Times New Roman"/>
          <w:sz w:val="24"/>
          <w:szCs w:val="24"/>
          <w:lang w:val="en"/>
        </w:rPr>
        <w:t xml:space="preserve">Candlewick Press. </w:t>
      </w:r>
      <w:r w:rsidR="00A57E0D" w:rsidRPr="005A01E9">
        <w:rPr>
          <w:rFonts w:ascii="Times New Roman" w:eastAsiaTheme="minorEastAsia" w:hAnsi="Times New Roman" w:cs="Times New Roman"/>
          <w:sz w:val="24"/>
          <w:szCs w:val="24"/>
          <w:lang w:val="en"/>
        </w:rPr>
        <w:t>*</w:t>
      </w:r>
    </w:p>
    <w:p w:rsidR="00247131" w:rsidRPr="00632DF6" w:rsidRDefault="00247131" w:rsidP="00942064">
      <w:pPr>
        <w:tabs>
          <w:tab w:val="left" w:pos="284"/>
        </w:tabs>
        <w:spacing w:after="0"/>
        <w:ind w:left="720" w:hanging="720"/>
        <w:contextualSpacing/>
        <w:rPr>
          <w:rFonts w:ascii="Times New Roman" w:eastAsiaTheme="minorEastAsia" w:hAnsi="Times New Roman" w:cs="Times New Roman"/>
          <w:color w:val="333333"/>
          <w:sz w:val="24"/>
          <w:szCs w:val="24"/>
        </w:rPr>
      </w:pPr>
      <w:proofErr w:type="gramStart"/>
      <w:r w:rsidRPr="005A01E9">
        <w:rPr>
          <w:rFonts w:ascii="Times New Roman" w:eastAsiaTheme="minorEastAsia" w:hAnsi="Times New Roman" w:cs="Times New Roman"/>
          <w:color w:val="333333"/>
          <w:sz w:val="24"/>
          <w:szCs w:val="24"/>
        </w:rPr>
        <w:t>McLeod, E. &amp; Wood, C. (2010).</w:t>
      </w:r>
      <w:proofErr w:type="gramEnd"/>
      <w:r w:rsidRPr="005A01E9">
        <w:rPr>
          <w:rFonts w:ascii="Times New Roman" w:eastAsiaTheme="minorEastAsia" w:hAnsi="Times New Roman" w:cs="Times New Roman"/>
          <w:color w:val="333333"/>
          <w:sz w:val="24"/>
          <w:szCs w:val="24"/>
        </w:rPr>
        <w:t xml:space="preserve"> </w:t>
      </w:r>
      <w:r w:rsidRPr="005A01E9">
        <w:rPr>
          <w:rFonts w:ascii="Times New Roman" w:eastAsiaTheme="minorEastAsia" w:hAnsi="Times New Roman" w:cs="Times New Roman"/>
          <w:i/>
          <w:color w:val="333333"/>
          <w:sz w:val="24"/>
          <w:szCs w:val="24"/>
        </w:rPr>
        <w:t xml:space="preserve">Lessons </w:t>
      </w:r>
      <w:proofErr w:type="gramStart"/>
      <w:r w:rsidRPr="005A01E9">
        <w:rPr>
          <w:rFonts w:ascii="Times New Roman" w:eastAsiaTheme="minorEastAsia" w:hAnsi="Times New Roman" w:cs="Times New Roman"/>
          <w:i/>
          <w:color w:val="333333"/>
          <w:sz w:val="24"/>
          <w:szCs w:val="24"/>
        </w:rPr>
        <w:t>From</w:t>
      </w:r>
      <w:proofErr w:type="gramEnd"/>
      <w:r w:rsidRPr="005A01E9">
        <w:rPr>
          <w:rFonts w:ascii="Times New Roman" w:eastAsiaTheme="minorEastAsia" w:hAnsi="Times New Roman" w:cs="Times New Roman"/>
          <w:i/>
          <w:color w:val="333333"/>
          <w:sz w:val="24"/>
          <w:szCs w:val="24"/>
        </w:rPr>
        <w:t xml:space="preserve"> Mother Earth.</w:t>
      </w:r>
      <w:r w:rsidR="00942064">
        <w:rPr>
          <w:rFonts w:ascii="Times New Roman" w:eastAsiaTheme="minorEastAsia" w:hAnsi="Times New Roman" w:cs="Times New Roman"/>
          <w:i/>
          <w:color w:val="333333"/>
          <w:sz w:val="24"/>
          <w:szCs w:val="24"/>
        </w:rPr>
        <w:t xml:space="preserve"> </w:t>
      </w:r>
      <w:r w:rsidR="00942064">
        <w:rPr>
          <w:rFonts w:ascii="Times New Roman" w:eastAsiaTheme="minorEastAsia" w:hAnsi="Times New Roman" w:cs="Times New Roman"/>
          <w:color w:val="333333"/>
          <w:sz w:val="24"/>
          <w:szCs w:val="24"/>
        </w:rPr>
        <w:t xml:space="preserve">Toronto, Ontario: </w:t>
      </w:r>
      <w:proofErr w:type="spellStart"/>
      <w:r w:rsidRPr="005A01E9">
        <w:rPr>
          <w:rFonts w:ascii="Times New Roman" w:eastAsiaTheme="minorEastAsia" w:hAnsi="Times New Roman" w:cs="Times New Roman"/>
          <w:color w:val="333333"/>
          <w:sz w:val="24"/>
          <w:szCs w:val="24"/>
        </w:rPr>
        <w:t>Groundwood</w:t>
      </w:r>
      <w:proofErr w:type="spellEnd"/>
      <w:r w:rsidRPr="005A01E9">
        <w:rPr>
          <w:rFonts w:ascii="Times New Roman" w:eastAsiaTheme="minorEastAsia" w:hAnsi="Times New Roman" w:cs="Times New Roman"/>
          <w:color w:val="333333"/>
          <w:sz w:val="24"/>
          <w:szCs w:val="24"/>
        </w:rPr>
        <w:t xml:space="preserve"> Books. </w:t>
      </w:r>
      <w:r w:rsidR="00632DF6">
        <w:rPr>
          <w:rFonts w:ascii="Times New Roman" w:eastAsiaTheme="minorEastAsia" w:hAnsi="Times New Roman" w:cs="Times New Roman"/>
          <w:color w:val="333333"/>
          <w:sz w:val="24"/>
          <w:szCs w:val="24"/>
        </w:rPr>
        <w:t>*</w:t>
      </w:r>
    </w:p>
    <w:p w:rsidR="00BD17E8" w:rsidRDefault="00247131" w:rsidP="00173D9A">
      <w:pPr>
        <w:tabs>
          <w:tab w:val="left" w:pos="284"/>
          <w:tab w:val="left" w:pos="1418"/>
        </w:tabs>
        <w:spacing w:after="0"/>
        <w:ind w:left="284" w:hanging="284"/>
        <w:contextualSpacing/>
        <w:rPr>
          <w:rFonts w:ascii="Times New Roman" w:eastAsia="Times New Roman" w:hAnsi="Times New Roman" w:cs="Times New Roman"/>
          <w:color w:val="000000"/>
          <w:sz w:val="24"/>
          <w:szCs w:val="24"/>
        </w:rPr>
      </w:pPr>
      <w:r w:rsidRPr="005A01E9">
        <w:rPr>
          <w:rFonts w:ascii="Times New Roman" w:eastAsiaTheme="minorEastAsia" w:hAnsi="Times New Roman" w:cs="Times New Roman"/>
          <w:sz w:val="24"/>
          <w:szCs w:val="24"/>
        </w:rPr>
        <w:t xml:space="preserve">Office of the Treaty Commissioner: Teacher Made Lessons – </w:t>
      </w:r>
      <w:r w:rsidRPr="005A01E9">
        <w:rPr>
          <w:rFonts w:ascii="Times New Roman" w:eastAsiaTheme="minorEastAsia" w:hAnsi="Times New Roman" w:cs="Times New Roman"/>
          <w:i/>
          <w:sz w:val="24"/>
          <w:szCs w:val="24"/>
        </w:rPr>
        <w:t>Thank You Mother Earth</w:t>
      </w:r>
      <w:r w:rsidR="00A60752">
        <w:rPr>
          <w:rFonts w:ascii="Times New Roman" w:eastAsiaTheme="minorEastAsia" w:hAnsi="Times New Roman" w:cs="Times New Roman"/>
          <w:i/>
          <w:sz w:val="24"/>
          <w:szCs w:val="24"/>
        </w:rPr>
        <w:t>.</w:t>
      </w:r>
      <w:r w:rsidRPr="005A01E9">
        <w:rPr>
          <w:rFonts w:ascii="Times New Roman" w:eastAsiaTheme="minorEastAsia" w:hAnsi="Times New Roman" w:cs="Times New Roman"/>
          <w:sz w:val="24"/>
          <w:szCs w:val="24"/>
        </w:rPr>
        <w:t xml:space="preserve"> </w:t>
      </w:r>
      <w:proofErr w:type="gramStart"/>
      <w:r w:rsidR="008A3A1C">
        <w:rPr>
          <w:rFonts w:ascii="Times New Roman" w:eastAsia="Times New Roman" w:hAnsi="Times New Roman" w:cs="Times New Roman"/>
          <w:color w:val="000000"/>
          <w:sz w:val="24"/>
          <w:szCs w:val="24"/>
        </w:rPr>
        <w:t>[Web Log Post].</w:t>
      </w:r>
      <w:proofErr w:type="gramEnd"/>
      <w:r w:rsidR="008A3A1C">
        <w:rPr>
          <w:rFonts w:ascii="Times New Roman" w:eastAsia="Times New Roman" w:hAnsi="Times New Roman" w:cs="Times New Roman"/>
          <w:color w:val="000000"/>
          <w:sz w:val="24"/>
          <w:szCs w:val="24"/>
        </w:rPr>
        <w:t xml:space="preserve"> Retrieved from</w:t>
      </w:r>
    </w:p>
    <w:p w:rsidR="00BD17E8" w:rsidRDefault="00472D36" w:rsidP="00173D9A">
      <w:pPr>
        <w:tabs>
          <w:tab w:val="left" w:pos="284"/>
          <w:tab w:val="left" w:pos="1418"/>
        </w:tabs>
        <w:spacing w:after="0"/>
        <w:ind w:left="568" w:hanging="284"/>
        <w:contextualSpacing/>
        <w:rPr>
          <w:rStyle w:val="Hyperlink"/>
          <w:rFonts w:ascii="Times New Roman" w:eastAsiaTheme="minorEastAsia" w:hAnsi="Times New Roman" w:cs="Times New Roman"/>
          <w:i/>
          <w:sz w:val="24"/>
          <w:szCs w:val="24"/>
        </w:rPr>
      </w:pPr>
      <w:r>
        <w:fldChar w:fldCharType="begin"/>
      </w:r>
      <w:r>
        <w:instrText xml:space="preserve"> HYPERLINK "http://otctreatyteachermt.wikispaces.com/file/view/Thank%20You%20Mother%20EarthGrade%201%20and%202.pdf/136004171/Thank%20You%20Mother%20Earth-Grade%201%20and%202.pdf" </w:instrText>
      </w:r>
      <w:r>
        <w:fldChar w:fldCharType="separate"/>
      </w:r>
      <w:r w:rsidR="00FC7017" w:rsidRPr="00B8527A">
        <w:rPr>
          <w:rStyle w:val="Hyperlink"/>
          <w:rFonts w:ascii="Times New Roman" w:eastAsiaTheme="minorEastAsia" w:hAnsi="Times New Roman" w:cs="Times New Roman"/>
          <w:i/>
          <w:sz w:val="24"/>
          <w:szCs w:val="24"/>
        </w:rPr>
        <w:t>http://otctreatyteachermt.wikispaces.com/file/view/Thank%20You%20Mother%20Earth</w:t>
      </w:r>
      <w:r w:rsidR="00BD17E8">
        <w:rPr>
          <w:rStyle w:val="Hyperlink"/>
          <w:rFonts w:ascii="Times New Roman" w:eastAsiaTheme="minorEastAsia" w:hAnsi="Times New Roman" w:cs="Times New Roman"/>
          <w:i/>
          <w:sz w:val="24"/>
          <w:szCs w:val="24"/>
        </w:rPr>
        <w:t>Grade%201%20and%202.pdf/1360041</w:t>
      </w:r>
    </w:p>
    <w:p w:rsidR="00247131" w:rsidRPr="005A01E9" w:rsidRDefault="00FC7017" w:rsidP="00173D9A">
      <w:pPr>
        <w:tabs>
          <w:tab w:val="left" w:pos="284"/>
          <w:tab w:val="left" w:pos="1418"/>
        </w:tabs>
        <w:spacing w:after="0"/>
        <w:ind w:left="568" w:hanging="284"/>
        <w:contextualSpacing/>
        <w:rPr>
          <w:rFonts w:ascii="Times New Roman" w:eastAsia="Times New Roman" w:hAnsi="Times New Roman" w:cs="Times New Roman"/>
          <w:sz w:val="24"/>
          <w:szCs w:val="24"/>
          <w:lang w:val="en-US"/>
        </w:rPr>
      </w:pPr>
      <w:r w:rsidRPr="00B8527A">
        <w:rPr>
          <w:rStyle w:val="Hyperlink"/>
          <w:rFonts w:ascii="Times New Roman" w:eastAsiaTheme="minorEastAsia" w:hAnsi="Times New Roman" w:cs="Times New Roman"/>
          <w:i/>
          <w:sz w:val="24"/>
          <w:szCs w:val="24"/>
        </w:rPr>
        <w:t>1/Thank%20You%20Mother%20Earth-Grade%201%20and%202.pdf</w:t>
      </w:r>
      <w:r w:rsidR="00472D36">
        <w:rPr>
          <w:rStyle w:val="Hyperlink"/>
          <w:rFonts w:ascii="Times New Roman" w:eastAsiaTheme="minorEastAsia" w:hAnsi="Times New Roman" w:cs="Times New Roman"/>
          <w:i/>
          <w:sz w:val="24"/>
          <w:szCs w:val="24"/>
        </w:rPr>
        <w:fldChar w:fldCharType="end"/>
      </w:r>
      <w:r w:rsidR="00312BD4" w:rsidRPr="005A01E9">
        <w:rPr>
          <w:rFonts w:ascii="Times New Roman" w:eastAsiaTheme="minorEastAsia" w:hAnsi="Times New Roman" w:cs="Times New Roman"/>
          <w:i/>
          <w:sz w:val="24"/>
          <w:szCs w:val="24"/>
        </w:rPr>
        <w:t xml:space="preserve"> </w:t>
      </w:r>
      <w:r w:rsidR="00BD17E8">
        <w:rPr>
          <w:rFonts w:ascii="Times New Roman" w:eastAsiaTheme="minorEastAsia" w:hAnsi="Times New Roman" w:cs="Times New Roman"/>
          <w:i/>
          <w:sz w:val="24"/>
          <w:szCs w:val="24"/>
        </w:rPr>
        <w:t xml:space="preserve"> </w:t>
      </w:r>
      <w:r w:rsidR="00312BD4" w:rsidRPr="005A01E9">
        <w:rPr>
          <w:rFonts w:ascii="Times New Roman" w:eastAsiaTheme="minorEastAsia" w:hAnsi="Times New Roman" w:cs="Times New Roman"/>
          <w:i/>
          <w:sz w:val="24"/>
          <w:szCs w:val="24"/>
        </w:rPr>
        <w:t>*</w:t>
      </w:r>
      <w:r w:rsidR="00247131" w:rsidRPr="005A01E9">
        <w:rPr>
          <w:rFonts w:ascii="Times New Roman" w:eastAsiaTheme="minorEastAsia" w:hAnsi="Times New Roman" w:cs="Times New Roman"/>
          <w:sz w:val="24"/>
          <w:szCs w:val="24"/>
        </w:rPr>
        <w:t xml:space="preserve"> </w:t>
      </w:r>
      <w:r w:rsidR="00BC2F00">
        <w:rPr>
          <w:rFonts w:ascii="Times New Roman" w:eastAsiaTheme="minorEastAsia" w:hAnsi="Times New Roman" w:cs="Times New Roman"/>
          <w:sz w:val="24"/>
          <w:szCs w:val="24"/>
        </w:rPr>
        <w:tab/>
      </w:r>
    </w:p>
    <w:p w:rsidR="00247131" w:rsidRPr="005A01E9" w:rsidRDefault="00BD17E8" w:rsidP="00173D9A">
      <w:pPr>
        <w:tabs>
          <w:tab w:val="left" w:pos="284"/>
        </w:tabs>
        <w:spacing w:after="0" w:line="240" w:lineRule="auto"/>
        <w:ind w:left="284" w:hanging="284"/>
        <w:contextualSpacing/>
        <w:rPr>
          <w:rFonts w:ascii="Times New Roman" w:eastAsia="Times New Roman" w:hAnsi="Times New Roman" w:cs="Times New Roman"/>
          <w:sz w:val="24"/>
          <w:szCs w:val="24"/>
          <w:lang w:val="en-US"/>
        </w:rPr>
      </w:pPr>
      <w:proofErr w:type="gramStart"/>
      <w:r w:rsidRPr="005A01E9">
        <w:rPr>
          <w:rFonts w:ascii="Times New Roman" w:eastAsia="Times New Roman" w:hAnsi="Times New Roman" w:cs="Times New Roman"/>
          <w:sz w:val="24"/>
          <w:szCs w:val="24"/>
          <w:lang w:val="en-US"/>
        </w:rPr>
        <w:t>Prairie Spirit School Division</w:t>
      </w:r>
      <w:r>
        <w:rPr>
          <w:rFonts w:ascii="Times New Roman" w:eastAsia="Times New Roman" w:hAnsi="Times New Roman" w:cs="Times New Roman"/>
          <w:sz w:val="24"/>
          <w:szCs w:val="24"/>
          <w:lang w:val="en-US"/>
        </w:rPr>
        <w:t>.</w:t>
      </w:r>
      <w:proofErr w:type="gramEnd"/>
      <w:r w:rsidRPr="005A01E9">
        <w:rPr>
          <w:rFonts w:ascii="Times New Roman" w:eastAsia="Times New Roman" w:hAnsi="Times New Roman" w:cs="Times New Roman"/>
          <w:sz w:val="24"/>
          <w:szCs w:val="24"/>
          <w:lang w:val="en-US"/>
        </w:rPr>
        <w:t xml:space="preserve"> </w:t>
      </w:r>
      <w:proofErr w:type="gramStart"/>
      <w:r w:rsidR="00247131" w:rsidRPr="00BD17E8">
        <w:rPr>
          <w:rFonts w:ascii="Times New Roman" w:eastAsia="Times New Roman" w:hAnsi="Times New Roman" w:cs="Times New Roman"/>
          <w:i/>
          <w:sz w:val="24"/>
          <w:szCs w:val="24"/>
          <w:lang w:val="en-US"/>
        </w:rPr>
        <w:t>Integrating First Nations and M</w:t>
      </w:r>
      <w:r w:rsidR="00A851C8" w:rsidRPr="00BD17E8">
        <w:rPr>
          <w:rFonts w:ascii="Times New Roman" w:eastAsia="Times New Roman" w:hAnsi="Times New Roman" w:cs="Times New Roman"/>
          <w:i/>
          <w:sz w:val="24"/>
          <w:szCs w:val="24"/>
          <w:lang w:val="en-US"/>
        </w:rPr>
        <w:t>é</w:t>
      </w:r>
      <w:r w:rsidR="00247131" w:rsidRPr="00BD17E8">
        <w:rPr>
          <w:rFonts w:ascii="Times New Roman" w:eastAsia="Times New Roman" w:hAnsi="Times New Roman" w:cs="Times New Roman"/>
          <w:i/>
          <w:sz w:val="24"/>
          <w:szCs w:val="24"/>
          <w:lang w:val="en-US"/>
        </w:rPr>
        <w:t>tis Perspectives: Identity</w:t>
      </w:r>
      <w:r>
        <w:rPr>
          <w:rFonts w:ascii="Times New Roman" w:eastAsia="Times New Roman" w:hAnsi="Times New Roman" w:cs="Times New Roman"/>
          <w:i/>
          <w:sz w:val="24"/>
          <w:szCs w:val="24"/>
          <w:lang w:val="en-US"/>
        </w:rPr>
        <w:t xml:space="preserve"> -</w:t>
      </w:r>
      <w:r w:rsidR="00247131" w:rsidRPr="005A01E9">
        <w:rPr>
          <w:rFonts w:ascii="Times New Roman" w:eastAsia="Times New Roman" w:hAnsi="Times New Roman" w:cs="Times New Roman"/>
          <w:sz w:val="24"/>
          <w:szCs w:val="24"/>
          <w:lang w:val="en-US"/>
        </w:rPr>
        <w:t xml:space="preserve"> Grade Four Lesson</w:t>
      </w:r>
      <w:r w:rsidR="00A60752">
        <w:rPr>
          <w:rFonts w:ascii="Times New Roman" w:eastAsia="Times New Roman" w:hAnsi="Times New Roman" w:cs="Times New Roman"/>
          <w:sz w:val="24"/>
          <w:szCs w:val="24"/>
          <w:lang w:val="en-US"/>
        </w:rPr>
        <w:t>.</w:t>
      </w:r>
      <w:proofErr w:type="gramEnd"/>
      <w:r w:rsidR="00247131" w:rsidRPr="005A01E9">
        <w:rPr>
          <w:rFonts w:ascii="Times New Roman" w:eastAsia="Times New Roman" w:hAnsi="Times New Roman" w:cs="Times New Roman"/>
          <w:sz w:val="24"/>
          <w:szCs w:val="24"/>
          <w:lang w:val="en-US"/>
        </w:rPr>
        <w:t xml:space="preserve"> </w:t>
      </w:r>
      <w:proofErr w:type="gramStart"/>
      <w:r w:rsidR="00BC2F00">
        <w:rPr>
          <w:rFonts w:ascii="Times New Roman" w:eastAsia="Times New Roman" w:hAnsi="Times New Roman" w:cs="Times New Roman"/>
          <w:color w:val="000000"/>
          <w:sz w:val="24"/>
          <w:szCs w:val="24"/>
        </w:rPr>
        <w:t>[Web Log Post].</w:t>
      </w:r>
      <w:proofErr w:type="gramEnd"/>
      <w:r w:rsidR="00BC2F00">
        <w:rPr>
          <w:rFonts w:ascii="Times New Roman" w:eastAsia="Times New Roman" w:hAnsi="Times New Roman" w:cs="Times New Roman"/>
          <w:color w:val="000000"/>
          <w:sz w:val="24"/>
          <w:szCs w:val="24"/>
        </w:rPr>
        <w:t xml:space="preserve"> Retrieved from</w:t>
      </w:r>
      <w:r w:rsidR="00173D9A">
        <w:rPr>
          <w:rFonts w:ascii="Times New Roman" w:eastAsia="Times New Roman" w:hAnsi="Times New Roman" w:cs="Times New Roman"/>
          <w:color w:val="000000"/>
          <w:sz w:val="24"/>
          <w:szCs w:val="24"/>
        </w:rPr>
        <w:t xml:space="preserve"> </w:t>
      </w:r>
      <w:hyperlink r:id="rId30" w:history="1">
        <w:r w:rsidR="00247131" w:rsidRPr="005A01E9">
          <w:rPr>
            <w:rFonts w:ascii="Times New Roman" w:eastAsia="Times New Roman" w:hAnsi="Times New Roman" w:cs="Times New Roman"/>
            <w:color w:val="0000FF" w:themeColor="hyperlink"/>
            <w:sz w:val="24"/>
            <w:szCs w:val="24"/>
            <w:u w:val="single"/>
            <w:lang w:val="en-US"/>
          </w:rPr>
          <w:t>http://www.spiritsd.ca/learningresources/FNM%20Resources/GR4%20Identity%20Health%20Unit.pdf</w:t>
        </w:r>
      </w:hyperlink>
      <w:r w:rsidR="00247131" w:rsidRPr="005A01E9">
        <w:rPr>
          <w:rFonts w:ascii="Times New Roman" w:eastAsia="Times New Roman" w:hAnsi="Times New Roman" w:cs="Times New Roman"/>
          <w:sz w:val="24"/>
          <w:szCs w:val="24"/>
          <w:lang w:val="en-US"/>
        </w:rPr>
        <w:t xml:space="preserve"> </w:t>
      </w:r>
      <w:r w:rsidR="00A57E0D" w:rsidRPr="005A01E9">
        <w:rPr>
          <w:rFonts w:ascii="Times New Roman" w:eastAsia="Times New Roman" w:hAnsi="Times New Roman" w:cs="Times New Roman"/>
          <w:sz w:val="24"/>
          <w:szCs w:val="24"/>
          <w:lang w:val="en-US"/>
        </w:rPr>
        <w:t xml:space="preserve"> *</w:t>
      </w:r>
    </w:p>
    <w:p w:rsidR="00942064" w:rsidRDefault="00BD17E8" w:rsidP="00173D9A">
      <w:pPr>
        <w:tabs>
          <w:tab w:val="left" w:pos="284"/>
        </w:tabs>
        <w:spacing w:after="0"/>
        <w:ind w:left="284" w:hanging="284"/>
        <w:contextualSpacing/>
        <w:rPr>
          <w:rFonts w:ascii="Times New Roman" w:eastAsiaTheme="minorEastAsia" w:hAnsi="Times New Roman" w:cs="Times New Roman"/>
          <w:bCs/>
          <w:color w:val="0000FF" w:themeColor="hyperlink"/>
          <w:sz w:val="24"/>
          <w:szCs w:val="24"/>
          <w:u w:val="single"/>
          <w:lang w:val="en-US"/>
        </w:rPr>
      </w:pPr>
      <w:proofErr w:type="gramStart"/>
      <w:r w:rsidRPr="00BC2F00">
        <w:rPr>
          <w:rFonts w:ascii="Times New Roman" w:eastAsiaTheme="minorEastAsia" w:hAnsi="Times New Roman" w:cs="Times New Roman"/>
          <w:bCs/>
          <w:i/>
          <w:sz w:val="24"/>
          <w:szCs w:val="24"/>
          <w:lang w:val="en-US"/>
        </w:rPr>
        <w:t>Teachings by the Medicine Wheel</w:t>
      </w:r>
      <w:r>
        <w:rPr>
          <w:rFonts w:ascii="Times New Roman" w:eastAsiaTheme="minorEastAsia" w:hAnsi="Times New Roman" w:cs="Times New Roman"/>
          <w:bCs/>
          <w:sz w:val="24"/>
          <w:szCs w:val="24"/>
          <w:lang w:val="en-US"/>
        </w:rPr>
        <w:t>.</w:t>
      </w:r>
      <w:proofErr w:type="gramEnd"/>
      <w:r>
        <w:rPr>
          <w:rFonts w:ascii="Times New Roman" w:eastAsiaTheme="minorEastAsia" w:hAnsi="Times New Roman" w:cs="Times New Roman"/>
          <w:bCs/>
          <w:sz w:val="24"/>
          <w:szCs w:val="24"/>
          <w:lang w:val="en-US"/>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proofErr w:type="gramStart"/>
      <w:r>
        <w:rPr>
          <w:rFonts w:ascii="Times New Roman" w:eastAsia="Times New Roman" w:hAnsi="Times New Roman" w:cs="Times New Roman"/>
          <w:color w:val="000000"/>
          <w:sz w:val="24"/>
          <w:szCs w:val="24"/>
        </w:rPr>
        <w:t>from</w:t>
      </w:r>
      <w:r w:rsidRPr="005A01E9">
        <w:rPr>
          <w:rFonts w:ascii="Times New Roman" w:eastAsiaTheme="minorEastAsia" w:hAnsi="Times New Roman" w:cs="Times New Roman"/>
          <w:bCs/>
          <w:sz w:val="24"/>
          <w:szCs w:val="24"/>
          <w:lang w:val="en-US"/>
        </w:rPr>
        <w:t xml:space="preserve">  </w:t>
      </w:r>
      <w:proofErr w:type="gramEnd"/>
      <w:r w:rsidR="00AD3816">
        <w:fldChar w:fldCharType="begin"/>
      </w:r>
      <w:r w:rsidR="00AD3816">
        <w:instrText xml:space="preserve"> HYPERLINK "http://www.cea-ace.ca/education-canada/article/teaching-medicine-wheel" </w:instrText>
      </w:r>
      <w:r w:rsidR="00AD3816">
        <w:fldChar w:fldCharType="separate"/>
      </w:r>
      <w:r w:rsidRPr="005A01E9">
        <w:rPr>
          <w:rFonts w:ascii="Times New Roman" w:eastAsiaTheme="minorEastAsia" w:hAnsi="Times New Roman" w:cs="Times New Roman"/>
          <w:bCs/>
          <w:color w:val="0000FF" w:themeColor="hyperlink"/>
          <w:sz w:val="24"/>
          <w:szCs w:val="24"/>
          <w:u w:val="single"/>
          <w:lang w:val="en-US"/>
        </w:rPr>
        <w:t>http://www.cea-ace.ca/education-canada/article/teaching-medicine-wheel</w:t>
      </w:r>
      <w:r w:rsidR="00AD3816">
        <w:rPr>
          <w:rFonts w:ascii="Times New Roman" w:eastAsiaTheme="minorEastAsia" w:hAnsi="Times New Roman" w:cs="Times New Roman"/>
          <w:bCs/>
          <w:color w:val="0000FF" w:themeColor="hyperlink"/>
          <w:sz w:val="24"/>
          <w:szCs w:val="24"/>
          <w:u w:val="single"/>
          <w:lang w:val="en-US"/>
        </w:rPr>
        <w:fldChar w:fldCharType="end"/>
      </w:r>
    </w:p>
    <w:p w:rsidR="00EA5CA8" w:rsidRPr="005A01E9" w:rsidRDefault="00EA5CA8" w:rsidP="00173D9A">
      <w:pPr>
        <w:tabs>
          <w:tab w:val="left" w:pos="284"/>
        </w:tabs>
        <w:spacing w:after="0"/>
        <w:ind w:left="284" w:hanging="284"/>
        <w:contextualSpacing/>
        <w:rPr>
          <w:rFonts w:ascii="Times New Roman" w:eastAsia="Times New Roman" w:hAnsi="Times New Roman" w:cs="Times New Roman"/>
          <w:sz w:val="24"/>
          <w:szCs w:val="24"/>
          <w:lang w:eastAsia="en-CA"/>
        </w:rPr>
      </w:pPr>
      <w:r w:rsidRPr="005A01E9">
        <w:rPr>
          <w:rFonts w:ascii="Times New Roman" w:eastAsiaTheme="minorEastAsia" w:hAnsi="Times New Roman" w:cs="Times New Roman"/>
          <w:bCs/>
          <w:sz w:val="24"/>
          <w:szCs w:val="24"/>
          <w:lang w:val="en"/>
        </w:rPr>
        <w:t xml:space="preserve">Wood, D. (2005). </w:t>
      </w:r>
      <w:proofErr w:type="gramStart"/>
      <w:r>
        <w:rPr>
          <w:rFonts w:ascii="Times New Roman" w:eastAsiaTheme="minorEastAsia" w:hAnsi="Times New Roman" w:cs="Times New Roman"/>
          <w:bCs/>
          <w:i/>
          <w:sz w:val="24"/>
          <w:szCs w:val="24"/>
          <w:lang w:val="en"/>
        </w:rPr>
        <w:t>The Secret of Saying Thanks.</w:t>
      </w:r>
      <w:proofErr w:type="gramEnd"/>
      <w:r>
        <w:rPr>
          <w:rFonts w:ascii="Times New Roman" w:eastAsiaTheme="minorEastAsia" w:hAnsi="Times New Roman" w:cs="Times New Roman"/>
          <w:bCs/>
          <w:i/>
          <w:sz w:val="24"/>
          <w:szCs w:val="24"/>
          <w:lang w:val="en"/>
        </w:rPr>
        <w:t xml:space="preserve"> </w:t>
      </w:r>
      <w:r>
        <w:rPr>
          <w:rFonts w:ascii="Times New Roman" w:eastAsiaTheme="minorEastAsia" w:hAnsi="Times New Roman" w:cs="Times New Roman"/>
          <w:bCs/>
          <w:sz w:val="24"/>
          <w:szCs w:val="24"/>
          <w:lang w:val="en"/>
        </w:rPr>
        <w:t xml:space="preserve">Toronto, </w:t>
      </w:r>
      <w:r w:rsidR="00A60752">
        <w:rPr>
          <w:rFonts w:ascii="Times New Roman" w:eastAsiaTheme="minorEastAsia" w:hAnsi="Times New Roman" w:cs="Times New Roman"/>
          <w:bCs/>
          <w:sz w:val="24"/>
          <w:szCs w:val="24"/>
          <w:lang w:val="en"/>
        </w:rPr>
        <w:t>Ontario</w:t>
      </w:r>
      <w:r>
        <w:rPr>
          <w:rFonts w:ascii="Times New Roman" w:eastAsiaTheme="minorEastAsia" w:hAnsi="Times New Roman" w:cs="Times New Roman"/>
          <w:bCs/>
          <w:sz w:val="24"/>
          <w:szCs w:val="24"/>
          <w:lang w:val="en"/>
        </w:rPr>
        <w:t xml:space="preserve">: </w:t>
      </w:r>
      <w:r w:rsidRPr="005A01E9">
        <w:rPr>
          <w:rFonts w:ascii="Times New Roman" w:eastAsia="Times New Roman" w:hAnsi="Times New Roman" w:cs="Times New Roman"/>
          <w:sz w:val="24"/>
          <w:szCs w:val="24"/>
          <w:lang w:eastAsia="en-CA"/>
        </w:rPr>
        <w:t>Simon &amp; Schuster</w:t>
      </w:r>
      <w:r>
        <w:rPr>
          <w:rFonts w:ascii="Times New Roman" w:eastAsia="Times New Roman" w:hAnsi="Times New Roman" w:cs="Times New Roman"/>
          <w:sz w:val="24"/>
          <w:szCs w:val="24"/>
          <w:lang w:eastAsia="en-CA"/>
        </w:rPr>
        <w:t>.</w:t>
      </w:r>
      <w:r w:rsidRPr="005A01E9">
        <w:rPr>
          <w:rFonts w:ascii="Times New Roman" w:eastAsia="Times New Roman" w:hAnsi="Times New Roman" w:cs="Times New Roman"/>
          <w:sz w:val="24"/>
          <w:szCs w:val="24"/>
          <w:lang w:eastAsia="en-CA"/>
        </w:rPr>
        <w:t xml:space="preserve"> </w:t>
      </w:r>
    </w:p>
    <w:p w:rsidR="000F5642" w:rsidRDefault="000F5642">
      <w:pPr>
        <w:rPr>
          <w:rFonts w:ascii="Times New Roman" w:hAnsi="Times New Roman" w:cs="Times New Roman"/>
          <w:b/>
          <w:sz w:val="24"/>
          <w:szCs w:val="24"/>
        </w:rPr>
      </w:pPr>
    </w:p>
    <w:p w:rsidR="00247131" w:rsidRDefault="00247131" w:rsidP="00A332A2">
      <w:pPr>
        <w:tabs>
          <w:tab w:val="left" w:pos="0"/>
        </w:tabs>
        <w:spacing w:after="0"/>
        <w:rPr>
          <w:rFonts w:ascii="Times New Roman" w:hAnsi="Times New Roman" w:cs="Times New Roman"/>
          <w:b/>
          <w:sz w:val="24"/>
          <w:szCs w:val="24"/>
        </w:rPr>
      </w:pPr>
      <w:r w:rsidRPr="005A01E9">
        <w:rPr>
          <w:rFonts w:ascii="Times New Roman" w:hAnsi="Times New Roman" w:cs="Times New Roman"/>
          <w:b/>
          <w:sz w:val="24"/>
          <w:szCs w:val="24"/>
        </w:rPr>
        <w:lastRenderedPageBreak/>
        <w:t>Historical Context</w:t>
      </w:r>
      <w:r w:rsidR="00264718">
        <w:rPr>
          <w:rFonts w:ascii="Times New Roman" w:hAnsi="Times New Roman" w:cs="Times New Roman"/>
          <w:b/>
          <w:sz w:val="24"/>
          <w:szCs w:val="24"/>
        </w:rPr>
        <w:t>:</w:t>
      </w:r>
    </w:p>
    <w:p w:rsidR="005C599F" w:rsidRDefault="005C599F"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sidRPr="00A851C8">
        <w:rPr>
          <w:rFonts w:ascii="Times New Roman" w:eastAsiaTheme="minorEastAsia" w:hAnsi="Times New Roman" w:cs="Times New Roman"/>
          <w:i/>
          <w:sz w:val="24"/>
          <w:szCs w:val="24"/>
        </w:rPr>
        <w:t>A Dene Way of Life</w:t>
      </w:r>
      <w:r w:rsidRPr="005A01E9">
        <w:rPr>
          <w:rFonts w:ascii="Times New Roman" w:eastAsiaTheme="minorEastAsia" w:hAnsi="Times New Roman" w:cs="Times New Roman"/>
          <w:b/>
          <w:sz w:val="24"/>
          <w:szCs w:val="24"/>
        </w:rPr>
        <w:t xml:space="preserve">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A01E9">
        <w:rPr>
          <w:rFonts w:ascii="Times New Roman" w:eastAsiaTheme="minorEastAsia" w:hAnsi="Times New Roman" w:cs="Times New Roman"/>
          <w:sz w:val="24"/>
          <w:szCs w:val="24"/>
        </w:rPr>
        <w:t xml:space="preserve"> </w:t>
      </w:r>
      <w:hyperlink r:id="rId31" w:history="1">
        <w:r w:rsidR="00BD17E8" w:rsidRPr="0059033D">
          <w:rPr>
            <w:rStyle w:val="Hyperlink"/>
            <w:rFonts w:ascii="Times New Roman" w:eastAsiaTheme="minorEastAsia" w:hAnsi="Times New Roman" w:cs="Times New Roman"/>
            <w:sz w:val="24"/>
            <w:szCs w:val="24"/>
          </w:rPr>
          <w:t>http://www.ece.gov.nt.ca/files/K-12/Curriculum/social-studies/Gr4/2.Way-of-Life-Edukit/Chapt.-3-b)-Caribou-hunting.pdf</w:t>
        </w:r>
      </w:hyperlink>
      <w:r w:rsidRPr="005A01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5C599F" w:rsidRPr="005A01E9" w:rsidRDefault="005C599F" w:rsidP="000F5642">
      <w:pPr>
        <w:tabs>
          <w:tab w:val="left" w:pos="284"/>
        </w:tabs>
        <w:spacing w:after="0"/>
        <w:ind w:left="284" w:hanging="284"/>
        <w:contextualSpacing/>
        <w:rPr>
          <w:rFonts w:ascii="Times New Roman" w:eastAsiaTheme="minorEastAsia" w:hAnsi="Times New Roman" w:cs="Times New Roman"/>
          <w:b/>
          <w:sz w:val="24"/>
          <w:szCs w:val="24"/>
        </w:rPr>
      </w:pPr>
      <w:proofErr w:type="gramStart"/>
      <w:r w:rsidRPr="005A01E9">
        <w:rPr>
          <w:rFonts w:ascii="Times New Roman" w:eastAsiaTheme="minorEastAsia" w:hAnsi="Times New Roman" w:cs="Times New Roman"/>
          <w:sz w:val="24"/>
          <w:szCs w:val="24"/>
        </w:rPr>
        <w:t>Alex, S.</w:t>
      </w:r>
      <w:proofErr w:type="gramEnd"/>
      <w:r w:rsidRPr="005A01E9">
        <w:rPr>
          <w:rFonts w:ascii="Times New Roman" w:eastAsiaTheme="minorEastAsia" w:hAnsi="Times New Roman" w:cs="Times New Roman"/>
          <w:sz w:val="24"/>
          <w:szCs w:val="24"/>
        </w:rPr>
        <w:t xml:space="preserve"> </w:t>
      </w:r>
      <w:r w:rsidRPr="00A851C8">
        <w:rPr>
          <w:rFonts w:ascii="Times New Roman" w:eastAsiaTheme="minorEastAsia" w:hAnsi="Times New Roman" w:cs="Times New Roman"/>
          <w:i/>
          <w:sz w:val="24"/>
          <w:szCs w:val="24"/>
        </w:rPr>
        <w:t>How Food Was Given</w:t>
      </w:r>
      <w:r w:rsidRPr="005A01E9">
        <w:rPr>
          <w:rFonts w:ascii="Times New Roman" w:eastAsiaTheme="minorEastAsia" w:hAnsi="Times New Roman" w:cs="Times New Roman"/>
          <w:sz w:val="24"/>
          <w:szCs w:val="24"/>
        </w:rPr>
        <w:t xml:space="preserve"> </w:t>
      </w:r>
      <w:r>
        <w:rPr>
          <w:rFonts w:ascii="Times New Roman" w:eastAsia="Times New Roman" w:hAnsi="Times New Roman" w:cs="Times New Roman"/>
          <w:color w:val="000000"/>
          <w:sz w:val="24"/>
          <w:szCs w:val="24"/>
        </w:rPr>
        <w:t>[Video File]. Retrieved from</w:t>
      </w:r>
      <w:r w:rsidRPr="005A01E9">
        <w:rPr>
          <w:rFonts w:ascii="Times New Roman" w:eastAsiaTheme="minorEastAsia" w:hAnsi="Times New Roman" w:cs="Times New Roman"/>
          <w:sz w:val="24"/>
          <w:szCs w:val="24"/>
        </w:rPr>
        <w:t xml:space="preserve"> </w:t>
      </w:r>
      <w:hyperlink r:id="rId32" w:history="1">
        <w:r w:rsidRPr="005A01E9">
          <w:rPr>
            <w:rFonts w:ascii="Times New Roman" w:eastAsiaTheme="minorEastAsia" w:hAnsi="Times New Roman" w:cs="Times New Roman"/>
            <w:color w:val="0000FF" w:themeColor="hyperlink"/>
            <w:sz w:val="24"/>
            <w:szCs w:val="24"/>
            <w:u w:val="single"/>
          </w:rPr>
          <w:t>https://www.youtube.com/watch?v=wfF-XR_DxJw</w:t>
        </w:r>
      </w:hyperlink>
      <w:r w:rsidRPr="005A01E9">
        <w:rPr>
          <w:rFonts w:ascii="Times New Roman" w:eastAsiaTheme="minorEastAsia" w:hAnsi="Times New Roman" w:cs="Times New Roman"/>
          <w:sz w:val="24"/>
          <w:szCs w:val="24"/>
        </w:rPr>
        <w:t xml:space="preserve">  *</w:t>
      </w:r>
    </w:p>
    <w:p w:rsidR="00A57E0D" w:rsidRPr="005A01E9" w:rsidRDefault="00247131" w:rsidP="000F5642">
      <w:pPr>
        <w:tabs>
          <w:tab w:val="left" w:pos="284"/>
        </w:tabs>
        <w:spacing w:after="0"/>
        <w:ind w:left="284" w:hanging="284"/>
        <w:contextualSpacing/>
        <w:rPr>
          <w:rFonts w:ascii="Times New Roman" w:eastAsiaTheme="minorEastAsia" w:hAnsi="Times New Roman" w:cs="Times New Roman"/>
          <w:sz w:val="24"/>
          <w:szCs w:val="24"/>
        </w:rPr>
      </w:pPr>
      <w:proofErr w:type="spellStart"/>
      <w:proofErr w:type="gramStart"/>
      <w:r w:rsidRPr="005A01E9">
        <w:rPr>
          <w:rFonts w:ascii="Times New Roman" w:eastAsiaTheme="minorEastAsia" w:hAnsi="Times New Roman" w:cs="Times New Roman"/>
          <w:sz w:val="24"/>
          <w:szCs w:val="24"/>
        </w:rPr>
        <w:t>Ansary</w:t>
      </w:r>
      <w:proofErr w:type="spellEnd"/>
      <w:r w:rsidRPr="005A01E9">
        <w:rPr>
          <w:rFonts w:ascii="Times New Roman" w:eastAsiaTheme="minorEastAsia" w:hAnsi="Times New Roman" w:cs="Times New Roman"/>
          <w:sz w:val="24"/>
          <w:szCs w:val="24"/>
        </w:rPr>
        <w:t>, M. (2000).</w:t>
      </w:r>
      <w:proofErr w:type="gramEnd"/>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Native Americans:</w:t>
      </w:r>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 xml:space="preserve">Plains Indians. </w:t>
      </w:r>
      <w:r w:rsidR="00B23102">
        <w:rPr>
          <w:rFonts w:ascii="Times New Roman" w:eastAsiaTheme="minorEastAsia" w:hAnsi="Times New Roman" w:cs="Times New Roman"/>
          <w:sz w:val="24"/>
          <w:szCs w:val="24"/>
        </w:rPr>
        <w:t>Chicago</w:t>
      </w:r>
      <w:r w:rsidR="00E51F4D">
        <w:rPr>
          <w:rFonts w:ascii="Times New Roman" w:eastAsiaTheme="minorEastAsia" w:hAnsi="Times New Roman" w:cs="Times New Roman"/>
          <w:sz w:val="24"/>
          <w:szCs w:val="24"/>
        </w:rPr>
        <w:t>, Illinois</w:t>
      </w:r>
      <w:r w:rsidR="00B23102">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Heinemann Library</w:t>
      </w:r>
      <w:r w:rsidR="00B23102">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r w:rsidR="00A57E0D" w:rsidRPr="005A01E9">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p>
    <w:p w:rsidR="00FC7017" w:rsidRDefault="00FC7017" w:rsidP="000F5642">
      <w:pPr>
        <w:tabs>
          <w:tab w:val="left" w:pos="284"/>
        </w:tabs>
        <w:spacing w:after="0"/>
        <w:ind w:left="284" w:hanging="284"/>
        <w:contextualSpacing/>
        <w:rPr>
          <w:rFonts w:ascii="Times New Roman" w:eastAsiaTheme="minorEastAsia" w:hAnsi="Times New Roman" w:cs="Times New Roman"/>
          <w:color w:val="000000"/>
          <w:sz w:val="24"/>
          <w:szCs w:val="24"/>
        </w:rPr>
      </w:pPr>
      <w:r w:rsidRPr="005A01E9">
        <w:rPr>
          <w:rFonts w:ascii="Times New Roman" w:eastAsiaTheme="minorEastAsia" w:hAnsi="Times New Roman" w:cs="Times New Roman"/>
          <w:color w:val="000000"/>
          <w:sz w:val="24"/>
          <w:szCs w:val="24"/>
        </w:rPr>
        <w:t>Bouchard</w:t>
      </w:r>
      <w:r>
        <w:rPr>
          <w:rFonts w:ascii="Times New Roman" w:eastAsiaTheme="minorEastAsia" w:hAnsi="Times New Roman" w:cs="Times New Roman"/>
          <w:color w:val="000000"/>
          <w:sz w:val="24"/>
          <w:szCs w:val="24"/>
        </w:rPr>
        <w:t>, D. (2011).</w:t>
      </w:r>
      <w:r w:rsidRPr="005A01E9">
        <w:rPr>
          <w:rFonts w:ascii="Times New Roman" w:eastAsiaTheme="minorEastAsia" w:hAnsi="Times New Roman" w:cs="Times New Roman"/>
          <w:color w:val="000000"/>
          <w:sz w:val="24"/>
          <w:szCs w:val="24"/>
        </w:rPr>
        <w:t xml:space="preserve"> </w:t>
      </w:r>
      <w:proofErr w:type="gramStart"/>
      <w:r>
        <w:rPr>
          <w:rFonts w:ascii="Times New Roman" w:eastAsiaTheme="minorEastAsia" w:hAnsi="Times New Roman" w:cs="Times New Roman"/>
          <w:i/>
          <w:color w:val="000000"/>
          <w:sz w:val="24"/>
          <w:szCs w:val="24"/>
        </w:rPr>
        <w:t>Little Bear</w:t>
      </w:r>
      <w:r w:rsidRPr="005A01E9">
        <w:rPr>
          <w:rFonts w:ascii="Times New Roman" w:eastAsiaTheme="minorEastAsia" w:hAnsi="Times New Roman" w:cs="Times New Roman"/>
          <w:i/>
          <w:color w:val="000000"/>
          <w:sz w:val="24"/>
          <w:szCs w:val="24"/>
        </w:rPr>
        <w:t>.</w:t>
      </w:r>
      <w:proofErr w:type="gramEnd"/>
      <w:r w:rsidRPr="005A01E9">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sidR="00547861">
        <w:rPr>
          <w:rFonts w:ascii="Times New Roman" w:eastAsiaTheme="minorEastAsia" w:hAnsi="Times New Roman" w:cs="Times New Roman"/>
          <w:color w:val="000000"/>
          <w:sz w:val="24"/>
          <w:szCs w:val="24"/>
        </w:rPr>
        <w:t xml:space="preserve"> Rubicon Publishing Inc.</w:t>
      </w:r>
    </w:p>
    <w:p w:rsidR="00FC7017" w:rsidRDefault="00FC7017" w:rsidP="000F5642">
      <w:pPr>
        <w:tabs>
          <w:tab w:val="left" w:pos="284"/>
        </w:tabs>
        <w:spacing w:after="0"/>
        <w:ind w:left="284" w:hanging="284"/>
        <w:contextualSpacing/>
        <w:rPr>
          <w:rFonts w:ascii="Times New Roman" w:eastAsiaTheme="minorEastAsia" w:hAnsi="Times New Roman" w:cs="Times New Roman"/>
          <w:color w:val="000000"/>
          <w:sz w:val="24"/>
          <w:szCs w:val="24"/>
        </w:rPr>
      </w:pPr>
      <w:r w:rsidRPr="005A01E9">
        <w:rPr>
          <w:rFonts w:ascii="Times New Roman" w:eastAsiaTheme="minorEastAsia" w:hAnsi="Times New Roman" w:cs="Times New Roman"/>
          <w:color w:val="000000"/>
          <w:sz w:val="24"/>
          <w:szCs w:val="24"/>
        </w:rPr>
        <w:t>Bouchard</w:t>
      </w:r>
      <w:r>
        <w:rPr>
          <w:rFonts w:ascii="Times New Roman" w:eastAsiaTheme="minorEastAsia" w:hAnsi="Times New Roman" w:cs="Times New Roman"/>
          <w:color w:val="000000"/>
          <w:sz w:val="24"/>
          <w:szCs w:val="24"/>
        </w:rPr>
        <w:t>, D. (2011).</w:t>
      </w:r>
      <w:r w:rsidRPr="005A01E9">
        <w:rPr>
          <w:rFonts w:ascii="Times New Roman" w:eastAsiaTheme="minorEastAsia" w:hAnsi="Times New Roman" w:cs="Times New Roman"/>
          <w:color w:val="000000"/>
          <w:sz w:val="24"/>
          <w:szCs w:val="24"/>
        </w:rPr>
        <w:t xml:space="preserve"> </w:t>
      </w:r>
      <w:proofErr w:type="gramStart"/>
      <w:r>
        <w:rPr>
          <w:rFonts w:ascii="Times New Roman" w:eastAsiaTheme="minorEastAsia" w:hAnsi="Times New Roman" w:cs="Times New Roman"/>
          <w:i/>
          <w:color w:val="000000"/>
          <w:sz w:val="24"/>
          <w:szCs w:val="24"/>
        </w:rPr>
        <w:t>The First Corn.</w:t>
      </w:r>
      <w:proofErr w:type="gramEnd"/>
      <w:r>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sidR="00547861">
        <w:rPr>
          <w:rFonts w:ascii="Times New Roman" w:eastAsiaTheme="minorEastAsia" w:hAnsi="Times New Roman" w:cs="Times New Roman"/>
          <w:color w:val="000000"/>
          <w:sz w:val="24"/>
          <w:szCs w:val="24"/>
        </w:rPr>
        <w:t xml:space="preserve"> Rubicon Publishing Inc.</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i/>
          <w:sz w:val="24"/>
          <w:szCs w:val="24"/>
        </w:rPr>
      </w:pPr>
      <w:proofErr w:type="gramStart"/>
      <w:r w:rsidRPr="005A01E9">
        <w:rPr>
          <w:rFonts w:ascii="Times New Roman" w:eastAsiaTheme="minorEastAsia" w:hAnsi="Times New Roman" w:cs="Times New Roman"/>
          <w:iCs/>
          <w:sz w:val="24"/>
          <w:szCs w:val="24"/>
          <w:lang w:val="en"/>
        </w:rPr>
        <w:t>Campbell, M. (1983).</w:t>
      </w:r>
      <w:proofErr w:type="gramEnd"/>
      <w:r w:rsidRPr="005A01E9">
        <w:rPr>
          <w:rFonts w:ascii="Times New Roman" w:eastAsiaTheme="minorEastAsia" w:hAnsi="Times New Roman" w:cs="Times New Roman"/>
          <w:iCs/>
          <w:sz w:val="24"/>
          <w:szCs w:val="24"/>
          <w:lang w:val="en"/>
        </w:rPr>
        <w:t xml:space="preserve"> </w:t>
      </w:r>
      <w:r w:rsidRPr="005A01E9">
        <w:rPr>
          <w:rFonts w:ascii="Times New Roman" w:eastAsiaTheme="minorEastAsia" w:hAnsi="Times New Roman" w:cs="Times New Roman"/>
          <w:i/>
          <w:iCs/>
          <w:sz w:val="24"/>
          <w:szCs w:val="24"/>
          <w:lang w:val="en"/>
        </w:rPr>
        <w:t>People of the Buffalo: How the Plains Indians Lived.</w:t>
      </w:r>
      <w:r w:rsidRPr="005A01E9">
        <w:rPr>
          <w:rFonts w:ascii="Times New Roman" w:eastAsiaTheme="minorEastAsia" w:hAnsi="Times New Roman" w:cs="Times New Roman"/>
          <w:iCs/>
          <w:sz w:val="24"/>
          <w:szCs w:val="24"/>
          <w:lang w:val="en"/>
        </w:rPr>
        <w:t xml:space="preserve"> </w:t>
      </w:r>
      <w:r w:rsidR="00956D60">
        <w:rPr>
          <w:rFonts w:ascii="Times New Roman" w:eastAsiaTheme="minorEastAsia" w:hAnsi="Times New Roman" w:cs="Times New Roman"/>
          <w:iCs/>
          <w:sz w:val="24"/>
          <w:szCs w:val="24"/>
          <w:lang w:val="en"/>
        </w:rPr>
        <w:t>Vancouver, British Columbia:</w:t>
      </w:r>
      <w:r w:rsidR="00B23102">
        <w:rPr>
          <w:rFonts w:ascii="Times New Roman" w:eastAsiaTheme="minorEastAsia" w:hAnsi="Times New Roman" w:cs="Times New Roman"/>
          <w:iCs/>
          <w:sz w:val="24"/>
          <w:szCs w:val="24"/>
          <w:lang w:val="en"/>
        </w:rPr>
        <w:t xml:space="preserve"> Douglas and McIntyre.</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Canadian Aboriginal Art and Culture Stories.</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sz w:val="24"/>
          <w:szCs w:val="24"/>
        </w:rPr>
        <w:t xml:space="preserve">(2009). </w:t>
      </w:r>
      <w:r w:rsidR="00312BD4" w:rsidRPr="005A01E9">
        <w:rPr>
          <w:rFonts w:ascii="Times New Roman" w:eastAsiaTheme="minorEastAsia" w:hAnsi="Times New Roman" w:cs="Times New Roman"/>
          <w:i/>
          <w:sz w:val="24"/>
          <w:szCs w:val="24"/>
        </w:rPr>
        <w:t>Cree</w:t>
      </w:r>
      <w:r w:rsidR="00312BD4">
        <w:rPr>
          <w:rFonts w:ascii="Times New Roman" w:eastAsiaTheme="minorEastAsia" w:hAnsi="Times New Roman" w:cs="Times New Roman"/>
          <w:sz w:val="24"/>
          <w:szCs w:val="24"/>
        </w:rPr>
        <w:t>.</w:t>
      </w:r>
      <w:proofErr w:type="gramEnd"/>
      <w:r w:rsidR="00A60752">
        <w:rPr>
          <w:rFonts w:ascii="Times New Roman" w:eastAsiaTheme="minorEastAsia" w:hAnsi="Times New Roman" w:cs="Times New Roman"/>
          <w:sz w:val="24"/>
          <w:szCs w:val="24"/>
        </w:rPr>
        <w:t xml:space="preserve"> Collingwood, Ontario: </w:t>
      </w:r>
      <w:r w:rsidRPr="005A01E9">
        <w:rPr>
          <w:rFonts w:ascii="Times New Roman" w:eastAsiaTheme="minorEastAsia" w:hAnsi="Times New Roman" w:cs="Times New Roman"/>
          <w:sz w:val="24"/>
          <w:szCs w:val="24"/>
        </w:rPr>
        <w:t>Sa</w:t>
      </w:r>
      <w:r w:rsidR="00942064">
        <w:rPr>
          <w:rFonts w:ascii="Times New Roman" w:eastAsiaTheme="minorEastAsia" w:hAnsi="Times New Roman" w:cs="Times New Roman"/>
          <w:sz w:val="24"/>
          <w:szCs w:val="24"/>
        </w:rPr>
        <w:t>u</w:t>
      </w:r>
      <w:r w:rsidRPr="005A01E9">
        <w:rPr>
          <w:rFonts w:ascii="Times New Roman" w:eastAsiaTheme="minorEastAsia" w:hAnsi="Times New Roman" w:cs="Times New Roman"/>
          <w:sz w:val="24"/>
          <w:szCs w:val="24"/>
        </w:rPr>
        <w:t>nders Book Company.</w:t>
      </w:r>
    </w:p>
    <w:p w:rsidR="00312BD4" w:rsidRPr="005A01E9" w:rsidRDefault="00312BD4"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Canadian Aboriginal Art and Culture Stories.</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sz w:val="24"/>
          <w:szCs w:val="24"/>
        </w:rPr>
        <w:t xml:space="preserve">(2009). </w:t>
      </w:r>
      <w:r w:rsidRPr="005A01E9">
        <w:rPr>
          <w:rFonts w:ascii="Times New Roman" w:eastAsiaTheme="minorEastAsia" w:hAnsi="Times New Roman" w:cs="Times New Roman"/>
          <w:i/>
          <w:sz w:val="24"/>
          <w:szCs w:val="24"/>
        </w:rPr>
        <w:t>Denesûliné</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00154A03">
        <w:rPr>
          <w:rFonts w:ascii="Times New Roman" w:eastAsiaTheme="minorEastAsia" w:hAnsi="Times New Roman" w:cs="Times New Roman"/>
          <w:sz w:val="24"/>
          <w:szCs w:val="24"/>
        </w:rPr>
        <w:t xml:space="preserve">Collingwood, Ontario: </w:t>
      </w:r>
      <w:r w:rsidRPr="005A01E9">
        <w:rPr>
          <w:rFonts w:ascii="Times New Roman" w:eastAsiaTheme="minorEastAsia" w:hAnsi="Times New Roman" w:cs="Times New Roman"/>
          <w:sz w:val="24"/>
          <w:szCs w:val="24"/>
        </w:rPr>
        <w:t>Sa</w:t>
      </w:r>
      <w:r w:rsidR="00942064">
        <w:rPr>
          <w:rFonts w:ascii="Times New Roman" w:eastAsiaTheme="minorEastAsia" w:hAnsi="Times New Roman" w:cs="Times New Roman"/>
          <w:sz w:val="24"/>
          <w:szCs w:val="24"/>
        </w:rPr>
        <w:t>u</w:t>
      </w:r>
      <w:r w:rsidRPr="005A01E9">
        <w:rPr>
          <w:rFonts w:ascii="Times New Roman" w:eastAsiaTheme="minorEastAsia" w:hAnsi="Times New Roman" w:cs="Times New Roman"/>
          <w:sz w:val="24"/>
          <w:szCs w:val="24"/>
        </w:rPr>
        <w:t>nders Book Company.</w:t>
      </w:r>
    </w:p>
    <w:p w:rsidR="00312BD4" w:rsidRPr="005A01E9" w:rsidRDefault="00312BD4"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Canadian Aboriginal Art and Culture Stories.</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sz w:val="24"/>
          <w:szCs w:val="24"/>
        </w:rPr>
        <w:t xml:space="preserve">(2009). </w:t>
      </w:r>
      <w:r w:rsidRPr="005A01E9">
        <w:rPr>
          <w:rFonts w:ascii="Times New Roman" w:eastAsiaTheme="minorEastAsia" w:hAnsi="Times New Roman" w:cs="Times New Roman"/>
          <w:i/>
          <w:sz w:val="24"/>
          <w:szCs w:val="24"/>
        </w:rPr>
        <w:t>Ojibwa</w:t>
      </w:r>
      <w:r>
        <w:rPr>
          <w:rFonts w:ascii="Times New Roman" w:eastAsiaTheme="minorEastAsia" w:hAnsi="Times New Roman" w:cs="Times New Roman"/>
          <w:i/>
          <w:sz w:val="24"/>
          <w:szCs w:val="24"/>
        </w:rPr>
        <w:t>.</w:t>
      </w:r>
      <w:proofErr w:type="gramEnd"/>
      <w:r w:rsidRPr="005A01E9">
        <w:rPr>
          <w:rFonts w:ascii="Times New Roman" w:eastAsiaTheme="minorEastAsia" w:hAnsi="Times New Roman" w:cs="Times New Roman"/>
          <w:sz w:val="24"/>
          <w:szCs w:val="24"/>
        </w:rPr>
        <w:t xml:space="preserve"> </w:t>
      </w:r>
      <w:r w:rsidR="00154A03">
        <w:rPr>
          <w:rFonts w:ascii="Times New Roman" w:eastAsiaTheme="minorEastAsia" w:hAnsi="Times New Roman" w:cs="Times New Roman"/>
          <w:sz w:val="24"/>
          <w:szCs w:val="24"/>
        </w:rPr>
        <w:t xml:space="preserve">Collingwood, Ontario: </w:t>
      </w:r>
      <w:r w:rsidRPr="005A01E9">
        <w:rPr>
          <w:rFonts w:ascii="Times New Roman" w:eastAsiaTheme="minorEastAsia" w:hAnsi="Times New Roman" w:cs="Times New Roman"/>
          <w:sz w:val="24"/>
          <w:szCs w:val="24"/>
        </w:rPr>
        <w:t>Sa</w:t>
      </w:r>
      <w:r w:rsidR="00942064">
        <w:rPr>
          <w:rFonts w:ascii="Times New Roman" w:eastAsiaTheme="minorEastAsia" w:hAnsi="Times New Roman" w:cs="Times New Roman"/>
          <w:sz w:val="24"/>
          <w:szCs w:val="24"/>
        </w:rPr>
        <w:t>u</w:t>
      </w:r>
      <w:r w:rsidRPr="005A01E9">
        <w:rPr>
          <w:rFonts w:ascii="Times New Roman" w:eastAsiaTheme="minorEastAsia" w:hAnsi="Times New Roman" w:cs="Times New Roman"/>
          <w:sz w:val="24"/>
          <w:szCs w:val="24"/>
        </w:rPr>
        <w:t>nders Book Company.</w:t>
      </w:r>
    </w:p>
    <w:p w:rsidR="00247131" w:rsidRPr="005A01E9" w:rsidRDefault="00312BD4"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Canadian Aboriginal Art and Culture Stories.</w:t>
      </w:r>
      <w:proofErr w:type="gramEnd"/>
      <w:r w:rsidRPr="005A01E9">
        <w:rPr>
          <w:rFonts w:ascii="Times New Roman" w:eastAsiaTheme="minorEastAsia" w:hAnsi="Times New Roman" w:cs="Times New Roman"/>
          <w:sz w:val="24"/>
          <w:szCs w:val="24"/>
        </w:rPr>
        <w:t xml:space="preserve"> </w:t>
      </w:r>
      <w:proofErr w:type="gramStart"/>
      <w:r w:rsidRPr="005A01E9">
        <w:rPr>
          <w:rFonts w:ascii="Times New Roman" w:eastAsiaTheme="minorEastAsia" w:hAnsi="Times New Roman" w:cs="Times New Roman"/>
          <w:sz w:val="24"/>
          <w:szCs w:val="24"/>
        </w:rPr>
        <w:t xml:space="preserve">(2009). </w:t>
      </w:r>
      <w:r w:rsidRPr="005A01E9">
        <w:rPr>
          <w:rFonts w:ascii="Times New Roman" w:eastAsiaTheme="minorEastAsia" w:hAnsi="Times New Roman" w:cs="Times New Roman"/>
          <w:i/>
          <w:sz w:val="24"/>
          <w:szCs w:val="24"/>
        </w:rPr>
        <w:t>Sioux</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00154A03">
        <w:rPr>
          <w:rFonts w:ascii="Times New Roman" w:eastAsiaTheme="minorEastAsia" w:hAnsi="Times New Roman" w:cs="Times New Roman"/>
          <w:sz w:val="24"/>
          <w:szCs w:val="24"/>
        </w:rPr>
        <w:t xml:space="preserve">Collingwood, Ontario: </w:t>
      </w:r>
      <w:r>
        <w:rPr>
          <w:rFonts w:ascii="Times New Roman" w:eastAsiaTheme="minorEastAsia" w:hAnsi="Times New Roman" w:cs="Times New Roman"/>
          <w:sz w:val="24"/>
          <w:szCs w:val="24"/>
        </w:rPr>
        <w:t>Sa</w:t>
      </w:r>
      <w:r w:rsidR="00942064">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nders Book Company.</w:t>
      </w:r>
      <w:r w:rsidR="00247131" w:rsidRPr="005A01E9">
        <w:rPr>
          <w:rFonts w:ascii="Times New Roman" w:eastAsiaTheme="minorEastAsia" w:hAnsi="Times New Roman" w:cs="Times New Roman"/>
          <w:sz w:val="24"/>
          <w:szCs w:val="24"/>
        </w:rPr>
        <w:t xml:space="preserve">   </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i/>
          <w:sz w:val="24"/>
          <w:szCs w:val="24"/>
        </w:rPr>
      </w:pPr>
      <w:proofErr w:type="gramStart"/>
      <w:r w:rsidRPr="005A01E9">
        <w:rPr>
          <w:rFonts w:ascii="Times New Roman" w:eastAsiaTheme="minorEastAsia" w:hAnsi="Times New Roman" w:cs="Times New Roman"/>
          <w:sz w:val="24"/>
          <w:szCs w:val="24"/>
        </w:rPr>
        <w:t>Cherry, L. (2002).</w:t>
      </w:r>
      <w:proofErr w:type="gramEnd"/>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A River Ran Wild: An Environmental History.</w:t>
      </w:r>
      <w:r w:rsidR="00A851C8">
        <w:rPr>
          <w:rFonts w:ascii="Times New Roman" w:eastAsiaTheme="minorEastAsia" w:hAnsi="Times New Roman" w:cs="Times New Roman"/>
          <w:i/>
          <w:sz w:val="24"/>
          <w:szCs w:val="24"/>
        </w:rPr>
        <w:t xml:space="preserve"> </w:t>
      </w:r>
      <w:r w:rsidR="00A851C8">
        <w:rPr>
          <w:rFonts w:ascii="Times New Roman" w:eastAsiaTheme="minorEastAsia" w:hAnsi="Times New Roman" w:cs="Times New Roman"/>
          <w:sz w:val="24"/>
          <w:szCs w:val="24"/>
        </w:rPr>
        <w:t>Boston</w:t>
      </w:r>
      <w:r w:rsidR="00E51F4D">
        <w:rPr>
          <w:rFonts w:ascii="Times New Roman" w:eastAsiaTheme="minorEastAsia" w:hAnsi="Times New Roman" w:cs="Times New Roman"/>
          <w:sz w:val="24"/>
          <w:szCs w:val="24"/>
        </w:rPr>
        <w:t>, Massachusetts:</w:t>
      </w:r>
      <w:r w:rsidR="00A851C8">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lang w:val="en"/>
        </w:rPr>
        <w:t xml:space="preserve">Houghton Mifflin Harcourt.  </w:t>
      </w:r>
      <w:r w:rsidR="00A57E0D" w:rsidRPr="005A01E9">
        <w:rPr>
          <w:rFonts w:ascii="Times New Roman" w:eastAsiaTheme="minorEastAsia" w:hAnsi="Times New Roman" w:cs="Times New Roman"/>
          <w:sz w:val="24"/>
          <w:szCs w:val="24"/>
          <w:lang w:val="en"/>
        </w:rPr>
        <w:t>*</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i/>
          <w:sz w:val="24"/>
          <w:szCs w:val="24"/>
        </w:rPr>
      </w:pPr>
      <w:proofErr w:type="gramStart"/>
      <w:r w:rsidRPr="005A01E9">
        <w:rPr>
          <w:rFonts w:ascii="Times New Roman" w:eastAsiaTheme="minorEastAsia" w:hAnsi="Times New Roman" w:cs="Times New Roman"/>
          <w:sz w:val="24"/>
          <w:szCs w:val="24"/>
          <w:lang w:val="en"/>
        </w:rPr>
        <w:t>Children of LaLoche.</w:t>
      </w:r>
      <w:proofErr w:type="gramEnd"/>
      <w:r w:rsidRPr="005A01E9">
        <w:rPr>
          <w:rFonts w:ascii="Times New Roman" w:eastAsiaTheme="minorEastAsia" w:hAnsi="Times New Roman" w:cs="Times New Roman"/>
          <w:sz w:val="24"/>
          <w:szCs w:val="24"/>
          <w:lang w:val="en"/>
        </w:rPr>
        <w:t xml:space="preserve"> </w:t>
      </w:r>
      <w:proofErr w:type="gramStart"/>
      <w:r w:rsidRPr="005A01E9">
        <w:rPr>
          <w:rFonts w:ascii="Times New Roman" w:eastAsiaTheme="minorEastAsia" w:hAnsi="Times New Roman" w:cs="Times New Roman"/>
          <w:sz w:val="24"/>
          <w:szCs w:val="24"/>
          <w:lang w:val="en"/>
        </w:rPr>
        <w:t xml:space="preserve">(1990). </w:t>
      </w:r>
      <w:r w:rsidRPr="005A01E9">
        <w:rPr>
          <w:rFonts w:ascii="Times New Roman" w:eastAsiaTheme="minorEastAsia" w:hAnsi="Times New Roman" w:cs="Times New Roman"/>
          <w:i/>
          <w:sz w:val="24"/>
          <w:szCs w:val="24"/>
          <w:lang w:val="en"/>
        </w:rPr>
        <w:t>Bryon through the Seasons.</w:t>
      </w:r>
      <w:proofErr w:type="gramEnd"/>
      <w:r w:rsidRPr="005A01E9">
        <w:rPr>
          <w:rFonts w:ascii="Times New Roman" w:eastAsiaTheme="minorEastAsia" w:hAnsi="Times New Roman" w:cs="Times New Roman"/>
          <w:i/>
          <w:sz w:val="24"/>
          <w:szCs w:val="24"/>
          <w:lang w:val="en"/>
        </w:rPr>
        <w:t xml:space="preserve"> </w:t>
      </w:r>
      <w:r w:rsidR="00A851C8">
        <w:rPr>
          <w:rFonts w:ascii="Times New Roman" w:eastAsiaTheme="minorEastAsia" w:hAnsi="Times New Roman" w:cs="Times New Roman"/>
          <w:sz w:val="24"/>
          <w:szCs w:val="24"/>
          <w:lang w:val="en"/>
        </w:rPr>
        <w:t xml:space="preserve">Saskatoon, Saskatchewan: </w:t>
      </w:r>
      <w:r w:rsidRPr="005A01E9">
        <w:rPr>
          <w:rFonts w:ascii="Times New Roman" w:eastAsiaTheme="minorEastAsia" w:hAnsi="Times New Roman" w:cs="Times New Roman"/>
          <w:sz w:val="24"/>
          <w:szCs w:val="24"/>
          <w:lang w:val="en"/>
        </w:rPr>
        <w:t xml:space="preserve">Fifth House Publishing. </w:t>
      </w:r>
    </w:p>
    <w:p w:rsidR="00FC7017" w:rsidRDefault="00FC7017" w:rsidP="000F5642">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Currie, C. (2011).</w:t>
      </w:r>
      <w:proofErr w:type="gramEnd"/>
      <w:r>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i/>
          <w:sz w:val="24"/>
          <w:szCs w:val="24"/>
        </w:rPr>
        <w:t>Get Moving.</w:t>
      </w:r>
      <w:r w:rsidRPr="00C70CDA">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w:t>
      </w:r>
      <w:proofErr w:type="gramStart"/>
      <w:r>
        <w:rPr>
          <w:rFonts w:ascii="Times New Roman" w:eastAsiaTheme="minorEastAsia" w:hAnsi="Times New Roman" w:cs="Times New Roman"/>
          <w:color w:val="000000"/>
          <w:sz w:val="24"/>
          <w:szCs w:val="24"/>
        </w:rPr>
        <w:t>T</w:t>
      </w:r>
      <w:r w:rsidRPr="005A01E9">
        <w:rPr>
          <w:rFonts w:ascii="Times New Roman" w:eastAsiaTheme="minorEastAsia" w:hAnsi="Times New Roman" w:cs="Times New Roman"/>
          <w:color w:val="000000"/>
          <w:sz w:val="24"/>
          <w:szCs w:val="24"/>
        </w:rPr>
        <w: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sidR="00547861">
        <w:rPr>
          <w:rFonts w:ascii="Times New Roman" w:eastAsiaTheme="minorEastAsia" w:hAnsi="Times New Roman" w:cs="Times New Roman"/>
          <w:color w:val="000000"/>
          <w:sz w:val="24"/>
          <w:szCs w:val="24"/>
        </w:rPr>
        <w:t xml:space="preserve"> Rubicon Publishing Inc.</w:t>
      </w:r>
    </w:p>
    <w:p w:rsidR="00FC7017" w:rsidRDefault="00FC7017" w:rsidP="000F5642">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utting, R</w:t>
      </w:r>
      <w:r w:rsidRPr="005A01E9">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(2011).</w:t>
      </w:r>
      <w:proofErr w:type="gramEnd"/>
      <w:r>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House and Home.</w:t>
      </w:r>
      <w:proofErr w:type="gramEnd"/>
      <w:r w:rsidRPr="005A01E9">
        <w:rPr>
          <w:rFonts w:ascii="Times New Roman" w:eastAsiaTheme="minorEastAsia" w:hAnsi="Times New Roman" w:cs="Times New Roman"/>
          <w:i/>
          <w:color w:val="000000"/>
          <w:sz w:val="24"/>
          <w:szCs w:val="24"/>
        </w:rPr>
        <w:t xml:space="preserve"> </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sidR="00547861">
        <w:rPr>
          <w:rFonts w:ascii="Times New Roman" w:eastAsiaTheme="minorEastAsia" w:hAnsi="Times New Roman" w:cs="Times New Roman"/>
          <w:color w:val="000000"/>
          <w:sz w:val="24"/>
          <w:szCs w:val="24"/>
        </w:rPr>
        <w:t xml:space="preserve"> Rubicon Publishing Inc.</w:t>
      </w:r>
    </w:p>
    <w:p w:rsidR="00FC7017" w:rsidRDefault="00FC7017" w:rsidP="000F5642">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utting, R</w:t>
      </w:r>
      <w:r w:rsidRPr="005A01E9">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(2011).</w:t>
      </w:r>
      <w:proofErr w:type="gramEnd"/>
      <w:r>
        <w:rPr>
          <w:rFonts w:ascii="Times New Roman" w:eastAsiaTheme="minorEastAsia" w:hAnsi="Times New Roman" w:cs="Times New Roman"/>
          <w:color w:val="000000"/>
          <w:sz w:val="24"/>
          <w:szCs w:val="24"/>
        </w:rPr>
        <w:t xml:space="preserve"> </w:t>
      </w:r>
      <w:proofErr w:type="gramStart"/>
      <w:r>
        <w:rPr>
          <w:rFonts w:ascii="Times New Roman" w:eastAsiaTheme="minorEastAsia" w:hAnsi="Times New Roman" w:cs="Times New Roman"/>
          <w:i/>
          <w:color w:val="000000"/>
          <w:sz w:val="24"/>
          <w:szCs w:val="24"/>
        </w:rPr>
        <w:t>The Hunt.</w:t>
      </w:r>
      <w:proofErr w:type="gramEnd"/>
      <w:r>
        <w:rPr>
          <w:rFonts w:ascii="Times New Roman" w:eastAsiaTheme="minorEastAsia" w:hAnsi="Times New Roman" w:cs="Times New Roman"/>
          <w:i/>
          <w:color w:val="000000"/>
          <w:sz w:val="24"/>
          <w:szCs w:val="24"/>
        </w:rPr>
        <w:t xml:space="preserve"> </w:t>
      </w:r>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sidR="00547861">
        <w:rPr>
          <w:rFonts w:ascii="Times New Roman" w:eastAsiaTheme="minorEastAsia" w:hAnsi="Times New Roman" w:cs="Times New Roman"/>
          <w:color w:val="000000"/>
          <w:sz w:val="24"/>
          <w:szCs w:val="24"/>
        </w:rPr>
        <w:t xml:space="preserve"> Rubicon Publishing Inc.</w:t>
      </w:r>
    </w:p>
    <w:p w:rsidR="00A57E0D" w:rsidRPr="005A01E9" w:rsidRDefault="00247131" w:rsidP="000F5642">
      <w:pPr>
        <w:tabs>
          <w:tab w:val="left" w:pos="284"/>
        </w:tabs>
        <w:spacing w:after="0"/>
        <w:ind w:left="284" w:hanging="284"/>
        <w:contextualSpacing/>
        <w:rPr>
          <w:rFonts w:ascii="Times New Roman" w:eastAsiaTheme="minorEastAsia" w:hAnsi="Times New Roman" w:cs="Times New Roman"/>
          <w:sz w:val="24"/>
          <w:szCs w:val="24"/>
          <w:lang w:val="en"/>
        </w:rPr>
      </w:pPr>
      <w:proofErr w:type="spellStart"/>
      <w:r w:rsidRPr="005A01E9">
        <w:rPr>
          <w:rFonts w:ascii="Times New Roman" w:eastAsiaTheme="minorEastAsia" w:hAnsi="Times New Roman" w:cs="Times New Roman"/>
          <w:sz w:val="24"/>
          <w:szCs w:val="24"/>
          <w:lang w:val="en"/>
        </w:rPr>
        <w:t>Flett</w:t>
      </w:r>
      <w:proofErr w:type="spellEnd"/>
      <w:r w:rsidRPr="005A01E9">
        <w:rPr>
          <w:rFonts w:ascii="Times New Roman" w:eastAsiaTheme="minorEastAsia" w:hAnsi="Times New Roman" w:cs="Times New Roman"/>
          <w:sz w:val="24"/>
          <w:szCs w:val="24"/>
          <w:lang w:val="en"/>
        </w:rPr>
        <w:t xml:space="preserve">-Kruger, L. (2009). </w:t>
      </w:r>
      <w:proofErr w:type="gramStart"/>
      <w:r w:rsidRPr="005A01E9">
        <w:rPr>
          <w:rFonts w:ascii="Times New Roman" w:eastAsiaTheme="minorEastAsia" w:hAnsi="Times New Roman" w:cs="Times New Roman"/>
          <w:i/>
          <w:sz w:val="24"/>
          <w:szCs w:val="24"/>
          <w:lang w:val="en"/>
        </w:rPr>
        <w:t>Taking Care of Mother Earth.</w:t>
      </w:r>
      <w:proofErr w:type="gramEnd"/>
      <w:r w:rsidRPr="005A01E9">
        <w:rPr>
          <w:rFonts w:ascii="Times New Roman" w:eastAsiaTheme="minorEastAsia" w:hAnsi="Times New Roman" w:cs="Times New Roman"/>
          <w:i/>
          <w:sz w:val="24"/>
          <w:szCs w:val="24"/>
          <w:lang w:val="en"/>
        </w:rPr>
        <w:t xml:space="preserve"> </w:t>
      </w:r>
      <w:r w:rsidR="005B20CC">
        <w:rPr>
          <w:rFonts w:ascii="Times New Roman" w:eastAsiaTheme="minorEastAsia" w:hAnsi="Times New Roman" w:cs="Times New Roman"/>
          <w:sz w:val="24"/>
          <w:szCs w:val="24"/>
          <w:lang w:val="en"/>
        </w:rPr>
        <w:t>Toronto, Ontario:</w:t>
      </w:r>
      <w:r w:rsidR="00A851C8">
        <w:rPr>
          <w:rFonts w:ascii="Times New Roman" w:eastAsiaTheme="minorEastAsia" w:hAnsi="Times New Roman" w:cs="Times New Roman"/>
          <w:sz w:val="24"/>
          <w:szCs w:val="24"/>
          <w:lang w:val="en"/>
        </w:rPr>
        <w:t xml:space="preserve"> </w:t>
      </w:r>
      <w:r w:rsidRPr="005A01E9">
        <w:rPr>
          <w:rFonts w:ascii="Times New Roman" w:eastAsiaTheme="minorEastAsia" w:hAnsi="Times New Roman" w:cs="Times New Roman"/>
          <w:sz w:val="24"/>
          <w:szCs w:val="24"/>
          <w:lang w:val="en"/>
        </w:rPr>
        <w:t xml:space="preserve">University of Toronto Press. </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i/>
          <w:sz w:val="24"/>
          <w:szCs w:val="24"/>
        </w:rPr>
      </w:pPr>
      <w:proofErr w:type="spellStart"/>
      <w:proofErr w:type="gramStart"/>
      <w:r w:rsidRPr="005A01E9">
        <w:rPr>
          <w:rFonts w:ascii="Times New Roman" w:eastAsiaTheme="minorEastAsia" w:hAnsi="Times New Roman" w:cs="Times New Roman"/>
          <w:sz w:val="24"/>
          <w:szCs w:val="24"/>
          <w:lang w:val="en"/>
        </w:rPr>
        <w:t>Hadubiak</w:t>
      </w:r>
      <w:proofErr w:type="spellEnd"/>
      <w:r w:rsidRPr="005A01E9">
        <w:rPr>
          <w:rFonts w:ascii="Times New Roman" w:eastAsiaTheme="minorEastAsia" w:hAnsi="Times New Roman" w:cs="Times New Roman"/>
          <w:sz w:val="24"/>
          <w:szCs w:val="24"/>
          <w:lang w:val="en"/>
        </w:rPr>
        <w:t>, M. (2012).</w:t>
      </w:r>
      <w:proofErr w:type="gramEnd"/>
      <w:r w:rsidRPr="005A01E9">
        <w:rPr>
          <w:rFonts w:ascii="Times New Roman" w:eastAsiaTheme="minorEastAsia" w:hAnsi="Times New Roman" w:cs="Times New Roman"/>
          <w:i/>
          <w:sz w:val="24"/>
          <w:szCs w:val="24"/>
          <w:lang w:val="en"/>
        </w:rPr>
        <w:t xml:space="preserve"> </w:t>
      </w:r>
      <w:proofErr w:type="gramStart"/>
      <w:r w:rsidRPr="005A01E9">
        <w:rPr>
          <w:rFonts w:ascii="Times New Roman" w:eastAsiaTheme="minorEastAsia" w:hAnsi="Times New Roman" w:cs="Times New Roman"/>
          <w:i/>
          <w:sz w:val="24"/>
          <w:szCs w:val="24"/>
          <w:lang w:val="en"/>
        </w:rPr>
        <w:t>Me and My Cree Family</w:t>
      </w:r>
      <w:r w:rsidR="00EC6490">
        <w:rPr>
          <w:rFonts w:ascii="Times New Roman" w:eastAsiaTheme="minorEastAsia" w:hAnsi="Times New Roman" w:cs="Times New Roman"/>
          <w:i/>
          <w:sz w:val="24"/>
          <w:szCs w:val="24"/>
          <w:lang w:val="en"/>
        </w:rPr>
        <w:t>.</w:t>
      </w:r>
      <w:proofErr w:type="gramEnd"/>
      <w:r w:rsidRPr="005A01E9">
        <w:rPr>
          <w:rFonts w:ascii="Times New Roman" w:eastAsiaTheme="minorEastAsia" w:hAnsi="Times New Roman" w:cs="Times New Roman"/>
          <w:i/>
          <w:sz w:val="24"/>
          <w:szCs w:val="24"/>
          <w:lang w:val="en"/>
        </w:rPr>
        <w:t xml:space="preserve"> </w:t>
      </w:r>
      <w:proofErr w:type="gramStart"/>
      <w:r w:rsidR="00EC6490" w:rsidRPr="00EC6490">
        <w:rPr>
          <w:rFonts w:ascii="Times New Roman" w:eastAsiaTheme="minorEastAsia" w:hAnsi="Times New Roman" w:cs="Times New Roman"/>
          <w:sz w:val="24"/>
          <w:szCs w:val="24"/>
          <w:lang w:val="en"/>
        </w:rPr>
        <w:t>Plains Cree Book Series</w:t>
      </w:r>
      <w:r w:rsidR="00EC6490">
        <w:rPr>
          <w:rFonts w:ascii="Times New Roman" w:eastAsiaTheme="minorEastAsia" w:hAnsi="Times New Roman" w:cs="Times New Roman"/>
          <w:sz w:val="24"/>
          <w:szCs w:val="24"/>
          <w:lang w:val="en"/>
        </w:rPr>
        <w:t>.</w:t>
      </w:r>
      <w:proofErr w:type="gramEnd"/>
      <w:r w:rsidR="00EC6490" w:rsidRPr="005A01E9">
        <w:rPr>
          <w:rFonts w:ascii="Times New Roman" w:eastAsiaTheme="minorEastAsia" w:hAnsi="Times New Roman" w:cs="Times New Roman"/>
          <w:sz w:val="24"/>
          <w:szCs w:val="24"/>
          <w:lang w:val="en"/>
        </w:rPr>
        <w:t xml:space="preserve"> </w:t>
      </w:r>
      <w:r w:rsidR="00312BD4" w:rsidRPr="005A01E9">
        <w:rPr>
          <w:rFonts w:ascii="Times New Roman" w:eastAsiaTheme="minorEastAsia" w:hAnsi="Times New Roman" w:cs="Times New Roman"/>
          <w:sz w:val="24"/>
          <w:szCs w:val="24"/>
          <w:lang w:val="en"/>
        </w:rPr>
        <w:t>Saskatoon</w:t>
      </w:r>
      <w:r w:rsidR="00A60752">
        <w:rPr>
          <w:rFonts w:ascii="Times New Roman" w:eastAsiaTheme="minorEastAsia" w:hAnsi="Times New Roman" w:cs="Times New Roman"/>
          <w:sz w:val="24"/>
          <w:szCs w:val="24"/>
          <w:lang w:val="en"/>
        </w:rPr>
        <w:t>, Saskatchewan</w:t>
      </w:r>
      <w:r w:rsidR="00312BD4">
        <w:rPr>
          <w:rFonts w:ascii="Times New Roman" w:eastAsiaTheme="minorEastAsia" w:hAnsi="Times New Roman" w:cs="Times New Roman"/>
          <w:sz w:val="24"/>
          <w:szCs w:val="24"/>
          <w:lang w:val="en"/>
        </w:rPr>
        <w:t xml:space="preserve">: </w:t>
      </w:r>
      <w:r w:rsidR="00EC6490">
        <w:rPr>
          <w:rFonts w:ascii="Times New Roman" w:eastAsiaTheme="minorEastAsia" w:hAnsi="Times New Roman" w:cs="Times New Roman"/>
          <w:sz w:val="24"/>
          <w:szCs w:val="24"/>
          <w:lang w:val="en"/>
        </w:rPr>
        <w:t xml:space="preserve">Maxine </w:t>
      </w:r>
      <w:proofErr w:type="spellStart"/>
      <w:r w:rsidR="00EC6490" w:rsidRPr="005A01E9">
        <w:rPr>
          <w:rFonts w:ascii="Times New Roman" w:eastAsiaTheme="minorEastAsia" w:hAnsi="Times New Roman" w:cs="Times New Roman"/>
          <w:sz w:val="24"/>
          <w:szCs w:val="24"/>
          <w:lang w:val="en"/>
        </w:rPr>
        <w:t>Hadubiak</w:t>
      </w:r>
      <w:proofErr w:type="spellEnd"/>
    </w:p>
    <w:p w:rsidR="00EC6490" w:rsidRPr="005A01E9" w:rsidRDefault="00EC6490" w:rsidP="00EC6490">
      <w:pPr>
        <w:tabs>
          <w:tab w:val="left" w:pos="284"/>
        </w:tabs>
        <w:spacing w:after="0"/>
        <w:ind w:left="284" w:hanging="284"/>
        <w:contextualSpacing/>
        <w:rPr>
          <w:rFonts w:ascii="Times New Roman" w:eastAsiaTheme="minorEastAsia" w:hAnsi="Times New Roman" w:cs="Times New Roman"/>
          <w:i/>
          <w:sz w:val="24"/>
          <w:szCs w:val="24"/>
        </w:rPr>
      </w:pPr>
      <w:proofErr w:type="spellStart"/>
      <w:proofErr w:type="gramStart"/>
      <w:r w:rsidRPr="005A01E9">
        <w:rPr>
          <w:rFonts w:ascii="Times New Roman" w:eastAsiaTheme="minorEastAsia" w:hAnsi="Times New Roman" w:cs="Times New Roman"/>
          <w:sz w:val="24"/>
          <w:szCs w:val="24"/>
          <w:lang w:val="en"/>
        </w:rPr>
        <w:t>Hadubiak</w:t>
      </w:r>
      <w:proofErr w:type="spellEnd"/>
      <w:r w:rsidRPr="005A01E9">
        <w:rPr>
          <w:rFonts w:ascii="Times New Roman" w:eastAsiaTheme="minorEastAsia" w:hAnsi="Times New Roman" w:cs="Times New Roman"/>
          <w:sz w:val="24"/>
          <w:szCs w:val="24"/>
          <w:lang w:val="en"/>
        </w:rPr>
        <w:t>, M. (2012).</w:t>
      </w:r>
      <w:proofErr w:type="gramEnd"/>
      <w:r w:rsidRPr="005A01E9">
        <w:rPr>
          <w:rFonts w:ascii="Times New Roman" w:eastAsiaTheme="minorEastAsia" w:hAnsi="Times New Roman" w:cs="Times New Roman"/>
          <w:sz w:val="24"/>
          <w:szCs w:val="24"/>
          <w:lang w:val="en"/>
        </w:rPr>
        <w:t xml:space="preserve"> </w:t>
      </w:r>
      <w:r w:rsidRPr="005A01E9">
        <w:rPr>
          <w:rFonts w:ascii="Times New Roman" w:eastAsiaTheme="minorEastAsia" w:hAnsi="Times New Roman" w:cs="Times New Roman"/>
          <w:i/>
          <w:sz w:val="24"/>
          <w:szCs w:val="24"/>
          <w:lang w:val="en"/>
        </w:rPr>
        <w:t xml:space="preserve">My Home is Where the Buffalo Roam. </w:t>
      </w:r>
      <w:proofErr w:type="gramStart"/>
      <w:r w:rsidRPr="00EC6490">
        <w:rPr>
          <w:rFonts w:ascii="Times New Roman" w:eastAsiaTheme="minorEastAsia" w:hAnsi="Times New Roman" w:cs="Times New Roman"/>
          <w:sz w:val="24"/>
          <w:szCs w:val="24"/>
          <w:lang w:val="en"/>
        </w:rPr>
        <w:t>Plains Cree Book Series</w:t>
      </w:r>
      <w:r>
        <w:rPr>
          <w:rFonts w:ascii="Times New Roman" w:eastAsiaTheme="minorEastAsia" w:hAnsi="Times New Roman" w:cs="Times New Roman"/>
          <w:sz w:val="24"/>
          <w:szCs w:val="24"/>
          <w:lang w:val="en"/>
        </w:rPr>
        <w:t>.</w:t>
      </w:r>
      <w:proofErr w:type="gramEnd"/>
      <w:r w:rsidRPr="005A01E9">
        <w:rPr>
          <w:rFonts w:ascii="Times New Roman" w:eastAsiaTheme="minorEastAsia" w:hAnsi="Times New Roman" w:cs="Times New Roman"/>
          <w:i/>
          <w:sz w:val="24"/>
          <w:szCs w:val="24"/>
          <w:lang w:val="en"/>
        </w:rPr>
        <w:t xml:space="preserve"> </w:t>
      </w:r>
      <w:r w:rsidRPr="005A01E9">
        <w:rPr>
          <w:rFonts w:ascii="Times New Roman" w:eastAsiaTheme="minorEastAsia" w:hAnsi="Times New Roman" w:cs="Times New Roman"/>
          <w:sz w:val="24"/>
          <w:szCs w:val="24"/>
          <w:lang w:val="en"/>
        </w:rPr>
        <w:t>Saskatoon</w:t>
      </w:r>
      <w:r w:rsidR="00A60752">
        <w:rPr>
          <w:rFonts w:ascii="Times New Roman" w:eastAsiaTheme="minorEastAsia" w:hAnsi="Times New Roman" w:cs="Times New Roman"/>
          <w:sz w:val="24"/>
          <w:szCs w:val="24"/>
          <w:lang w:val="en"/>
        </w:rPr>
        <w:t>, Saskatchewan</w:t>
      </w:r>
      <w:r>
        <w:rPr>
          <w:rFonts w:ascii="Times New Roman" w:eastAsiaTheme="minorEastAsia" w:hAnsi="Times New Roman" w:cs="Times New Roman"/>
          <w:sz w:val="24"/>
          <w:szCs w:val="24"/>
          <w:lang w:val="en"/>
        </w:rPr>
        <w:t xml:space="preserve">: Maxine </w:t>
      </w:r>
      <w:proofErr w:type="spellStart"/>
      <w:r w:rsidRPr="005A01E9">
        <w:rPr>
          <w:rFonts w:ascii="Times New Roman" w:eastAsiaTheme="minorEastAsia" w:hAnsi="Times New Roman" w:cs="Times New Roman"/>
          <w:sz w:val="24"/>
          <w:szCs w:val="24"/>
          <w:lang w:val="en"/>
        </w:rPr>
        <w:t>Hadubiak</w:t>
      </w:r>
      <w:proofErr w:type="spellEnd"/>
    </w:p>
    <w:p w:rsidR="00A57E0D" w:rsidRPr="005A01E9" w:rsidRDefault="00247131" w:rsidP="000F5642">
      <w:pPr>
        <w:tabs>
          <w:tab w:val="left" w:pos="284"/>
        </w:tabs>
        <w:spacing w:after="160"/>
        <w:ind w:left="284" w:hanging="284"/>
        <w:contextualSpacing/>
        <w:rPr>
          <w:rFonts w:ascii="Times New Roman" w:eastAsiaTheme="minorEastAsia" w:hAnsi="Times New Roman" w:cs="Times New Roman"/>
          <w:color w:val="000000"/>
          <w:sz w:val="24"/>
          <w:szCs w:val="24"/>
        </w:rPr>
      </w:pPr>
      <w:proofErr w:type="spellStart"/>
      <w:proofErr w:type="gramStart"/>
      <w:r w:rsidRPr="005A01E9">
        <w:rPr>
          <w:rFonts w:ascii="Times New Roman" w:eastAsiaTheme="minorEastAsia" w:hAnsi="Times New Roman" w:cs="Times New Roman"/>
          <w:color w:val="000000"/>
          <w:sz w:val="24"/>
          <w:szCs w:val="24"/>
        </w:rPr>
        <w:t>Hainnu</w:t>
      </w:r>
      <w:proofErr w:type="spellEnd"/>
      <w:r w:rsidRPr="005A01E9">
        <w:rPr>
          <w:rFonts w:ascii="Times New Roman" w:eastAsiaTheme="minorEastAsia" w:hAnsi="Times New Roman" w:cs="Times New Roman"/>
          <w:color w:val="000000"/>
          <w:sz w:val="24"/>
          <w:szCs w:val="24"/>
        </w:rPr>
        <w:t>, R, &amp; Ziegler, A. (2011).</w:t>
      </w:r>
      <w:proofErr w:type="gramEnd"/>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A Walk on the Tundra.</w:t>
      </w:r>
      <w:proofErr w:type="gramEnd"/>
      <w:r w:rsidRPr="005A01E9">
        <w:rPr>
          <w:rFonts w:ascii="Times New Roman" w:eastAsiaTheme="minorEastAsia" w:hAnsi="Times New Roman" w:cs="Times New Roman"/>
          <w:i/>
          <w:color w:val="000000"/>
          <w:sz w:val="24"/>
          <w:szCs w:val="24"/>
        </w:rPr>
        <w:t xml:space="preserve"> </w:t>
      </w:r>
      <w:r w:rsidR="005B20CC">
        <w:rPr>
          <w:rFonts w:ascii="Times New Roman" w:eastAsiaTheme="minorEastAsia" w:hAnsi="Times New Roman" w:cs="Times New Roman"/>
          <w:color w:val="000000"/>
          <w:sz w:val="24"/>
          <w:szCs w:val="24"/>
        </w:rPr>
        <w:t>Toronto, Ontario:</w:t>
      </w:r>
      <w:r w:rsidR="00312BD4" w:rsidRPr="005A01E9">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Inhabit Media Inc. </w:t>
      </w:r>
      <w:r w:rsidR="00A57E0D" w:rsidRPr="005A01E9">
        <w:rPr>
          <w:rFonts w:ascii="Times New Roman" w:eastAsiaTheme="minorEastAsia" w:hAnsi="Times New Roman" w:cs="Times New Roman"/>
          <w:color w:val="000000"/>
          <w:sz w:val="24"/>
          <w:szCs w:val="24"/>
        </w:rPr>
        <w:t>*</w:t>
      </w:r>
    </w:p>
    <w:p w:rsidR="00247131" w:rsidRPr="005A01E9" w:rsidRDefault="00247131" w:rsidP="000F5642">
      <w:pPr>
        <w:tabs>
          <w:tab w:val="left" w:pos="284"/>
        </w:tabs>
        <w:spacing w:after="16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color w:val="000000"/>
          <w:sz w:val="24"/>
          <w:szCs w:val="24"/>
        </w:rPr>
        <w:t>Hewitt, S. (1997).</w:t>
      </w:r>
      <w:proofErr w:type="gramEnd"/>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i/>
          <w:color w:val="000000"/>
          <w:sz w:val="24"/>
          <w:szCs w:val="24"/>
        </w:rPr>
        <w:t>The Plains People.</w:t>
      </w:r>
      <w:proofErr w:type="gramEnd"/>
      <w:r w:rsidRPr="005A01E9">
        <w:rPr>
          <w:rFonts w:ascii="Times New Roman" w:eastAsiaTheme="minorEastAsia" w:hAnsi="Times New Roman" w:cs="Times New Roman"/>
          <w:i/>
          <w:color w:val="000000"/>
          <w:sz w:val="24"/>
          <w:szCs w:val="24"/>
        </w:rPr>
        <w:t xml:space="preserve"> </w:t>
      </w:r>
      <w:proofErr w:type="spellStart"/>
      <w:r w:rsidR="00A851C8">
        <w:rPr>
          <w:rFonts w:ascii="Times New Roman" w:eastAsiaTheme="minorEastAsia" w:hAnsi="Times New Roman" w:cs="Times New Roman"/>
          <w:color w:val="000000"/>
          <w:sz w:val="24"/>
          <w:szCs w:val="24"/>
        </w:rPr>
        <w:t>Dansbury</w:t>
      </w:r>
      <w:proofErr w:type="spellEnd"/>
      <w:r w:rsidR="00A851C8">
        <w:rPr>
          <w:rFonts w:ascii="Times New Roman" w:eastAsiaTheme="minorEastAsia" w:hAnsi="Times New Roman" w:cs="Times New Roman"/>
          <w:color w:val="000000"/>
          <w:sz w:val="24"/>
          <w:szCs w:val="24"/>
        </w:rPr>
        <w:t xml:space="preserve">, </w:t>
      </w:r>
      <w:r w:rsidR="00942064">
        <w:rPr>
          <w:rFonts w:ascii="Times New Roman" w:eastAsiaTheme="minorEastAsia" w:hAnsi="Times New Roman" w:cs="Times New Roman"/>
          <w:color w:val="000000"/>
          <w:sz w:val="24"/>
          <w:szCs w:val="24"/>
        </w:rPr>
        <w:t>Connecticut</w:t>
      </w:r>
      <w:r w:rsidR="00A851C8">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 xml:space="preserve">Children’s Press. </w:t>
      </w:r>
      <w:r w:rsidR="00A57E0D" w:rsidRPr="005A01E9">
        <w:rPr>
          <w:rFonts w:ascii="Times New Roman" w:eastAsiaTheme="minorEastAsia" w:hAnsi="Times New Roman" w:cs="Times New Roman"/>
          <w:color w:val="000000"/>
          <w:sz w:val="24"/>
          <w:szCs w:val="24"/>
        </w:rPr>
        <w:t>*</w:t>
      </w:r>
    </w:p>
    <w:p w:rsidR="00312BD4" w:rsidRDefault="00247131" w:rsidP="000F5642">
      <w:pPr>
        <w:tabs>
          <w:tab w:val="left" w:pos="284"/>
        </w:tabs>
        <w:spacing w:after="16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(2013).</w:t>
      </w:r>
      <w:r w:rsidR="00B23102">
        <w:rPr>
          <w:rFonts w:ascii="Times New Roman" w:eastAsiaTheme="minorEastAsia" w:hAnsi="Times New Roman" w:cs="Times New Roman"/>
          <w:color w:val="000000"/>
          <w:sz w:val="24"/>
          <w:szCs w:val="24"/>
        </w:rPr>
        <w:t xml:space="preserve"> </w:t>
      </w:r>
      <w:r w:rsidR="00B23102" w:rsidRPr="005A01E9">
        <w:rPr>
          <w:rFonts w:ascii="Times New Roman" w:eastAsiaTheme="minorEastAsia" w:hAnsi="Times New Roman" w:cs="Times New Roman"/>
          <w:i/>
          <w:color w:val="000000"/>
          <w:sz w:val="24"/>
          <w:szCs w:val="24"/>
        </w:rPr>
        <w:t>At Home in the Bush</w:t>
      </w:r>
      <w:r w:rsidR="00B23102">
        <w:rPr>
          <w:rFonts w:ascii="Times New Roman" w:eastAsiaTheme="minorEastAsia" w:hAnsi="Times New Roman" w:cs="Times New Roman"/>
          <w:i/>
          <w:color w:val="000000"/>
          <w:sz w:val="24"/>
          <w:szCs w:val="24"/>
        </w:rPr>
        <w:t>.</w:t>
      </w:r>
      <w:proofErr w:type="gramEnd"/>
      <w:r w:rsidRPr="005A01E9">
        <w:rPr>
          <w:rFonts w:ascii="Times New Roman" w:eastAsiaTheme="minorEastAsia" w:hAnsi="Times New Roman" w:cs="Times New Roman"/>
          <w:color w:val="000000"/>
          <w:sz w:val="24"/>
          <w:szCs w:val="24"/>
        </w:rPr>
        <w:t xml:space="preserve"> </w:t>
      </w:r>
      <w:r w:rsidRPr="00B23102">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sidR="00312BD4" w:rsidRPr="005A01E9">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color w:val="000000"/>
          <w:sz w:val="24"/>
          <w:szCs w:val="24"/>
        </w:rPr>
        <w:t>Nelson Education Ltd.</w:t>
      </w:r>
    </w:p>
    <w:p w:rsidR="00312BD4" w:rsidRDefault="00312BD4" w:rsidP="000F5642">
      <w:pPr>
        <w:tabs>
          <w:tab w:val="left" w:pos="284"/>
        </w:tabs>
        <w:spacing w:after="16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 xml:space="preserve">(2013). </w:t>
      </w:r>
      <w:r w:rsidR="00B23102" w:rsidRPr="005A01E9">
        <w:rPr>
          <w:rFonts w:ascii="Times New Roman" w:eastAsiaTheme="minorEastAsia" w:hAnsi="Times New Roman" w:cs="Times New Roman"/>
          <w:i/>
          <w:color w:val="000000"/>
          <w:sz w:val="24"/>
          <w:szCs w:val="24"/>
        </w:rPr>
        <w:t>My Drum</w:t>
      </w:r>
      <w:r w:rsidR="00B23102">
        <w:rPr>
          <w:rFonts w:ascii="Times New Roman" w:eastAsiaTheme="minorEastAsia" w:hAnsi="Times New Roman" w:cs="Times New Roman"/>
          <w:color w:val="000000"/>
          <w:sz w:val="24"/>
          <w:szCs w:val="24"/>
        </w:rPr>
        <w:t>.</w:t>
      </w:r>
      <w:proofErr w:type="gramEnd"/>
      <w:r w:rsidR="00B23102">
        <w:rPr>
          <w:rFonts w:ascii="Times New Roman" w:eastAsiaTheme="minorEastAsia" w:hAnsi="Times New Roman" w:cs="Times New Roman"/>
          <w:color w:val="000000"/>
          <w:sz w:val="24"/>
          <w:szCs w:val="24"/>
        </w:rPr>
        <w:t xml:space="preserve"> </w:t>
      </w:r>
      <w:r w:rsidRPr="00B23102">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w:t>
      </w:r>
      <w:r w:rsidRPr="00312BD4">
        <w:rPr>
          <w:rFonts w:ascii="Times New Roman" w:eastAsiaTheme="minorEastAsia" w:hAnsi="Times New Roman" w:cs="Times New Roman"/>
          <w:color w:val="000000"/>
          <w:sz w:val="24"/>
          <w:szCs w:val="24"/>
        </w:rPr>
        <w:t xml:space="preserve"> </w:t>
      </w:r>
    </w:p>
    <w:p w:rsidR="00312BD4" w:rsidRDefault="00312BD4" w:rsidP="000F5642">
      <w:pPr>
        <w:tabs>
          <w:tab w:val="left" w:pos="284"/>
        </w:tabs>
        <w:spacing w:after="16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 </w:t>
      </w:r>
      <w:r w:rsidR="00B23102" w:rsidRPr="005A01E9">
        <w:rPr>
          <w:rFonts w:ascii="Times New Roman" w:eastAsiaTheme="minorEastAsia" w:hAnsi="Times New Roman" w:cs="Times New Roman"/>
          <w:i/>
          <w:sz w:val="24"/>
          <w:szCs w:val="24"/>
        </w:rPr>
        <w:t xml:space="preserve">Where is My Moccasin? </w:t>
      </w:r>
      <w:r w:rsidRPr="00B23102">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w:t>
      </w:r>
      <w:r w:rsidRPr="00312BD4">
        <w:rPr>
          <w:rFonts w:ascii="Times New Roman" w:eastAsiaTheme="minorEastAsia" w:hAnsi="Times New Roman" w:cs="Times New Roman"/>
          <w:color w:val="000000"/>
          <w:sz w:val="24"/>
          <w:szCs w:val="24"/>
        </w:rPr>
        <w:t xml:space="preserve"> </w:t>
      </w:r>
    </w:p>
    <w:p w:rsidR="00312BD4" w:rsidRDefault="00312BD4" w:rsidP="000F5642">
      <w:pPr>
        <w:tabs>
          <w:tab w:val="left" w:pos="284"/>
        </w:tabs>
        <w:spacing w:after="160"/>
        <w:ind w:left="284" w:hanging="284"/>
        <w:contextualSpacing/>
        <w:rPr>
          <w:rFonts w:ascii="Times New Roman" w:eastAsiaTheme="minorEastAsia" w:hAnsi="Times New Roman" w:cs="Times New Roman"/>
          <w:color w:val="000000"/>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w:t>
      </w:r>
      <w:proofErr w:type="gramStart"/>
      <w:r w:rsidRPr="005A01E9">
        <w:rPr>
          <w:rFonts w:ascii="Times New Roman" w:eastAsiaTheme="minorEastAsia" w:hAnsi="Times New Roman" w:cs="Times New Roman"/>
          <w:color w:val="000000"/>
          <w:sz w:val="24"/>
          <w:szCs w:val="24"/>
        </w:rPr>
        <w:t xml:space="preserve">(2013). </w:t>
      </w:r>
      <w:r w:rsidR="00B23102" w:rsidRPr="005A01E9">
        <w:rPr>
          <w:rFonts w:ascii="Times New Roman" w:eastAsiaTheme="minorEastAsia" w:hAnsi="Times New Roman" w:cs="Times New Roman"/>
          <w:i/>
          <w:sz w:val="24"/>
          <w:szCs w:val="24"/>
        </w:rPr>
        <w:t>Corn Soup</w:t>
      </w:r>
      <w:r w:rsidR="00B23102">
        <w:rPr>
          <w:rFonts w:ascii="Times New Roman" w:eastAsiaTheme="minorEastAsia" w:hAnsi="Times New Roman" w:cs="Times New Roman"/>
          <w:color w:val="000000"/>
          <w:sz w:val="24"/>
          <w:szCs w:val="24"/>
        </w:rPr>
        <w:t>.</w:t>
      </w:r>
      <w:proofErr w:type="gramEnd"/>
      <w:r w:rsidR="00B23102">
        <w:rPr>
          <w:rFonts w:ascii="Times New Roman" w:eastAsiaTheme="minorEastAsia" w:hAnsi="Times New Roman" w:cs="Times New Roman"/>
          <w:color w:val="000000"/>
          <w:sz w:val="24"/>
          <w:szCs w:val="24"/>
        </w:rPr>
        <w:t xml:space="preserve"> </w:t>
      </w:r>
      <w:r w:rsidRPr="00B23102">
        <w:rPr>
          <w:rFonts w:ascii="Times New Roman" w:eastAsiaTheme="minorEastAsia" w:hAnsi="Times New Roman" w:cs="Times New Roman"/>
          <w:color w:val="000000"/>
          <w:sz w:val="24"/>
          <w:szCs w:val="24"/>
        </w:rPr>
        <w:t>Circle of Life Series</w:t>
      </w:r>
      <w:proofErr w:type="gramStart"/>
      <w:r w:rsidRPr="005A01E9">
        <w:rPr>
          <w:rFonts w:ascii="Times New Roman" w:eastAsiaTheme="minorEastAsia" w:hAnsi="Times New Roman" w:cs="Times New Roman"/>
          <w:i/>
          <w:color w:val="000000"/>
          <w:sz w:val="24"/>
          <w:szCs w:val="24"/>
        </w:rPr>
        <w:t>.</w:t>
      </w:r>
      <w:r w:rsidR="00B23102">
        <w:rPr>
          <w:rFonts w:ascii="Times New Roman" w:eastAsiaTheme="minorEastAsia" w:hAnsi="Times New Roman" w:cs="Times New Roman"/>
          <w:i/>
          <w:sz w:val="24"/>
          <w:szCs w:val="24"/>
        </w:rPr>
        <w:t>.</w:t>
      </w:r>
      <w:proofErr w:type="gramEnd"/>
      <w:r w:rsidR="00B23102">
        <w:rPr>
          <w:rFonts w:ascii="Times New Roman" w:eastAsiaTheme="minorEastAsia" w:hAnsi="Times New Roman" w:cs="Times New Roman"/>
          <w:i/>
          <w:sz w:val="24"/>
          <w:szCs w:val="24"/>
        </w:rPr>
        <w:t xml:space="preserve"> </w:t>
      </w:r>
      <w:r w:rsidR="005B20C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w:t>
      </w:r>
      <w:r w:rsidRPr="00312BD4">
        <w:rPr>
          <w:rFonts w:ascii="Times New Roman" w:eastAsiaTheme="minorEastAsia" w:hAnsi="Times New Roman" w:cs="Times New Roman"/>
          <w:color w:val="000000"/>
          <w:sz w:val="24"/>
          <w:szCs w:val="24"/>
        </w:rPr>
        <w:t xml:space="preserve"> </w:t>
      </w:r>
    </w:p>
    <w:p w:rsidR="00A57E0D" w:rsidRPr="005A01E9" w:rsidRDefault="00312BD4" w:rsidP="000F5642">
      <w:pPr>
        <w:tabs>
          <w:tab w:val="left" w:pos="284"/>
        </w:tabs>
        <w:spacing w:after="160"/>
        <w:ind w:left="284" w:hanging="284"/>
        <w:contextualSpacing/>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I</w:t>
      </w:r>
      <w:r w:rsidRPr="005A01E9">
        <w:rPr>
          <w:rFonts w:ascii="Times New Roman" w:eastAsiaTheme="minorEastAsia" w:hAnsi="Times New Roman" w:cs="Times New Roman"/>
          <w:color w:val="000000"/>
          <w:sz w:val="24"/>
          <w:szCs w:val="24"/>
        </w:rPr>
        <w:t>ndigenous Education Coalition.</w:t>
      </w:r>
      <w:proofErr w:type="gramEnd"/>
      <w:r w:rsidRPr="005A01E9">
        <w:rPr>
          <w:rFonts w:ascii="Times New Roman" w:eastAsiaTheme="minorEastAsia" w:hAnsi="Times New Roman" w:cs="Times New Roman"/>
          <w:color w:val="000000"/>
          <w:sz w:val="24"/>
          <w:szCs w:val="24"/>
        </w:rPr>
        <w:t xml:space="preserve"> (2013). </w:t>
      </w:r>
      <w:r w:rsidR="00B23102" w:rsidRPr="005A01E9">
        <w:rPr>
          <w:rFonts w:ascii="Times New Roman" w:eastAsiaTheme="minorEastAsia" w:hAnsi="Times New Roman" w:cs="Times New Roman"/>
          <w:i/>
          <w:sz w:val="24"/>
          <w:szCs w:val="24"/>
        </w:rPr>
        <w:t>I Can Sing Nokomis and I Go to Town.</w:t>
      </w:r>
      <w:r w:rsidR="00B23102" w:rsidRPr="005A01E9">
        <w:rPr>
          <w:rFonts w:ascii="Times New Roman" w:eastAsiaTheme="minorEastAsia" w:hAnsi="Times New Roman" w:cs="Times New Roman"/>
          <w:sz w:val="24"/>
          <w:szCs w:val="24"/>
        </w:rPr>
        <w:t xml:space="preserve"> </w:t>
      </w:r>
      <w:r w:rsidRPr="00B23102">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5B20C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w:t>
      </w:r>
      <w:r w:rsidR="00247131" w:rsidRPr="005A01E9">
        <w:rPr>
          <w:rFonts w:ascii="Times New Roman" w:eastAsiaTheme="minorEastAsia" w:hAnsi="Times New Roman" w:cs="Times New Roman"/>
          <w:color w:val="000000"/>
          <w:sz w:val="24"/>
          <w:szCs w:val="24"/>
        </w:rPr>
        <w:t xml:space="preserve"> </w:t>
      </w:r>
    </w:p>
    <w:p w:rsidR="00A851C8" w:rsidRDefault="00247131" w:rsidP="000F5642">
      <w:pPr>
        <w:tabs>
          <w:tab w:val="left" w:pos="284"/>
        </w:tabs>
        <w:spacing w:after="0"/>
        <w:ind w:left="284" w:hanging="284"/>
        <w:contextualSpacing/>
        <w:rPr>
          <w:rFonts w:ascii="Times New Roman" w:eastAsiaTheme="minorEastAsia" w:hAnsi="Times New Roman" w:cs="Times New Roman"/>
          <w:sz w:val="24"/>
          <w:szCs w:val="24"/>
        </w:rPr>
      </w:pPr>
      <w:r w:rsidRPr="005A01E9">
        <w:rPr>
          <w:rFonts w:ascii="Times New Roman" w:eastAsiaTheme="minorEastAsia" w:hAnsi="Times New Roman" w:cs="Times New Roman"/>
          <w:sz w:val="24"/>
          <w:szCs w:val="24"/>
        </w:rPr>
        <w:t xml:space="preserve">Kalman, B. (2008). </w:t>
      </w:r>
      <w:r w:rsidRPr="005A01E9">
        <w:rPr>
          <w:rFonts w:ascii="Times New Roman" w:eastAsiaTheme="minorEastAsia" w:hAnsi="Times New Roman" w:cs="Times New Roman"/>
          <w:i/>
          <w:sz w:val="24"/>
          <w:szCs w:val="24"/>
        </w:rPr>
        <w:t>I am a living thing.</w:t>
      </w:r>
      <w:r w:rsidRPr="005A01E9">
        <w:rPr>
          <w:rFonts w:ascii="Times New Roman" w:eastAsiaTheme="minorEastAsia" w:hAnsi="Times New Roman" w:cs="Times New Roman"/>
          <w:sz w:val="24"/>
          <w:szCs w:val="24"/>
        </w:rPr>
        <w:t xml:space="preserve"> </w:t>
      </w:r>
      <w:r w:rsidR="00A851C8">
        <w:rPr>
          <w:rFonts w:ascii="Times New Roman" w:eastAsiaTheme="minorEastAsia" w:hAnsi="Times New Roman" w:cs="Times New Roman"/>
          <w:sz w:val="24"/>
          <w:szCs w:val="24"/>
        </w:rPr>
        <w:t>St. Catharines</w:t>
      </w:r>
      <w:r w:rsidR="00C7322C">
        <w:rPr>
          <w:rFonts w:ascii="Times New Roman" w:eastAsiaTheme="minorEastAsia" w:hAnsi="Times New Roman" w:cs="Times New Roman"/>
          <w:sz w:val="24"/>
          <w:szCs w:val="24"/>
        </w:rPr>
        <w:t>,</w:t>
      </w:r>
      <w:r w:rsidR="00A851C8">
        <w:rPr>
          <w:rFonts w:ascii="Times New Roman" w:eastAsiaTheme="minorEastAsia" w:hAnsi="Times New Roman" w:cs="Times New Roman"/>
          <w:sz w:val="24"/>
          <w:szCs w:val="24"/>
        </w:rPr>
        <w:t xml:space="preserve"> Ontario: </w:t>
      </w:r>
      <w:r w:rsidR="00A851C8" w:rsidRPr="005A01E9">
        <w:rPr>
          <w:rFonts w:ascii="Times New Roman" w:eastAsiaTheme="minorEastAsia" w:hAnsi="Times New Roman" w:cs="Times New Roman"/>
          <w:sz w:val="24"/>
          <w:szCs w:val="24"/>
        </w:rPr>
        <w:t>Crabtree Publishing Company</w:t>
      </w:r>
      <w:r w:rsidR="00A851C8">
        <w:rPr>
          <w:rFonts w:ascii="Times New Roman" w:eastAsiaTheme="minorEastAsia" w:hAnsi="Times New Roman" w:cs="Times New Roman"/>
          <w:sz w:val="24"/>
          <w:szCs w:val="24"/>
        </w:rPr>
        <w:t>.</w:t>
      </w:r>
      <w:r w:rsidR="00A851C8" w:rsidRPr="005A01E9">
        <w:rPr>
          <w:rFonts w:ascii="Times New Roman" w:eastAsiaTheme="minorEastAsia" w:hAnsi="Times New Roman" w:cs="Times New Roman"/>
          <w:sz w:val="24"/>
          <w:szCs w:val="24"/>
        </w:rPr>
        <w:t xml:space="preserve"> *</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i/>
          <w:sz w:val="24"/>
          <w:szCs w:val="24"/>
        </w:rPr>
      </w:pPr>
      <w:r w:rsidRPr="005A01E9">
        <w:rPr>
          <w:rFonts w:ascii="Times New Roman" w:eastAsiaTheme="minorEastAsia" w:hAnsi="Times New Roman" w:cs="Times New Roman"/>
          <w:sz w:val="24"/>
          <w:szCs w:val="24"/>
        </w:rPr>
        <w:lastRenderedPageBreak/>
        <w:t xml:space="preserve">Kalman, B. (2008). </w:t>
      </w:r>
      <w:r w:rsidRPr="005A01E9">
        <w:rPr>
          <w:rFonts w:ascii="Times New Roman" w:eastAsiaTheme="minorEastAsia" w:hAnsi="Times New Roman" w:cs="Times New Roman"/>
          <w:i/>
          <w:sz w:val="24"/>
          <w:szCs w:val="24"/>
        </w:rPr>
        <w:t>Living things need water.</w:t>
      </w:r>
      <w:r w:rsidRPr="005A01E9">
        <w:rPr>
          <w:rFonts w:ascii="Times New Roman" w:eastAsiaTheme="minorEastAsia" w:hAnsi="Times New Roman" w:cs="Times New Roman"/>
          <w:sz w:val="24"/>
          <w:szCs w:val="24"/>
        </w:rPr>
        <w:t xml:space="preserve"> </w:t>
      </w:r>
      <w:r w:rsidR="00A851C8">
        <w:rPr>
          <w:rFonts w:ascii="Times New Roman" w:eastAsiaTheme="minorEastAsia" w:hAnsi="Times New Roman" w:cs="Times New Roman"/>
          <w:sz w:val="24"/>
          <w:szCs w:val="24"/>
        </w:rPr>
        <w:t>St. Catharines</w:t>
      </w:r>
      <w:r w:rsidR="00C7322C">
        <w:rPr>
          <w:rFonts w:ascii="Times New Roman" w:eastAsiaTheme="minorEastAsia" w:hAnsi="Times New Roman" w:cs="Times New Roman"/>
          <w:sz w:val="24"/>
          <w:szCs w:val="24"/>
        </w:rPr>
        <w:t>,</w:t>
      </w:r>
      <w:r w:rsidR="00A851C8">
        <w:rPr>
          <w:rFonts w:ascii="Times New Roman" w:eastAsiaTheme="minorEastAsia" w:hAnsi="Times New Roman" w:cs="Times New Roman"/>
          <w:sz w:val="24"/>
          <w:szCs w:val="24"/>
        </w:rPr>
        <w:t xml:space="preserve"> </w:t>
      </w:r>
      <w:r w:rsidR="00B23102" w:rsidRPr="005A01E9">
        <w:rPr>
          <w:rFonts w:ascii="Times New Roman" w:eastAsiaTheme="minorEastAsia" w:hAnsi="Times New Roman" w:cs="Times New Roman"/>
          <w:sz w:val="24"/>
          <w:szCs w:val="24"/>
        </w:rPr>
        <w:t>Ontario</w:t>
      </w:r>
      <w:r w:rsidR="00B23102">
        <w:rPr>
          <w:rFonts w:ascii="Times New Roman" w:eastAsiaTheme="minorEastAsia" w:hAnsi="Times New Roman" w:cs="Times New Roman"/>
          <w:sz w:val="24"/>
          <w:szCs w:val="24"/>
        </w:rPr>
        <w:t xml:space="preserve">: </w:t>
      </w:r>
      <w:r w:rsidR="00B23102" w:rsidRPr="005A01E9">
        <w:rPr>
          <w:rFonts w:ascii="Times New Roman" w:eastAsiaTheme="minorEastAsia" w:hAnsi="Times New Roman" w:cs="Times New Roman"/>
          <w:sz w:val="24"/>
          <w:szCs w:val="24"/>
        </w:rPr>
        <w:t>Crabtree Publishing Company. *</w:t>
      </w:r>
    </w:p>
    <w:p w:rsidR="00A57E0D" w:rsidRPr="005A01E9" w:rsidRDefault="00247131" w:rsidP="000F5642">
      <w:pPr>
        <w:tabs>
          <w:tab w:val="left" w:pos="284"/>
        </w:tabs>
        <w:spacing w:after="0"/>
        <w:ind w:left="284" w:hanging="284"/>
        <w:contextualSpacing/>
        <w:rPr>
          <w:rFonts w:ascii="Times New Roman" w:eastAsiaTheme="minorEastAsia" w:hAnsi="Times New Roman" w:cs="Times New Roman"/>
          <w:sz w:val="24"/>
          <w:szCs w:val="24"/>
        </w:rPr>
      </w:pPr>
      <w:proofErr w:type="spellStart"/>
      <w:r w:rsidRPr="005A01E9">
        <w:rPr>
          <w:rFonts w:ascii="Times New Roman" w:eastAsiaTheme="minorEastAsia" w:hAnsi="Times New Roman" w:cs="Times New Roman"/>
          <w:sz w:val="24"/>
          <w:szCs w:val="24"/>
        </w:rPr>
        <w:t>Marchand</w:t>
      </w:r>
      <w:proofErr w:type="spellEnd"/>
      <w:r w:rsidRPr="005A01E9">
        <w:rPr>
          <w:rFonts w:ascii="Times New Roman" w:eastAsiaTheme="minorEastAsia" w:hAnsi="Times New Roman" w:cs="Times New Roman"/>
          <w:sz w:val="24"/>
          <w:szCs w:val="24"/>
        </w:rPr>
        <w:t xml:space="preserve">, B. (1998). </w:t>
      </w:r>
      <w:r w:rsidRPr="005A01E9">
        <w:rPr>
          <w:rFonts w:ascii="Times New Roman" w:eastAsiaTheme="minorEastAsia" w:hAnsi="Times New Roman" w:cs="Times New Roman"/>
          <w:i/>
          <w:sz w:val="24"/>
          <w:szCs w:val="24"/>
        </w:rPr>
        <w:t xml:space="preserve">How Food was </w:t>
      </w:r>
      <w:proofErr w:type="gramStart"/>
      <w:r w:rsidRPr="005A01E9">
        <w:rPr>
          <w:rFonts w:ascii="Times New Roman" w:eastAsiaTheme="minorEastAsia" w:hAnsi="Times New Roman" w:cs="Times New Roman"/>
          <w:i/>
          <w:sz w:val="24"/>
          <w:szCs w:val="24"/>
        </w:rPr>
        <w:t>Given</w:t>
      </w:r>
      <w:proofErr w:type="gramEnd"/>
      <w:r w:rsidRPr="005A01E9">
        <w:rPr>
          <w:rFonts w:ascii="Times New Roman" w:eastAsiaTheme="minorEastAsia" w:hAnsi="Times New Roman" w:cs="Times New Roman"/>
          <w:i/>
          <w:sz w:val="24"/>
          <w:szCs w:val="24"/>
        </w:rPr>
        <w:t xml:space="preserve">. </w:t>
      </w:r>
      <w:r w:rsidR="00A851C8">
        <w:rPr>
          <w:rFonts w:ascii="Times New Roman" w:eastAsiaTheme="minorEastAsia" w:hAnsi="Times New Roman" w:cs="Times New Roman"/>
          <w:sz w:val="24"/>
          <w:szCs w:val="24"/>
        </w:rPr>
        <w:t xml:space="preserve">Penticton, British Columbia: </w:t>
      </w:r>
      <w:proofErr w:type="spellStart"/>
      <w:r w:rsidRPr="005A01E9">
        <w:rPr>
          <w:rFonts w:ascii="Times New Roman" w:eastAsiaTheme="minorEastAsia" w:hAnsi="Times New Roman" w:cs="Times New Roman"/>
          <w:sz w:val="24"/>
          <w:szCs w:val="24"/>
        </w:rPr>
        <w:t>Theytus</w:t>
      </w:r>
      <w:proofErr w:type="spellEnd"/>
      <w:r w:rsidRPr="005A01E9">
        <w:rPr>
          <w:rFonts w:ascii="Times New Roman" w:eastAsiaTheme="minorEastAsia" w:hAnsi="Times New Roman" w:cs="Times New Roman"/>
          <w:sz w:val="24"/>
          <w:szCs w:val="24"/>
        </w:rPr>
        <w:t xml:space="preserve"> Books. </w:t>
      </w:r>
      <w:r w:rsidR="00A57E0D" w:rsidRPr="005A01E9">
        <w:rPr>
          <w:rFonts w:ascii="Times New Roman" w:eastAsiaTheme="minorEastAsia" w:hAnsi="Times New Roman" w:cs="Times New Roman"/>
          <w:sz w:val="24"/>
          <w:szCs w:val="24"/>
        </w:rPr>
        <w:t>*</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i/>
          <w:sz w:val="24"/>
          <w:szCs w:val="24"/>
        </w:rPr>
      </w:pPr>
      <w:r w:rsidRPr="005A01E9">
        <w:rPr>
          <w:rFonts w:ascii="Times New Roman" w:eastAsiaTheme="minorEastAsia" w:hAnsi="Times New Roman" w:cs="Times New Roman"/>
          <w:color w:val="333333"/>
          <w:sz w:val="24"/>
          <w:szCs w:val="24"/>
        </w:rPr>
        <w:t xml:space="preserve">McLeod, E. (2002). </w:t>
      </w:r>
      <w:proofErr w:type="gramStart"/>
      <w:r w:rsidRPr="005A01E9">
        <w:rPr>
          <w:rFonts w:ascii="Times New Roman" w:eastAsiaTheme="minorEastAsia" w:hAnsi="Times New Roman" w:cs="Times New Roman"/>
          <w:i/>
          <w:color w:val="333333"/>
          <w:sz w:val="24"/>
          <w:szCs w:val="24"/>
        </w:rPr>
        <w:t>Taking Care of Mother Earth.</w:t>
      </w:r>
      <w:proofErr w:type="gramEnd"/>
      <w:r w:rsidR="00124DCF">
        <w:rPr>
          <w:rFonts w:ascii="Times New Roman" w:eastAsiaTheme="minorEastAsia" w:hAnsi="Times New Roman" w:cs="Times New Roman"/>
          <w:i/>
          <w:color w:val="333333"/>
          <w:sz w:val="24"/>
          <w:szCs w:val="24"/>
        </w:rPr>
        <w:t xml:space="preserve"> </w:t>
      </w:r>
      <w:r w:rsidR="00124DCF">
        <w:rPr>
          <w:rFonts w:ascii="Times New Roman" w:eastAsiaTheme="minorEastAsia" w:hAnsi="Times New Roman" w:cs="Times New Roman"/>
          <w:color w:val="333333"/>
          <w:sz w:val="24"/>
          <w:szCs w:val="24"/>
        </w:rPr>
        <w:t>Toronto, Ontario:</w:t>
      </w:r>
      <w:r w:rsidRPr="005A01E9">
        <w:rPr>
          <w:rFonts w:ascii="Times New Roman" w:eastAsiaTheme="minorEastAsia" w:hAnsi="Times New Roman" w:cs="Times New Roman"/>
          <w:i/>
          <w:color w:val="333333"/>
          <w:sz w:val="24"/>
          <w:szCs w:val="24"/>
        </w:rPr>
        <w:t xml:space="preserve"> </w:t>
      </w:r>
      <w:proofErr w:type="spellStart"/>
      <w:r w:rsidRPr="005A01E9">
        <w:rPr>
          <w:rFonts w:ascii="Times New Roman" w:eastAsiaTheme="minorEastAsia" w:hAnsi="Times New Roman" w:cs="Times New Roman"/>
          <w:color w:val="333333"/>
          <w:sz w:val="24"/>
          <w:szCs w:val="24"/>
        </w:rPr>
        <w:t>Groundwood</w:t>
      </w:r>
      <w:proofErr w:type="spellEnd"/>
      <w:r w:rsidRPr="005A01E9">
        <w:rPr>
          <w:rFonts w:ascii="Times New Roman" w:eastAsiaTheme="minorEastAsia" w:hAnsi="Times New Roman" w:cs="Times New Roman"/>
          <w:color w:val="333333"/>
          <w:sz w:val="24"/>
          <w:szCs w:val="24"/>
        </w:rPr>
        <w:t xml:space="preserve"> Books Ltd. </w:t>
      </w:r>
    </w:p>
    <w:p w:rsidR="00846755" w:rsidRPr="00462EA6" w:rsidRDefault="00846755" w:rsidP="00D315CD">
      <w:pPr>
        <w:tabs>
          <w:tab w:val="left" w:pos="284"/>
        </w:tabs>
        <w:spacing w:after="0" w:line="240" w:lineRule="auto"/>
        <w:contextualSpacing/>
        <w:rPr>
          <w:rFonts w:ascii="Times New Roman" w:eastAsiaTheme="minorEastAsia" w:hAnsi="Times New Roman" w:cs="Times New Roman"/>
          <w:color w:val="9BBB59" w:themeColor="accent3"/>
          <w:sz w:val="24"/>
          <w:szCs w:val="24"/>
        </w:rPr>
      </w:pPr>
      <w:proofErr w:type="gramStart"/>
      <w:r w:rsidRPr="00846755">
        <w:rPr>
          <w:rFonts w:ascii="Times New Roman" w:hAnsi="Times New Roman" w:cs="Times New Roman"/>
          <w:sz w:val="24"/>
          <w:szCs w:val="24"/>
        </w:rPr>
        <w:t>Ministry of 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46755">
        <w:rPr>
          <w:rFonts w:ascii="Times New Roman" w:eastAsiaTheme="minorEastAsia" w:hAnsi="Times New Roman" w:cs="Times New Roman"/>
          <w:sz w:val="24"/>
          <w:szCs w:val="24"/>
        </w:rPr>
        <w:t xml:space="preserve">Byron </w:t>
      </w:r>
      <w:proofErr w:type="gramStart"/>
      <w:r w:rsidRPr="00846755">
        <w:rPr>
          <w:rFonts w:ascii="Times New Roman" w:eastAsiaTheme="minorEastAsia" w:hAnsi="Times New Roman" w:cs="Times New Roman"/>
          <w:sz w:val="24"/>
          <w:szCs w:val="24"/>
        </w:rPr>
        <w:t>Through</w:t>
      </w:r>
      <w:proofErr w:type="gramEnd"/>
      <w:r w:rsidRPr="00846755">
        <w:rPr>
          <w:rFonts w:ascii="Times New Roman" w:eastAsiaTheme="minorEastAsia" w:hAnsi="Times New Roman" w:cs="Times New Roman"/>
          <w:sz w:val="24"/>
          <w:szCs w:val="24"/>
        </w:rPr>
        <w:t xml:space="preserve"> The Seasons (Cree, Saulteaux, Dene, Dakota, English and French Versions).</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Recommended </w:t>
      </w:r>
      <w:r w:rsidR="00D315C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Online Video Resources</w:t>
      </w:r>
      <w:r w:rsidR="00164FE9">
        <w:rPr>
          <w:rFonts w:ascii="Times New Roman" w:eastAsiaTheme="minorEastAsia" w:hAnsi="Times New Roman" w:cs="Times New Roman"/>
          <w:sz w:val="24"/>
          <w:szCs w:val="24"/>
        </w:rPr>
        <w:t xml:space="preserve"> (R.O.V.E.R).</w:t>
      </w:r>
      <w:proofErr w:type="gramEnd"/>
      <w:r w:rsidRPr="00846755">
        <w:rPr>
          <w:rFonts w:ascii="Times New Roman" w:eastAsiaTheme="minorEastAsia" w:hAnsi="Times New Roman" w:cs="Times New Roman"/>
          <w:sz w:val="24"/>
          <w:szCs w:val="24"/>
        </w:rPr>
        <w:t xml:space="preserve"> </w:t>
      </w:r>
      <w:proofErr w:type="gramStart"/>
      <w:r w:rsidRPr="00846755">
        <w:rPr>
          <w:rFonts w:ascii="Times New Roman" w:eastAsia="Times New Roman" w:hAnsi="Times New Roman" w:cs="Times New Roman"/>
          <w:sz w:val="24"/>
          <w:szCs w:val="24"/>
        </w:rPr>
        <w:t>[Video File].</w:t>
      </w:r>
      <w:proofErr w:type="gramEnd"/>
      <w:r w:rsidRPr="00846755">
        <w:rPr>
          <w:rFonts w:ascii="Times New Roman" w:eastAsia="Times New Roman" w:hAnsi="Times New Roman" w:cs="Times New Roman"/>
          <w:sz w:val="24"/>
          <w:szCs w:val="24"/>
        </w:rPr>
        <w:t xml:space="preserve"> </w:t>
      </w:r>
      <w:r w:rsidR="00D315CD">
        <w:rPr>
          <w:rFonts w:ascii="Times New Roman" w:eastAsia="Times New Roman" w:hAnsi="Times New Roman" w:cs="Times New Roman"/>
          <w:sz w:val="24"/>
          <w:szCs w:val="24"/>
        </w:rPr>
        <w:t xml:space="preserve"> </w:t>
      </w:r>
      <w:hyperlink r:id="rId33" w:history="1">
        <w:r w:rsidR="00D315CD" w:rsidRPr="00115822">
          <w:rPr>
            <w:rFonts w:ascii="Times New Roman" w:eastAsiaTheme="minorEastAsia" w:hAnsi="Times New Roman" w:cs="Times New Roman"/>
            <w:color w:val="0000FF" w:themeColor="hyperlink"/>
            <w:sz w:val="24"/>
            <w:szCs w:val="24"/>
            <w:u w:val="single"/>
          </w:rPr>
          <w:t>http://rover.edonline.sk.ca/</w:t>
        </w:r>
      </w:hyperlink>
      <w:r w:rsidR="00164FE9" w:rsidRPr="00115822">
        <w:rPr>
          <w:rFonts w:ascii="Times New Roman" w:eastAsiaTheme="minorEastAsia" w:hAnsi="Times New Roman" w:cs="Times New Roman"/>
          <w:color w:val="0000FF" w:themeColor="hyperlink"/>
          <w:sz w:val="24"/>
          <w:szCs w:val="24"/>
          <w:u w:val="single"/>
        </w:rPr>
        <w:t xml:space="preserve"> </w:t>
      </w:r>
    </w:p>
    <w:p w:rsidR="00846755" w:rsidRPr="00115822" w:rsidRDefault="00846755" w:rsidP="00D315CD">
      <w:pPr>
        <w:tabs>
          <w:tab w:val="left" w:pos="284"/>
        </w:tabs>
        <w:spacing w:after="0" w:line="240" w:lineRule="auto"/>
        <w:contextualSpacing/>
        <w:rPr>
          <w:rFonts w:ascii="Times New Roman" w:hAnsi="Times New Roman" w:cs="Times New Roman"/>
          <w:sz w:val="24"/>
          <w:szCs w:val="24"/>
        </w:rPr>
      </w:pPr>
      <w:proofErr w:type="gramStart"/>
      <w:r w:rsidRPr="00846755">
        <w:rPr>
          <w:rFonts w:ascii="Times New Roman" w:hAnsi="Times New Roman" w:cs="Times New Roman"/>
          <w:sz w:val="24"/>
          <w:szCs w:val="24"/>
        </w:rPr>
        <w:t>Ministry of 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46755">
        <w:rPr>
          <w:rFonts w:ascii="Times New Roman" w:eastAsiaTheme="minorEastAsia" w:hAnsi="Times New Roman" w:cs="Times New Roman"/>
          <w:sz w:val="24"/>
          <w:szCs w:val="24"/>
        </w:rPr>
        <w:t>Peter’s Moccasins N1385 (Cree, Saulteaux, Dene, Dakota, English and French Versions)</w:t>
      </w:r>
      <w:r w:rsidR="00164FE9">
        <w:rPr>
          <w:rFonts w:ascii="Times New Roman" w:eastAsiaTheme="minorEastAsia" w:hAnsi="Times New Roman" w:cs="Times New Roman"/>
          <w:sz w:val="24"/>
          <w:szCs w:val="24"/>
        </w:rPr>
        <w:t>.</w:t>
      </w:r>
      <w:proofErr w:type="gramEnd"/>
      <w:r w:rsidR="00164FE9">
        <w:rPr>
          <w:rFonts w:ascii="Times New Roman" w:eastAsiaTheme="minorEastAsia" w:hAnsi="Times New Roman" w:cs="Times New Roman"/>
          <w:sz w:val="24"/>
          <w:szCs w:val="24"/>
        </w:rPr>
        <w:t xml:space="preserve"> </w:t>
      </w:r>
      <w:proofErr w:type="gramStart"/>
      <w:r w:rsidR="00164FE9">
        <w:rPr>
          <w:rFonts w:ascii="Times New Roman" w:eastAsiaTheme="minorEastAsia" w:hAnsi="Times New Roman" w:cs="Times New Roman"/>
          <w:sz w:val="24"/>
          <w:szCs w:val="24"/>
        </w:rPr>
        <w:t xml:space="preserve">Recommended </w:t>
      </w:r>
      <w:r w:rsidR="00D315CD">
        <w:rPr>
          <w:rFonts w:ascii="Times New Roman" w:eastAsiaTheme="minorEastAsia" w:hAnsi="Times New Roman" w:cs="Times New Roman"/>
          <w:sz w:val="24"/>
          <w:szCs w:val="24"/>
        </w:rPr>
        <w:tab/>
      </w:r>
      <w:r w:rsidR="00164FE9">
        <w:rPr>
          <w:rFonts w:ascii="Times New Roman" w:eastAsiaTheme="minorEastAsia" w:hAnsi="Times New Roman" w:cs="Times New Roman"/>
          <w:sz w:val="24"/>
          <w:szCs w:val="24"/>
        </w:rPr>
        <w:t>Online Video Resources (R.O.V.E.R).</w:t>
      </w:r>
      <w:proofErr w:type="gramEnd"/>
      <w:r w:rsidR="00164FE9" w:rsidRPr="00846755">
        <w:rPr>
          <w:rFonts w:ascii="Times New Roman" w:eastAsiaTheme="minorEastAsia" w:hAnsi="Times New Roman" w:cs="Times New Roman"/>
          <w:sz w:val="24"/>
          <w:szCs w:val="24"/>
        </w:rPr>
        <w:t xml:space="preserve"> </w:t>
      </w:r>
      <w:proofErr w:type="gramStart"/>
      <w:r w:rsidR="00164FE9" w:rsidRPr="00846755">
        <w:rPr>
          <w:rFonts w:ascii="Times New Roman" w:eastAsia="Times New Roman" w:hAnsi="Times New Roman" w:cs="Times New Roman"/>
          <w:sz w:val="24"/>
          <w:szCs w:val="24"/>
        </w:rPr>
        <w:t>[Video File].</w:t>
      </w:r>
      <w:proofErr w:type="gramEnd"/>
      <w:r w:rsidR="00164FE9" w:rsidRPr="00846755">
        <w:rPr>
          <w:rFonts w:ascii="Times New Roman" w:eastAsia="Times New Roman" w:hAnsi="Times New Roman" w:cs="Times New Roman"/>
          <w:sz w:val="24"/>
          <w:szCs w:val="24"/>
        </w:rPr>
        <w:t xml:space="preserve"> Retrieved from</w:t>
      </w:r>
      <w:r w:rsidR="00164FE9">
        <w:rPr>
          <w:rFonts w:ascii="Times New Roman" w:eastAsia="Times New Roman" w:hAnsi="Times New Roman" w:cs="Times New Roman"/>
          <w:sz w:val="24"/>
          <w:szCs w:val="24"/>
        </w:rPr>
        <w:t xml:space="preserve"> </w:t>
      </w:r>
      <w:hyperlink r:id="rId34" w:history="1">
        <w:r w:rsidR="00D315CD" w:rsidRPr="00115822">
          <w:rPr>
            <w:rFonts w:ascii="Times New Roman" w:eastAsiaTheme="minorEastAsia" w:hAnsi="Times New Roman" w:cs="Times New Roman"/>
            <w:color w:val="0000FF" w:themeColor="hyperlink"/>
            <w:sz w:val="24"/>
            <w:szCs w:val="24"/>
          </w:rPr>
          <w:t>http://rover.edonline.sk.ca/</w:t>
        </w:r>
      </w:hyperlink>
      <w:r w:rsidR="00164FE9" w:rsidRPr="00115822">
        <w:rPr>
          <w:rFonts w:ascii="Times New Roman" w:eastAsiaTheme="minorEastAsia" w:hAnsi="Times New Roman" w:cs="Times New Roman"/>
          <w:color w:val="0000FF" w:themeColor="hyperlink"/>
          <w:sz w:val="24"/>
          <w:szCs w:val="24"/>
        </w:rPr>
        <w:t xml:space="preserve"> </w:t>
      </w:r>
    </w:p>
    <w:p w:rsidR="00A57E0D" w:rsidRPr="005A01E9" w:rsidRDefault="00247131" w:rsidP="000F5642">
      <w:pPr>
        <w:tabs>
          <w:tab w:val="left" w:pos="284"/>
        </w:tabs>
        <w:spacing w:after="0"/>
        <w:ind w:left="284" w:hanging="284"/>
        <w:contextualSpacing/>
        <w:rPr>
          <w:rFonts w:ascii="Times New Roman" w:eastAsiaTheme="minorEastAsia" w:hAnsi="Times New Roman" w:cs="Times New Roman"/>
          <w:color w:val="333333"/>
          <w:sz w:val="24"/>
          <w:szCs w:val="24"/>
        </w:rPr>
      </w:pPr>
      <w:proofErr w:type="spellStart"/>
      <w:proofErr w:type="gramStart"/>
      <w:r w:rsidRPr="005A01E9">
        <w:rPr>
          <w:rFonts w:ascii="Times New Roman" w:eastAsiaTheme="minorEastAsia" w:hAnsi="Times New Roman" w:cs="Times New Roman"/>
          <w:color w:val="333333"/>
          <w:sz w:val="24"/>
          <w:szCs w:val="24"/>
        </w:rPr>
        <w:t>Muese-Dallien</w:t>
      </w:r>
      <w:proofErr w:type="spellEnd"/>
      <w:r w:rsidRPr="005A01E9">
        <w:rPr>
          <w:rFonts w:ascii="Times New Roman" w:eastAsiaTheme="minorEastAsia" w:hAnsi="Times New Roman" w:cs="Times New Roman"/>
          <w:color w:val="333333"/>
          <w:sz w:val="24"/>
          <w:szCs w:val="24"/>
        </w:rPr>
        <w:t>, T. (2003).</w:t>
      </w:r>
      <w:proofErr w:type="gramEnd"/>
      <w:r w:rsidRPr="005A01E9">
        <w:rPr>
          <w:rFonts w:ascii="Times New Roman" w:eastAsiaTheme="minorEastAsia" w:hAnsi="Times New Roman" w:cs="Times New Roman"/>
          <w:color w:val="333333"/>
          <w:sz w:val="24"/>
          <w:szCs w:val="24"/>
        </w:rPr>
        <w:t xml:space="preserve"> </w:t>
      </w:r>
      <w:proofErr w:type="gramStart"/>
      <w:r w:rsidRPr="005A01E9">
        <w:rPr>
          <w:rFonts w:ascii="Times New Roman" w:eastAsiaTheme="minorEastAsia" w:hAnsi="Times New Roman" w:cs="Times New Roman"/>
          <w:i/>
          <w:color w:val="333333"/>
          <w:sz w:val="24"/>
          <w:szCs w:val="24"/>
        </w:rPr>
        <w:t>The Sharing Circle.</w:t>
      </w:r>
      <w:proofErr w:type="gramEnd"/>
      <w:r w:rsidRPr="005A01E9">
        <w:rPr>
          <w:rFonts w:ascii="Times New Roman" w:eastAsiaTheme="minorEastAsia" w:hAnsi="Times New Roman" w:cs="Times New Roman"/>
          <w:i/>
          <w:color w:val="333333"/>
          <w:sz w:val="24"/>
          <w:szCs w:val="24"/>
        </w:rPr>
        <w:t xml:space="preserve"> </w:t>
      </w:r>
      <w:r w:rsidR="00B23102">
        <w:rPr>
          <w:rFonts w:ascii="Times New Roman" w:eastAsiaTheme="minorEastAsia" w:hAnsi="Times New Roman" w:cs="Times New Roman"/>
          <w:color w:val="333333"/>
          <w:sz w:val="24"/>
          <w:szCs w:val="24"/>
        </w:rPr>
        <w:t>Halifax</w:t>
      </w:r>
      <w:r w:rsidR="00A60752">
        <w:rPr>
          <w:rFonts w:ascii="Times New Roman" w:eastAsiaTheme="minorEastAsia" w:hAnsi="Times New Roman" w:cs="Times New Roman"/>
          <w:color w:val="333333"/>
          <w:sz w:val="24"/>
          <w:szCs w:val="24"/>
        </w:rPr>
        <w:t>, Nova Scotia</w:t>
      </w:r>
      <w:r w:rsidR="00B23102">
        <w:rPr>
          <w:rFonts w:ascii="Times New Roman" w:eastAsiaTheme="minorEastAsia" w:hAnsi="Times New Roman" w:cs="Times New Roman"/>
          <w:color w:val="333333"/>
          <w:sz w:val="24"/>
          <w:szCs w:val="24"/>
        </w:rPr>
        <w:t xml:space="preserve">: </w:t>
      </w:r>
      <w:r w:rsidRPr="005A01E9">
        <w:rPr>
          <w:rFonts w:ascii="Times New Roman" w:eastAsiaTheme="minorEastAsia" w:hAnsi="Times New Roman" w:cs="Times New Roman"/>
          <w:color w:val="333333"/>
          <w:sz w:val="24"/>
          <w:szCs w:val="24"/>
        </w:rPr>
        <w:t>Nimbus Publishing</w:t>
      </w:r>
      <w:r w:rsidR="00B23102">
        <w:rPr>
          <w:rFonts w:ascii="Times New Roman" w:eastAsiaTheme="minorEastAsia" w:hAnsi="Times New Roman" w:cs="Times New Roman"/>
          <w:color w:val="333333"/>
          <w:sz w:val="24"/>
          <w:szCs w:val="24"/>
        </w:rPr>
        <w:t>.</w:t>
      </w:r>
      <w:r w:rsidRPr="005A01E9">
        <w:rPr>
          <w:rFonts w:ascii="Times New Roman" w:eastAsiaTheme="minorEastAsia" w:hAnsi="Times New Roman" w:cs="Times New Roman"/>
          <w:color w:val="333333"/>
          <w:sz w:val="24"/>
          <w:szCs w:val="24"/>
        </w:rPr>
        <w:t xml:space="preserve"> </w:t>
      </w:r>
      <w:r w:rsidR="00A57E0D" w:rsidRPr="005A01E9">
        <w:rPr>
          <w:rFonts w:ascii="Times New Roman" w:eastAsiaTheme="minorEastAsia" w:hAnsi="Times New Roman" w:cs="Times New Roman"/>
          <w:color w:val="333333"/>
          <w:sz w:val="24"/>
          <w:szCs w:val="24"/>
        </w:rPr>
        <w:t>*</w:t>
      </w:r>
    </w:p>
    <w:p w:rsidR="00247131" w:rsidRDefault="00B23102"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t xml:space="preserve">Office of the </w:t>
      </w:r>
      <w:r w:rsidR="00A851C8">
        <w:rPr>
          <w:rFonts w:ascii="Times New Roman" w:eastAsiaTheme="minorEastAsia" w:hAnsi="Times New Roman" w:cs="Times New Roman"/>
          <w:color w:val="333333"/>
          <w:sz w:val="24"/>
          <w:szCs w:val="24"/>
        </w:rPr>
        <w:t>T</w:t>
      </w:r>
      <w:r>
        <w:rPr>
          <w:rFonts w:ascii="Times New Roman" w:eastAsiaTheme="minorEastAsia" w:hAnsi="Times New Roman" w:cs="Times New Roman"/>
          <w:color w:val="333333"/>
          <w:sz w:val="24"/>
          <w:szCs w:val="24"/>
        </w:rPr>
        <w:t>reaty Commissioner.</w:t>
      </w:r>
      <w:proofErr w:type="gramEnd"/>
      <w:r>
        <w:rPr>
          <w:rFonts w:ascii="Times New Roman" w:eastAsiaTheme="minorEastAsia" w:hAnsi="Times New Roman" w:cs="Times New Roman"/>
          <w:color w:val="333333"/>
          <w:sz w:val="24"/>
          <w:szCs w:val="24"/>
        </w:rPr>
        <w:t xml:space="preserve"> (2005). </w:t>
      </w:r>
      <w:r w:rsidR="00247131" w:rsidRPr="005A01E9">
        <w:rPr>
          <w:rFonts w:ascii="Times New Roman" w:eastAsiaTheme="minorEastAsia" w:hAnsi="Times New Roman" w:cs="Times New Roman"/>
          <w:i/>
          <w:sz w:val="24"/>
          <w:szCs w:val="24"/>
        </w:rPr>
        <w:t xml:space="preserve">Allen Sapp’s Art: Through the Eyes of the Cree and </w:t>
      </w:r>
      <w:proofErr w:type="gramStart"/>
      <w:r w:rsidR="00247131" w:rsidRPr="005A01E9">
        <w:rPr>
          <w:rFonts w:ascii="Times New Roman" w:eastAsiaTheme="minorEastAsia" w:hAnsi="Times New Roman" w:cs="Times New Roman"/>
          <w:i/>
          <w:sz w:val="24"/>
          <w:szCs w:val="24"/>
        </w:rPr>
        <w:t>Beyond</w:t>
      </w:r>
      <w:proofErr w:type="gramEnd"/>
      <w:r w:rsidR="00EC6490">
        <w:rPr>
          <w:rFonts w:ascii="Times New Roman" w:eastAsiaTheme="minorEastAsia" w:hAnsi="Times New Roman" w:cs="Times New Roman"/>
          <w:i/>
          <w:sz w:val="24"/>
          <w:szCs w:val="24"/>
        </w:rPr>
        <w:t>.</w:t>
      </w:r>
      <w:r w:rsidR="00247131" w:rsidRPr="005A01E9">
        <w:rPr>
          <w:rFonts w:ascii="Times New Roman" w:eastAsiaTheme="minorEastAsia" w:hAnsi="Times New Roman" w:cs="Times New Roman"/>
          <w:i/>
          <w:sz w:val="24"/>
          <w:szCs w:val="24"/>
        </w:rPr>
        <w:t xml:space="preserve"> </w:t>
      </w:r>
      <w:proofErr w:type="gramStart"/>
      <w:r w:rsidR="00247131" w:rsidRPr="005A01E9">
        <w:rPr>
          <w:rFonts w:ascii="Times New Roman" w:eastAsiaTheme="minorEastAsia" w:hAnsi="Times New Roman" w:cs="Times New Roman"/>
          <w:i/>
          <w:sz w:val="24"/>
          <w:szCs w:val="24"/>
        </w:rPr>
        <w:t>(Life on the Land, pages</w:t>
      </w:r>
      <w:r w:rsidR="00DE0764">
        <w:rPr>
          <w:rFonts w:ascii="Times New Roman" w:eastAsiaTheme="minorEastAsia" w:hAnsi="Times New Roman" w:cs="Times New Roman"/>
          <w:i/>
          <w:sz w:val="24"/>
          <w:szCs w:val="24"/>
        </w:rPr>
        <w:t xml:space="preserve"> </w:t>
      </w:r>
      <w:r w:rsidR="00247131" w:rsidRPr="005A01E9">
        <w:rPr>
          <w:rFonts w:ascii="Times New Roman" w:eastAsiaTheme="minorEastAsia" w:hAnsi="Times New Roman" w:cs="Times New Roman"/>
          <w:i/>
          <w:sz w:val="24"/>
          <w:szCs w:val="24"/>
        </w:rPr>
        <w:t>39 -46</w:t>
      </w:r>
      <w:r w:rsidR="00EC6490">
        <w:rPr>
          <w:rFonts w:ascii="Times New Roman" w:eastAsiaTheme="minorEastAsia" w:hAnsi="Times New Roman" w:cs="Times New Roman"/>
          <w:i/>
          <w:sz w:val="24"/>
          <w:szCs w:val="24"/>
        </w:rPr>
        <w:t>)</w:t>
      </w:r>
      <w:r w:rsidR="00247131" w:rsidRPr="005A01E9">
        <w:rPr>
          <w:rFonts w:ascii="Times New Roman" w:eastAsiaTheme="minorEastAsia" w:hAnsi="Times New Roman" w:cs="Times New Roman"/>
          <w:i/>
          <w:sz w:val="24"/>
          <w:szCs w:val="24"/>
        </w:rPr>
        <w:t>.</w:t>
      </w:r>
      <w:proofErr w:type="gramEnd"/>
      <w:r w:rsidR="00247131"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 xml:space="preserve"> Saskatoon, Saskatchewan</w:t>
      </w:r>
      <w:r>
        <w:rPr>
          <w:rFonts w:ascii="Times New Roman" w:eastAsiaTheme="minorEastAsia" w:hAnsi="Times New Roman" w:cs="Times New Roman"/>
          <w:sz w:val="24"/>
          <w:szCs w:val="24"/>
        </w:rPr>
        <w:t xml:space="preserve">: </w:t>
      </w:r>
      <w:r w:rsidR="00247131" w:rsidRPr="005A01E9">
        <w:rPr>
          <w:rFonts w:ascii="Times New Roman" w:eastAsiaTheme="minorEastAsia" w:hAnsi="Times New Roman" w:cs="Times New Roman"/>
          <w:sz w:val="24"/>
          <w:szCs w:val="24"/>
        </w:rPr>
        <w:t>Office of the Treaty Commissioner</w:t>
      </w:r>
      <w:r>
        <w:rPr>
          <w:rFonts w:ascii="Times New Roman" w:eastAsiaTheme="minorEastAsia" w:hAnsi="Times New Roman" w:cs="Times New Roman"/>
          <w:sz w:val="24"/>
          <w:szCs w:val="24"/>
        </w:rPr>
        <w:t>.</w:t>
      </w:r>
    </w:p>
    <w:p w:rsidR="00EC6490" w:rsidRDefault="00EC6490" w:rsidP="00EC6490">
      <w:pPr>
        <w:tabs>
          <w:tab w:val="left" w:pos="284"/>
        </w:tabs>
        <w:spacing w:after="0"/>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t>Office of the Treaty Commissioner.</w:t>
      </w:r>
      <w:proofErr w:type="gramEnd"/>
      <w:r>
        <w:rPr>
          <w:rFonts w:ascii="Times New Roman" w:eastAsiaTheme="minorEastAsia" w:hAnsi="Times New Roman" w:cs="Times New Roman"/>
          <w:color w:val="333333"/>
          <w:sz w:val="24"/>
          <w:szCs w:val="24"/>
        </w:rPr>
        <w:t xml:space="preserve"> (2005). </w:t>
      </w:r>
      <w:r w:rsidRPr="005A01E9">
        <w:rPr>
          <w:rFonts w:ascii="Times New Roman" w:eastAsiaTheme="minorEastAsia" w:hAnsi="Times New Roman" w:cs="Times New Roman"/>
          <w:i/>
          <w:sz w:val="24"/>
          <w:szCs w:val="24"/>
        </w:rPr>
        <w:t xml:space="preserve">Allen Sapp’s Art: Through the Eyes of the Cree and </w:t>
      </w:r>
      <w:proofErr w:type="gramStart"/>
      <w:r w:rsidRPr="005A01E9">
        <w:rPr>
          <w:rFonts w:ascii="Times New Roman" w:eastAsiaTheme="minorEastAsia" w:hAnsi="Times New Roman" w:cs="Times New Roman"/>
          <w:i/>
          <w:sz w:val="24"/>
          <w:szCs w:val="24"/>
        </w:rPr>
        <w:t>Beyond</w:t>
      </w:r>
      <w:proofErr w:type="gramEnd"/>
      <w:r>
        <w:rPr>
          <w:rFonts w:ascii="Times New Roman" w:eastAsiaTheme="minorEastAsia" w:hAnsi="Times New Roman" w:cs="Times New Roman"/>
          <w:i/>
          <w:sz w:val="24"/>
          <w:szCs w:val="24"/>
        </w:rPr>
        <w:t>. (</w:t>
      </w:r>
      <w:r w:rsidRPr="005A01E9">
        <w:rPr>
          <w:rFonts w:ascii="Times New Roman" w:eastAsiaTheme="minorEastAsia" w:hAnsi="Times New Roman" w:cs="Times New Roman"/>
          <w:i/>
          <w:sz w:val="24"/>
          <w:szCs w:val="24"/>
        </w:rPr>
        <w:t>Memories of the Richness of the “old Ways”, page 67).</w:t>
      </w:r>
      <w:r w:rsidRPr="005A01E9">
        <w:rPr>
          <w:rFonts w:ascii="Times New Roman" w:eastAsiaTheme="minorEastAsia" w:hAnsi="Times New Roman" w:cs="Times New Roman"/>
          <w:sz w:val="24"/>
          <w:szCs w:val="24"/>
        </w:rPr>
        <w:t xml:space="preserve">  Saskatoon, Saskatchewan</w:t>
      </w:r>
      <w:r>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Office of the Treaty Commissioner</w:t>
      </w:r>
      <w:r>
        <w:rPr>
          <w:rFonts w:ascii="Times New Roman" w:eastAsiaTheme="minorEastAsia" w:hAnsi="Times New Roman" w:cs="Times New Roman"/>
          <w:sz w:val="24"/>
          <w:szCs w:val="24"/>
        </w:rPr>
        <w:t>.</w:t>
      </w:r>
    </w:p>
    <w:p w:rsidR="00FC7017" w:rsidRPr="005A01E9" w:rsidRDefault="00FC7017"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t xml:space="preserve">Office of the </w:t>
      </w:r>
      <w:r w:rsidR="00A851C8">
        <w:rPr>
          <w:rFonts w:ascii="Times New Roman" w:eastAsiaTheme="minorEastAsia" w:hAnsi="Times New Roman" w:cs="Times New Roman"/>
          <w:color w:val="333333"/>
          <w:sz w:val="24"/>
          <w:szCs w:val="24"/>
        </w:rPr>
        <w:t>T</w:t>
      </w:r>
      <w:r>
        <w:rPr>
          <w:rFonts w:ascii="Times New Roman" w:eastAsiaTheme="minorEastAsia" w:hAnsi="Times New Roman" w:cs="Times New Roman"/>
          <w:color w:val="333333"/>
          <w:sz w:val="24"/>
          <w:szCs w:val="24"/>
        </w:rPr>
        <w:t>reaty Commissioner.</w:t>
      </w:r>
      <w:proofErr w:type="gramEnd"/>
      <w:r>
        <w:rPr>
          <w:rFonts w:ascii="Times New Roman" w:eastAsiaTheme="minorEastAsia" w:hAnsi="Times New Roman" w:cs="Times New Roman"/>
          <w:color w:val="333333"/>
          <w:sz w:val="24"/>
          <w:szCs w:val="24"/>
        </w:rPr>
        <w:t xml:space="preserve"> (2005). </w:t>
      </w:r>
      <w:r w:rsidRPr="005A01E9">
        <w:rPr>
          <w:rFonts w:ascii="Times New Roman" w:eastAsiaTheme="minorEastAsia" w:hAnsi="Times New Roman" w:cs="Times New Roman"/>
          <w:i/>
          <w:sz w:val="24"/>
          <w:szCs w:val="24"/>
        </w:rPr>
        <w:t>Allen Sapp’s Art: Through t</w:t>
      </w:r>
      <w:r>
        <w:rPr>
          <w:rFonts w:ascii="Times New Roman" w:eastAsiaTheme="minorEastAsia" w:hAnsi="Times New Roman" w:cs="Times New Roman"/>
          <w:i/>
          <w:sz w:val="24"/>
          <w:szCs w:val="24"/>
        </w:rPr>
        <w:t xml:space="preserve">he Eyes of the Cree and </w:t>
      </w:r>
      <w:proofErr w:type="gramStart"/>
      <w:r>
        <w:rPr>
          <w:rFonts w:ascii="Times New Roman" w:eastAsiaTheme="minorEastAsia" w:hAnsi="Times New Roman" w:cs="Times New Roman"/>
          <w:i/>
          <w:sz w:val="24"/>
          <w:szCs w:val="24"/>
        </w:rPr>
        <w:t>Beyond</w:t>
      </w:r>
      <w:proofErr w:type="gramEnd"/>
      <w:r w:rsidRPr="005A01E9">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 xml:space="preserve"> </w:t>
      </w:r>
      <w:proofErr w:type="gramStart"/>
      <w:r w:rsidRPr="005A01E9">
        <w:rPr>
          <w:rFonts w:ascii="Times New Roman" w:eastAsiaTheme="minorEastAsia" w:hAnsi="Times New Roman" w:cs="Times New Roman"/>
          <w:i/>
          <w:sz w:val="24"/>
          <w:szCs w:val="24"/>
        </w:rPr>
        <w:t>(Treaties- pages 47).</w:t>
      </w:r>
      <w:proofErr w:type="gramEnd"/>
      <w:r w:rsidRPr="005A01E9">
        <w:rPr>
          <w:rFonts w:ascii="Times New Roman" w:eastAsiaTheme="minorEastAsia" w:hAnsi="Times New Roman" w:cs="Times New Roman"/>
          <w:sz w:val="24"/>
          <w:szCs w:val="24"/>
        </w:rPr>
        <w:t xml:space="preserve"> Saskatoon, Saskatchewan</w:t>
      </w:r>
      <w:r>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Office of the Treaty Commissioner</w:t>
      </w:r>
      <w:r>
        <w:rPr>
          <w:rFonts w:ascii="Times New Roman" w:eastAsiaTheme="minorEastAsia" w:hAnsi="Times New Roman" w:cs="Times New Roman"/>
          <w:sz w:val="24"/>
          <w:szCs w:val="24"/>
        </w:rPr>
        <w:t>.</w:t>
      </w:r>
    </w:p>
    <w:p w:rsidR="00FC7017" w:rsidRPr="005A01E9" w:rsidRDefault="00FC7017" w:rsidP="000F5642">
      <w:pPr>
        <w:tabs>
          <w:tab w:val="left" w:pos="284"/>
        </w:tabs>
        <w:spacing w:after="0"/>
        <w:ind w:left="284" w:hanging="284"/>
        <w:rPr>
          <w:rFonts w:ascii="Times New Roman" w:hAnsi="Times New Roman" w:cs="Times New Roman"/>
          <w:sz w:val="24"/>
          <w:szCs w:val="24"/>
        </w:rPr>
      </w:pPr>
      <w:proofErr w:type="gramStart"/>
      <w:r w:rsidRPr="001659C7">
        <w:rPr>
          <w:rFonts w:ascii="Times New Roman" w:hAnsi="Times New Roman" w:cs="Times New Roman"/>
          <w:sz w:val="24"/>
          <w:szCs w:val="24"/>
        </w:rPr>
        <w:t>People in Their World Learning Series</w:t>
      </w:r>
      <w:r>
        <w:rPr>
          <w:rFonts w:ascii="Times New Roman" w:hAnsi="Times New Roman" w:cs="Times New Roman"/>
          <w:sz w:val="24"/>
          <w:szCs w:val="24"/>
        </w:rPr>
        <w:t>.</w:t>
      </w:r>
      <w:proofErr w:type="gramEnd"/>
      <w:r w:rsidRPr="001659C7">
        <w:rPr>
          <w:rFonts w:ascii="Times New Roman" w:hAnsi="Times New Roman" w:cs="Times New Roman"/>
          <w:sz w:val="24"/>
          <w:szCs w:val="24"/>
        </w:rPr>
        <w:t xml:space="preserve"> </w:t>
      </w:r>
      <w:proofErr w:type="gramStart"/>
      <w:r w:rsidRPr="001659C7">
        <w:rPr>
          <w:rFonts w:ascii="Times New Roman" w:hAnsi="Times New Roman" w:cs="Times New Roman"/>
          <w:sz w:val="24"/>
          <w:szCs w:val="24"/>
        </w:rPr>
        <w:t xml:space="preserve">(2001). </w:t>
      </w:r>
      <w:r w:rsidRPr="001659C7">
        <w:rPr>
          <w:rFonts w:ascii="Times New Roman" w:hAnsi="Times New Roman" w:cs="Times New Roman"/>
          <w:i/>
          <w:sz w:val="24"/>
          <w:szCs w:val="24"/>
        </w:rPr>
        <w:t>Bison Supermarket</w:t>
      </w:r>
      <w:r>
        <w:rPr>
          <w:rFonts w:ascii="Times New Roman" w:hAnsi="Times New Roman" w:cs="Times New Roman"/>
          <w:i/>
          <w:sz w:val="24"/>
          <w:szCs w:val="24"/>
        </w:rPr>
        <w:t>.</w:t>
      </w:r>
      <w:proofErr w:type="gramEnd"/>
      <w:r w:rsidRPr="001659C7">
        <w:rPr>
          <w:rFonts w:ascii="Times New Roman" w:hAnsi="Times New Roman" w:cs="Times New Roman"/>
          <w:i/>
          <w:sz w:val="24"/>
          <w:szCs w:val="24"/>
        </w:rPr>
        <w:t xml:space="preserve"> </w:t>
      </w:r>
      <w:r w:rsidRPr="001659C7">
        <w:rPr>
          <w:rFonts w:ascii="Times New Roman" w:hAnsi="Times New Roman" w:cs="Times New Roman"/>
          <w:sz w:val="24"/>
          <w:szCs w:val="24"/>
        </w:rPr>
        <w:t>Saskatoon,</w:t>
      </w:r>
      <w:r>
        <w:rPr>
          <w:rFonts w:ascii="Times New Roman" w:hAnsi="Times New Roman" w:cs="Times New Roman"/>
          <w:sz w:val="24"/>
          <w:szCs w:val="24"/>
        </w:rPr>
        <w:t xml:space="preserve"> </w:t>
      </w:r>
      <w:r w:rsidRPr="001659C7">
        <w:rPr>
          <w:rFonts w:ascii="Times New Roman" w:hAnsi="Times New Roman" w:cs="Times New Roman"/>
          <w:sz w:val="24"/>
          <w:szCs w:val="24"/>
        </w:rPr>
        <w:t>Saskatchewan</w:t>
      </w:r>
      <w:r>
        <w:rPr>
          <w:rFonts w:ascii="Times New Roman" w:hAnsi="Times New Roman" w:cs="Times New Roman"/>
          <w:sz w:val="24"/>
          <w:szCs w:val="24"/>
        </w:rPr>
        <w:t xml:space="preserve">: </w:t>
      </w:r>
      <w:r w:rsidRPr="0090013D">
        <w:rPr>
          <w:rFonts w:ascii="Times New Roman" w:hAnsi="Times New Roman" w:cs="Times New Roman"/>
          <w:sz w:val="24"/>
          <w:szCs w:val="24"/>
        </w:rPr>
        <w:t>Great Plains</w:t>
      </w:r>
      <w:r>
        <w:rPr>
          <w:rFonts w:ascii="Times New Roman" w:hAnsi="Times New Roman" w:cs="Times New Roman"/>
          <w:sz w:val="24"/>
          <w:szCs w:val="24"/>
        </w:rPr>
        <w:t>.</w:t>
      </w:r>
    </w:p>
    <w:p w:rsidR="00880FFE" w:rsidRDefault="00880FFE" w:rsidP="000F5642">
      <w:pPr>
        <w:tabs>
          <w:tab w:val="left" w:pos="284"/>
        </w:tabs>
        <w:spacing w:after="0"/>
        <w:ind w:left="284" w:hanging="284"/>
        <w:contextualSpacing/>
        <w:rPr>
          <w:rFonts w:ascii="Times New Roman" w:eastAsiaTheme="minorEastAsia" w:hAnsi="Times New Roman" w:cs="Times New Roman"/>
          <w:sz w:val="24"/>
          <w:szCs w:val="24"/>
          <w:lang w:val="en"/>
        </w:rPr>
      </w:pPr>
      <w:proofErr w:type="gramStart"/>
      <w:r w:rsidRPr="00880FFE">
        <w:rPr>
          <w:rFonts w:ascii="Times New Roman" w:eastAsiaTheme="minorEastAsia" w:hAnsi="Times New Roman" w:cs="Times New Roman"/>
          <w:i/>
          <w:sz w:val="24"/>
          <w:szCs w:val="24"/>
          <w:lang w:val="en"/>
        </w:rPr>
        <w:t>Smart Start Learning</w:t>
      </w:r>
      <w:r>
        <w:rPr>
          <w:rFonts w:ascii="Times New Roman" w:eastAsiaTheme="minorEastAsia" w:hAnsi="Times New Roman" w:cs="Times New Roman"/>
          <w:sz w:val="24"/>
          <w:szCs w:val="24"/>
          <w:lang w:val="en"/>
        </w:rPr>
        <w:t>.</w:t>
      </w:r>
      <w:proofErr w:type="gramEnd"/>
      <w:r w:rsidRPr="005A01E9">
        <w:rPr>
          <w:rFonts w:ascii="Times New Roman" w:eastAsiaTheme="minorEastAsia" w:hAnsi="Times New Roman" w:cs="Times New Roman"/>
          <w:sz w:val="24"/>
          <w:szCs w:val="24"/>
          <w:lang w:val="en"/>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 </w:t>
      </w:r>
      <w:hyperlink r:id="rId35" w:history="1">
        <w:r w:rsidRPr="005A01E9">
          <w:rPr>
            <w:rFonts w:ascii="Times New Roman" w:eastAsiaTheme="minorEastAsia" w:hAnsi="Times New Roman" w:cs="Times New Roman"/>
            <w:color w:val="0000FF" w:themeColor="hyperlink"/>
            <w:sz w:val="24"/>
            <w:szCs w:val="24"/>
            <w:u w:val="single"/>
            <w:lang w:val="en"/>
          </w:rPr>
          <w:t>www.smartlearning.com</w:t>
        </w:r>
      </w:hyperlink>
      <w:r w:rsidRPr="005A01E9">
        <w:rPr>
          <w:rFonts w:ascii="Times New Roman" w:eastAsiaTheme="minorEastAsia" w:hAnsi="Times New Roman" w:cs="Times New Roman"/>
          <w:sz w:val="24"/>
          <w:szCs w:val="24"/>
          <w:lang w:val="en"/>
        </w:rPr>
        <w:t xml:space="preserve"> *</w:t>
      </w:r>
    </w:p>
    <w:p w:rsidR="005C599F" w:rsidRPr="005A01E9" w:rsidRDefault="005C599F" w:rsidP="000F5642">
      <w:pPr>
        <w:tabs>
          <w:tab w:val="left" w:pos="284"/>
        </w:tabs>
        <w:spacing w:after="0"/>
        <w:ind w:left="284" w:hanging="284"/>
        <w:contextualSpacing/>
        <w:rPr>
          <w:rFonts w:ascii="Times New Roman" w:eastAsiaTheme="minorEastAsia" w:hAnsi="Times New Roman" w:cs="Times New Roman"/>
          <w:sz w:val="24"/>
          <w:szCs w:val="24"/>
        </w:rPr>
      </w:pPr>
      <w:r w:rsidRPr="00880FFE">
        <w:rPr>
          <w:rFonts w:ascii="Times New Roman" w:eastAsiaTheme="minorEastAsia" w:hAnsi="Times New Roman" w:cs="Times New Roman"/>
          <w:i/>
          <w:sz w:val="24"/>
          <w:szCs w:val="24"/>
        </w:rPr>
        <w:t>Saskatchewan History: The</w:t>
      </w:r>
      <w:r w:rsidRPr="000B1A19">
        <w:rPr>
          <w:rFonts w:ascii="Times New Roman" w:eastAsiaTheme="minorEastAsia" w:hAnsi="Times New Roman" w:cs="Times New Roman"/>
          <w:i/>
          <w:sz w:val="24"/>
          <w:szCs w:val="24"/>
        </w:rPr>
        <w:t xml:space="preserve"> First Peoples</w:t>
      </w:r>
      <w:r>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 </w:t>
      </w:r>
      <w:hyperlink r:id="rId36" w:history="1">
        <w:r w:rsidRPr="005A01E9">
          <w:rPr>
            <w:rFonts w:ascii="Times New Roman" w:eastAsiaTheme="minorEastAsia" w:hAnsi="Times New Roman" w:cs="Times New Roman"/>
            <w:color w:val="0000FF" w:themeColor="hyperlink"/>
            <w:sz w:val="24"/>
            <w:szCs w:val="24"/>
            <w:u w:val="single"/>
          </w:rPr>
          <w:t>http://www.aitc.sk.ca/saskschools/firstnations/</w:t>
        </w:r>
      </w:hyperlink>
      <w:r w:rsidRPr="005A01E9">
        <w:rPr>
          <w:rFonts w:ascii="Times New Roman" w:eastAsiaTheme="minorEastAsia" w:hAnsi="Times New Roman" w:cs="Times New Roman"/>
          <w:sz w:val="24"/>
          <w:szCs w:val="24"/>
        </w:rPr>
        <w:t xml:space="preserve">  *</w:t>
      </w:r>
    </w:p>
    <w:p w:rsidR="00C70CDA" w:rsidRDefault="00247131" w:rsidP="000F5642">
      <w:pPr>
        <w:tabs>
          <w:tab w:val="left" w:pos="284"/>
        </w:tabs>
        <w:spacing w:after="0"/>
        <w:ind w:left="284" w:hanging="284"/>
        <w:contextualSpacing/>
        <w:rPr>
          <w:rFonts w:ascii="Times New Roman" w:eastAsiaTheme="minorEastAsia" w:hAnsi="Times New Roman" w:cs="Times New Roman"/>
          <w:bCs/>
          <w:sz w:val="24"/>
          <w:szCs w:val="24"/>
          <w:lang w:val="en"/>
        </w:rPr>
      </w:pPr>
      <w:r w:rsidRPr="005A01E9">
        <w:rPr>
          <w:rFonts w:ascii="Times New Roman" w:eastAsiaTheme="minorEastAsia" w:hAnsi="Times New Roman" w:cs="Times New Roman"/>
          <w:bCs/>
          <w:sz w:val="24"/>
          <w:szCs w:val="24"/>
          <w:lang w:val="en"/>
        </w:rPr>
        <w:t xml:space="preserve">Wheeler, B. (1992). </w:t>
      </w:r>
      <w:r w:rsidRPr="005A01E9">
        <w:rPr>
          <w:rFonts w:ascii="Times New Roman" w:eastAsiaTheme="minorEastAsia" w:hAnsi="Times New Roman" w:cs="Times New Roman"/>
          <w:bCs/>
          <w:i/>
          <w:sz w:val="24"/>
          <w:szCs w:val="24"/>
          <w:lang w:val="en"/>
        </w:rPr>
        <w:t>Where Did You Get Your Moccasins?</w:t>
      </w:r>
      <w:r w:rsidR="00C70CDA" w:rsidRPr="00C70CDA">
        <w:rPr>
          <w:rFonts w:ascii="Times New Roman" w:eastAsiaTheme="minorEastAsia" w:hAnsi="Times New Roman" w:cs="Times New Roman"/>
          <w:bCs/>
          <w:sz w:val="24"/>
          <w:szCs w:val="24"/>
          <w:lang w:val="en"/>
        </w:rPr>
        <w:t xml:space="preserve"> </w:t>
      </w:r>
      <w:r w:rsidR="005B20CC">
        <w:rPr>
          <w:rFonts w:ascii="Times New Roman" w:eastAsiaTheme="minorEastAsia" w:hAnsi="Times New Roman" w:cs="Times New Roman"/>
          <w:bCs/>
          <w:sz w:val="24"/>
          <w:szCs w:val="24"/>
          <w:lang w:val="en"/>
        </w:rPr>
        <w:t>Winnipeg, Manitoba:</w:t>
      </w:r>
      <w:r w:rsidRPr="005A01E9">
        <w:rPr>
          <w:rFonts w:ascii="Times New Roman" w:eastAsiaTheme="minorEastAsia" w:hAnsi="Times New Roman" w:cs="Times New Roman"/>
          <w:bCs/>
          <w:i/>
          <w:sz w:val="24"/>
          <w:szCs w:val="24"/>
          <w:lang w:val="en"/>
        </w:rPr>
        <w:t xml:space="preserve"> </w:t>
      </w:r>
      <w:proofErr w:type="spellStart"/>
      <w:r w:rsidRPr="005A01E9">
        <w:rPr>
          <w:rFonts w:ascii="Times New Roman" w:eastAsiaTheme="minorEastAsia" w:hAnsi="Times New Roman" w:cs="Times New Roman"/>
          <w:bCs/>
          <w:sz w:val="24"/>
          <w:szCs w:val="24"/>
          <w:lang w:val="en"/>
        </w:rPr>
        <w:t>Peguis</w:t>
      </w:r>
      <w:proofErr w:type="spellEnd"/>
      <w:r w:rsidRPr="005A01E9">
        <w:rPr>
          <w:rFonts w:ascii="Times New Roman" w:eastAsiaTheme="minorEastAsia" w:hAnsi="Times New Roman" w:cs="Times New Roman"/>
          <w:bCs/>
          <w:sz w:val="24"/>
          <w:szCs w:val="24"/>
          <w:lang w:val="en"/>
        </w:rPr>
        <w:t xml:space="preserve"> Publishers</w:t>
      </w:r>
      <w:r w:rsidR="00C70CDA">
        <w:rPr>
          <w:rFonts w:ascii="Times New Roman" w:eastAsiaTheme="minorEastAsia" w:hAnsi="Times New Roman" w:cs="Times New Roman"/>
          <w:bCs/>
          <w:sz w:val="24"/>
          <w:szCs w:val="24"/>
          <w:lang w:val="en"/>
        </w:rPr>
        <w:t>.</w:t>
      </w:r>
    </w:p>
    <w:p w:rsidR="00247131" w:rsidRPr="00C70CDA" w:rsidRDefault="00247131" w:rsidP="000F5642">
      <w:pPr>
        <w:tabs>
          <w:tab w:val="left" w:pos="284"/>
        </w:tabs>
        <w:spacing w:after="0"/>
        <w:ind w:left="284" w:hanging="284"/>
        <w:contextualSpacing/>
        <w:rPr>
          <w:rFonts w:ascii="Times New Roman" w:eastAsiaTheme="minorEastAsia" w:hAnsi="Times New Roman" w:cs="Times New Roman"/>
          <w:bCs/>
          <w:sz w:val="24"/>
          <w:szCs w:val="24"/>
          <w:lang w:val="en"/>
        </w:rPr>
      </w:pPr>
      <w:r w:rsidRPr="005A01E9">
        <w:rPr>
          <w:rFonts w:ascii="Times New Roman" w:eastAsiaTheme="minorEastAsia" w:hAnsi="Times New Roman" w:cs="Times New Roman"/>
          <w:bCs/>
          <w:sz w:val="24"/>
          <w:szCs w:val="24"/>
          <w:lang w:val="en"/>
        </w:rPr>
        <w:t xml:space="preserve">Weibe, R. (2003). </w:t>
      </w:r>
      <w:proofErr w:type="gramStart"/>
      <w:r w:rsidRPr="005A01E9">
        <w:rPr>
          <w:rFonts w:ascii="Times New Roman" w:eastAsiaTheme="minorEastAsia" w:hAnsi="Times New Roman" w:cs="Times New Roman"/>
          <w:bCs/>
          <w:i/>
          <w:sz w:val="24"/>
          <w:szCs w:val="24"/>
          <w:lang w:val="en"/>
        </w:rPr>
        <w:t>The Hidden Buffalo.</w:t>
      </w:r>
      <w:proofErr w:type="gramEnd"/>
      <w:r w:rsidRPr="005A01E9">
        <w:rPr>
          <w:rFonts w:ascii="Times New Roman" w:eastAsiaTheme="minorEastAsia" w:hAnsi="Times New Roman" w:cs="Times New Roman"/>
          <w:bCs/>
          <w:i/>
          <w:sz w:val="24"/>
          <w:szCs w:val="24"/>
          <w:lang w:val="en"/>
        </w:rPr>
        <w:t xml:space="preserve"> </w:t>
      </w:r>
      <w:r w:rsidR="00A851C8" w:rsidRPr="00A851C8">
        <w:rPr>
          <w:rFonts w:ascii="Times New Roman" w:eastAsiaTheme="minorEastAsia" w:hAnsi="Times New Roman" w:cs="Times New Roman"/>
          <w:bCs/>
          <w:sz w:val="24"/>
          <w:szCs w:val="24"/>
          <w:lang w:val="en"/>
        </w:rPr>
        <w:t>Markham</w:t>
      </w:r>
      <w:r w:rsidR="00A851C8">
        <w:rPr>
          <w:rFonts w:ascii="Times New Roman" w:eastAsiaTheme="minorEastAsia" w:hAnsi="Times New Roman" w:cs="Times New Roman"/>
          <w:bCs/>
          <w:sz w:val="24"/>
          <w:szCs w:val="24"/>
          <w:lang w:val="en"/>
        </w:rPr>
        <w:t xml:space="preserve">, Ontario: </w:t>
      </w:r>
      <w:r w:rsidRPr="005A01E9">
        <w:rPr>
          <w:rFonts w:ascii="Times New Roman" w:eastAsiaTheme="minorEastAsia" w:hAnsi="Times New Roman" w:cs="Times New Roman"/>
          <w:bCs/>
          <w:sz w:val="24"/>
          <w:szCs w:val="24"/>
          <w:lang w:val="en"/>
        </w:rPr>
        <w:t>Red Deer Press.</w:t>
      </w:r>
    </w:p>
    <w:p w:rsidR="00A60752" w:rsidRDefault="00A60752" w:rsidP="00A332A2">
      <w:pPr>
        <w:tabs>
          <w:tab w:val="left" w:pos="0"/>
        </w:tabs>
        <w:spacing w:after="0"/>
        <w:rPr>
          <w:rFonts w:ascii="Times New Roman" w:hAnsi="Times New Roman" w:cs="Times New Roman"/>
          <w:b/>
          <w:sz w:val="24"/>
          <w:szCs w:val="24"/>
        </w:rPr>
      </w:pPr>
    </w:p>
    <w:p w:rsidR="006840F7" w:rsidRPr="005A01E9" w:rsidRDefault="00247131" w:rsidP="00A332A2">
      <w:pPr>
        <w:tabs>
          <w:tab w:val="left" w:pos="0"/>
        </w:tabs>
        <w:spacing w:after="0"/>
        <w:rPr>
          <w:rFonts w:ascii="Times New Roman" w:hAnsi="Times New Roman" w:cs="Times New Roman"/>
          <w:b/>
          <w:sz w:val="24"/>
          <w:szCs w:val="24"/>
        </w:rPr>
      </w:pPr>
      <w:r w:rsidRPr="005A01E9">
        <w:rPr>
          <w:rFonts w:ascii="Times New Roman" w:hAnsi="Times New Roman" w:cs="Times New Roman"/>
          <w:b/>
          <w:sz w:val="24"/>
          <w:szCs w:val="24"/>
        </w:rPr>
        <w:t>Treaty Promises and Provisions</w:t>
      </w:r>
      <w:r w:rsidR="00264718">
        <w:rPr>
          <w:rFonts w:ascii="Times New Roman" w:hAnsi="Times New Roman" w:cs="Times New Roman"/>
          <w:b/>
          <w:sz w:val="24"/>
          <w:szCs w:val="24"/>
        </w:rPr>
        <w:t>:</w:t>
      </w:r>
    </w:p>
    <w:p w:rsidR="00153D5C" w:rsidRDefault="00153D5C" w:rsidP="000F5642">
      <w:pPr>
        <w:tabs>
          <w:tab w:val="left" w:pos="284"/>
        </w:tabs>
        <w:spacing w:after="0"/>
        <w:ind w:left="284" w:hanging="284"/>
        <w:contextualSpacing/>
        <w:rPr>
          <w:rFonts w:ascii="Times New Roman" w:eastAsiaTheme="minorEastAsia" w:hAnsi="Times New Roman" w:cs="Times New Roman"/>
          <w:color w:val="000000"/>
          <w:sz w:val="24"/>
          <w:szCs w:val="24"/>
        </w:rPr>
      </w:pPr>
      <w:r w:rsidRPr="005A01E9">
        <w:rPr>
          <w:rFonts w:ascii="Times New Roman" w:eastAsiaTheme="minorEastAsia" w:hAnsi="Times New Roman" w:cs="Times New Roman"/>
          <w:color w:val="000000"/>
          <w:sz w:val="24"/>
          <w:szCs w:val="24"/>
        </w:rPr>
        <w:t>Bouchard</w:t>
      </w:r>
      <w:r>
        <w:rPr>
          <w:rFonts w:ascii="Times New Roman" w:eastAsiaTheme="minorEastAsia" w:hAnsi="Times New Roman" w:cs="Times New Roman"/>
          <w:color w:val="000000"/>
          <w:sz w:val="24"/>
          <w:szCs w:val="24"/>
        </w:rPr>
        <w:t xml:space="preserve">, D. (2011). </w:t>
      </w:r>
      <w:r w:rsidRPr="005A01E9">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i/>
          <w:color w:val="000000"/>
          <w:sz w:val="24"/>
          <w:szCs w:val="24"/>
        </w:rPr>
        <w:t>Night and Day.</w:t>
      </w:r>
      <w:proofErr w:type="gramEnd"/>
      <w:r>
        <w:rPr>
          <w:rFonts w:ascii="Times New Roman" w:eastAsiaTheme="minorEastAsia" w:hAnsi="Times New Roman" w:cs="Times New Roman"/>
          <w:i/>
          <w:color w:val="000000"/>
          <w:sz w:val="24"/>
          <w:szCs w:val="24"/>
        </w:rPr>
        <w:t xml:space="preserve"> </w:t>
      </w:r>
      <w:proofErr w:type="gramStart"/>
      <w:r w:rsidRPr="005A01E9">
        <w:rPr>
          <w:rFonts w:ascii="Times New Roman" w:eastAsiaTheme="minorEastAsia" w:hAnsi="Times New Roman" w:cs="Times New Roman"/>
          <w:color w:val="000000"/>
          <w:sz w:val="24"/>
          <w:szCs w:val="24"/>
        </w:rPr>
        <w:t>Turtle Island Voices.</w:t>
      </w:r>
      <w:proofErr w:type="gramEnd"/>
      <w:r>
        <w:rPr>
          <w:rFonts w:ascii="Times New Roman" w:eastAsiaTheme="minorEastAsia" w:hAnsi="Times New Roman" w:cs="Times New Roman"/>
          <w:color w:val="000000"/>
          <w:sz w:val="24"/>
          <w:szCs w:val="24"/>
        </w:rPr>
        <w:t xml:space="preserve"> </w:t>
      </w:r>
      <w:r w:rsidR="00956D60">
        <w:rPr>
          <w:rFonts w:ascii="Times New Roman" w:eastAsiaTheme="minorEastAsia" w:hAnsi="Times New Roman" w:cs="Times New Roman"/>
          <w:color w:val="000000"/>
          <w:sz w:val="24"/>
          <w:szCs w:val="24"/>
        </w:rPr>
        <w:t>Oakville, Ontario:</w:t>
      </w:r>
      <w:r w:rsidR="00547861">
        <w:rPr>
          <w:rFonts w:ascii="Times New Roman" w:eastAsiaTheme="minorEastAsia" w:hAnsi="Times New Roman" w:cs="Times New Roman"/>
          <w:color w:val="000000"/>
          <w:sz w:val="24"/>
          <w:szCs w:val="24"/>
        </w:rPr>
        <w:t xml:space="preserve"> Rubicon Publishing Inc.</w:t>
      </w:r>
    </w:p>
    <w:p w:rsidR="00FC7017" w:rsidRPr="005A01E9" w:rsidRDefault="00FC7017"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Horizon School Division</w:t>
      </w:r>
      <w:r w:rsidR="00A60752">
        <w:rPr>
          <w:rFonts w:ascii="Times New Roman" w:eastAsiaTheme="minorEastAsia" w:hAnsi="Times New Roman" w:cs="Times New Roman"/>
          <w:sz w:val="24"/>
          <w:szCs w:val="24"/>
        </w:rPr>
        <w:t>.</w:t>
      </w:r>
      <w:proofErr w:type="gramEnd"/>
      <w:r w:rsidR="00A60752">
        <w:rPr>
          <w:rFonts w:ascii="Times New Roman" w:eastAsiaTheme="minorEastAsia"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000F5642">
        <w:rPr>
          <w:rFonts w:ascii="Times New Roman" w:eastAsia="Times New Roman" w:hAnsi="Times New Roman" w:cs="Times New Roman"/>
          <w:color w:val="000000"/>
          <w:sz w:val="24"/>
          <w:szCs w:val="24"/>
        </w:rPr>
        <w:t xml:space="preserve"> </w:t>
      </w:r>
      <w:hyperlink r:id="rId37" w:history="1">
        <w:r w:rsidRPr="005A01E9">
          <w:rPr>
            <w:rFonts w:ascii="Times New Roman" w:eastAsiaTheme="minorEastAsia" w:hAnsi="Times New Roman" w:cs="Times New Roman"/>
            <w:color w:val="0000FF" w:themeColor="hyperlink"/>
            <w:sz w:val="24"/>
            <w:szCs w:val="24"/>
            <w:u w:val="single"/>
          </w:rPr>
          <w:t>http://hzsd.ca/learningcenter/Library/Treaty%20Ed%20Lesson%20Plans/Lesson%20Plans/Gr.%202%20Treaty%20Relationships</w:t>
        </w:r>
      </w:hyperlink>
      <w:r w:rsidRPr="005A01E9">
        <w:rPr>
          <w:rFonts w:ascii="Times New Roman" w:eastAsiaTheme="minorEastAsia" w:hAnsi="Times New Roman" w:cs="Times New Roman"/>
          <w:sz w:val="24"/>
          <w:szCs w:val="24"/>
        </w:rPr>
        <w:t xml:space="preserve"> *</w:t>
      </w:r>
    </w:p>
    <w:p w:rsidR="00153D5C" w:rsidRPr="005A01E9" w:rsidRDefault="00153D5C" w:rsidP="000F5642">
      <w:pPr>
        <w:tabs>
          <w:tab w:val="left" w:pos="284"/>
        </w:tabs>
        <w:spacing w:after="0"/>
        <w:ind w:left="284" w:hanging="284"/>
        <w:contextualSpacing/>
        <w:rPr>
          <w:rFonts w:ascii="Times New Roman" w:eastAsiaTheme="minorEastAsia" w:hAnsi="Times New Roman" w:cs="Times New Roman"/>
          <w:i/>
          <w:sz w:val="24"/>
          <w:szCs w:val="24"/>
        </w:rPr>
      </w:pPr>
      <w:proofErr w:type="gramStart"/>
      <w:r>
        <w:rPr>
          <w:rFonts w:ascii="Times New Roman" w:eastAsiaTheme="minorEastAsia" w:hAnsi="Times New Roman" w:cs="Times New Roman"/>
          <w:color w:val="333333"/>
          <w:sz w:val="24"/>
          <w:szCs w:val="24"/>
        </w:rPr>
        <w:t xml:space="preserve">Office of the </w:t>
      </w:r>
      <w:r w:rsidR="007B1904">
        <w:rPr>
          <w:rFonts w:ascii="Times New Roman" w:eastAsiaTheme="minorEastAsia" w:hAnsi="Times New Roman" w:cs="Times New Roman"/>
          <w:color w:val="333333"/>
          <w:sz w:val="24"/>
          <w:szCs w:val="24"/>
        </w:rPr>
        <w:t>T</w:t>
      </w:r>
      <w:r>
        <w:rPr>
          <w:rFonts w:ascii="Times New Roman" w:eastAsiaTheme="minorEastAsia" w:hAnsi="Times New Roman" w:cs="Times New Roman"/>
          <w:color w:val="333333"/>
          <w:sz w:val="24"/>
          <w:szCs w:val="24"/>
        </w:rPr>
        <w:t>reaty Commissioner.</w:t>
      </w:r>
      <w:proofErr w:type="gramEnd"/>
      <w:r>
        <w:rPr>
          <w:rFonts w:ascii="Times New Roman" w:eastAsiaTheme="minorEastAsia" w:hAnsi="Times New Roman" w:cs="Times New Roman"/>
          <w:color w:val="333333"/>
          <w:sz w:val="24"/>
          <w:szCs w:val="24"/>
        </w:rPr>
        <w:t xml:space="preserve"> (2005). </w:t>
      </w:r>
      <w:r w:rsidRPr="005A01E9">
        <w:rPr>
          <w:rFonts w:ascii="Times New Roman" w:eastAsiaTheme="minorEastAsia" w:hAnsi="Times New Roman" w:cs="Times New Roman"/>
          <w:i/>
          <w:sz w:val="24"/>
          <w:szCs w:val="24"/>
        </w:rPr>
        <w:t>Allen Sapp’s Art: Through t</w:t>
      </w:r>
      <w:r>
        <w:rPr>
          <w:rFonts w:ascii="Times New Roman" w:eastAsiaTheme="minorEastAsia" w:hAnsi="Times New Roman" w:cs="Times New Roman"/>
          <w:i/>
          <w:sz w:val="24"/>
          <w:szCs w:val="24"/>
        </w:rPr>
        <w:t xml:space="preserve">he Eyes of the Cree and </w:t>
      </w:r>
      <w:proofErr w:type="gramStart"/>
      <w:r>
        <w:rPr>
          <w:rFonts w:ascii="Times New Roman" w:eastAsiaTheme="minorEastAsia" w:hAnsi="Times New Roman" w:cs="Times New Roman"/>
          <w:i/>
          <w:sz w:val="24"/>
          <w:szCs w:val="24"/>
        </w:rPr>
        <w:t>Beyond</w:t>
      </w:r>
      <w:proofErr w:type="gramEnd"/>
      <w:r w:rsidRPr="005A01E9">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 xml:space="preserve"> </w:t>
      </w:r>
      <w:proofErr w:type="gramStart"/>
      <w:r w:rsidRPr="005A01E9">
        <w:rPr>
          <w:rFonts w:ascii="Times New Roman" w:eastAsiaTheme="minorEastAsia" w:hAnsi="Times New Roman" w:cs="Times New Roman"/>
          <w:i/>
          <w:sz w:val="24"/>
          <w:szCs w:val="24"/>
        </w:rPr>
        <w:t>(Treaties- pages 47).</w:t>
      </w:r>
      <w:proofErr w:type="gramEnd"/>
      <w:r w:rsidRPr="005A01E9">
        <w:rPr>
          <w:rFonts w:ascii="Times New Roman" w:eastAsiaTheme="minorEastAsia" w:hAnsi="Times New Roman" w:cs="Times New Roman"/>
          <w:sz w:val="24"/>
          <w:szCs w:val="24"/>
        </w:rPr>
        <w:t xml:space="preserve"> Saskatoon, Saskatchewan</w:t>
      </w:r>
      <w:r>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Office of the Treaty Commissioner</w:t>
      </w:r>
      <w:r>
        <w:rPr>
          <w:rFonts w:ascii="Times New Roman" w:eastAsiaTheme="minorEastAsia" w:hAnsi="Times New Roman" w:cs="Times New Roman"/>
          <w:sz w:val="24"/>
          <w:szCs w:val="24"/>
        </w:rPr>
        <w:t>.</w:t>
      </w:r>
    </w:p>
    <w:p w:rsidR="00247131" w:rsidRPr="005A01E9" w:rsidRDefault="00ED6B5C"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t xml:space="preserve">Office of the </w:t>
      </w:r>
      <w:r w:rsidR="00124DCF">
        <w:rPr>
          <w:rFonts w:ascii="Times New Roman" w:eastAsiaTheme="minorEastAsia" w:hAnsi="Times New Roman" w:cs="Times New Roman"/>
          <w:color w:val="333333"/>
          <w:sz w:val="24"/>
          <w:szCs w:val="24"/>
        </w:rPr>
        <w:t>T</w:t>
      </w:r>
      <w:r>
        <w:rPr>
          <w:rFonts w:ascii="Times New Roman" w:eastAsiaTheme="minorEastAsia" w:hAnsi="Times New Roman" w:cs="Times New Roman"/>
          <w:color w:val="333333"/>
          <w:sz w:val="24"/>
          <w:szCs w:val="24"/>
        </w:rPr>
        <w:t>reaty Commissioner.</w:t>
      </w:r>
      <w:proofErr w:type="gramEnd"/>
      <w:r>
        <w:rPr>
          <w:rFonts w:ascii="Times New Roman" w:eastAsiaTheme="minorEastAsia" w:hAnsi="Times New Roman" w:cs="Times New Roman"/>
          <w:color w:val="333333"/>
          <w:sz w:val="24"/>
          <w:szCs w:val="24"/>
        </w:rPr>
        <w:t xml:space="preserve"> </w:t>
      </w:r>
      <w:r w:rsidR="00153D5C" w:rsidRPr="007B1904">
        <w:rPr>
          <w:rFonts w:ascii="Times New Roman" w:eastAsiaTheme="minorEastAsia" w:hAnsi="Times New Roman" w:cs="Times New Roman"/>
          <w:i/>
          <w:sz w:val="24"/>
          <w:szCs w:val="24"/>
        </w:rPr>
        <w:t xml:space="preserve">Saskatchewan </w:t>
      </w:r>
      <w:r w:rsidR="00247131" w:rsidRPr="007B1904">
        <w:rPr>
          <w:rFonts w:ascii="Times New Roman" w:eastAsiaTheme="minorEastAsia" w:hAnsi="Times New Roman" w:cs="Times New Roman"/>
          <w:i/>
          <w:sz w:val="24"/>
          <w:szCs w:val="24"/>
        </w:rPr>
        <w:t>Map</w:t>
      </w:r>
      <w:r w:rsidR="00153D5C" w:rsidRPr="007B1904">
        <w:rPr>
          <w:rFonts w:ascii="Times New Roman" w:eastAsiaTheme="minorEastAsia" w:hAnsi="Times New Roman" w:cs="Times New Roman"/>
          <w:i/>
          <w:sz w:val="24"/>
          <w:szCs w:val="24"/>
        </w:rPr>
        <w:t>,</w:t>
      </w:r>
      <w:r w:rsidR="000B1A19" w:rsidRPr="007B1904">
        <w:rPr>
          <w:rFonts w:ascii="Times New Roman" w:eastAsiaTheme="minorEastAsia" w:hAnsi="Times New Roman" w:cs="Times New Roman"/>
          <w:i/>
          <w:sz w:val="24"/>
          <w:szCs w:val="24"/>
        </w:rPr>
        <w:t xml:space="preserve"> </w:t>
      </w:r>
      <w:r w:rsidR="00247131" w:rsidRPr="007B1904">
        <w:rPr>
          <w:rFonts w:ascii="Times New Roman" w:eastAsiaTheme="minorEastAsia" w:hAnsi="Times New Roman" w:cs="Times New Roman"/>
          <w:i/>
          <w:sz w:val="24"/>
          <w:szCs w:val="24"/>
        </w:rPr>
        <w:t>Treaty Boundaries, Location of First Nations and Treaty Sites in</w:t>
      </w:r>
      <w:r w:rsidR="00247131" w:rsidRPr="005A01E9">
        <w:rPr>
          <w:rFonts w:ascii="Times New Roman" w:eastAsiaTheme="minorEastAsia" w:hAnsi="Times New Roman" w:cs="Times New Roman"/>
          <w:i/>
          <w:sz w:val="24"/>
          <w:szCs w:val="24"/>
        </w:rPr>
        <w:t xml:space="preserve"> Saskatchewan</w:t>
      </w:r>
      <w:r w:rsidR="00A60752">
        <w:rPr>
          <w:rFonts w:ascii="Times New Roman" w:eastAsiaTheme="minorEastAsia" w:hAnsi="Times New Roman" w:cs="Times New Roman"/>
          <w:i/>
          <w:sz w:val="24"/>
          <w:szCs w:val="24"/>
        </w:rPr>
        <w:t>.</w:t>
      </w:r>
      <w:r w:rsidR="00247131" w:rsidRPr="005A01E9">
        <w:rPr>
          <w:rFonts w:ascii="Times New Roman" w:eastAsiaTheme="minorEastAsia" w:hAnsi="Times New Roman" w:cs="Times New Roman"/>
          <w:sz w:val="24"/>
          <w:szCs w:val="24"/>
        </w:rPr>
        <w:t xml:space="preserve"> </w:t>
      </w:r>
      <w:proofErr w:type="gramStart"/>
      <w:r w:rsidR="00153D5C">
        <w:rPr>
          <w:rFonts w:ascii="Times New Roman" w:eastAsia="Times New Roman" w:hAnsi="Times New Roman" w:cs="Times New Roman"/>
          <w:color w:val="000000"/>
          <w:sz w:val="24"/>
          <w:szCs w:val="24"/>
        </w:rPr>
        <w:t>[Web Log Post].</w:t>
      </w:r>
      <w:proofErr w:type="gramEnd"/>
      <w:r w:rsidR="00153D5C">
        <w:rPr>
          <w:rFonts w:ascii="Times New Roman" w:eastAsia="Times New Roman" w:hAnsi="Times New Roman" w:cs="Times New Roman"/>
          <w:color w:val="000000"/>
          <w:sz w:val="24"/>
          <w:szCs w:val="24"/>
        </w:rPr>
        <w:t xml:space="preserve"> Retrieved from</w:t>
      </w:r>
      <w:r>
        <w:rPr>
          <w:rFonts w:ascii="Times New Roman" w:eastAsiaTheme="minorEastAsia" w:hAnsi="Times New Roman" w:cs="Times New Roman"/>
          <w:sz w:val="24"/>
          <w:szCs w:val="24"/>
        </w:rPr>
        <w:t xml:space="preserve"> </w:t>
      </w:r>
      <w:hyperlink r:id="rId38" w:history="1">
        <w:r w:rsidR="00153D5C" w:rsidRPr="00B8527A">
          <w:rPr>
            <w:rStyle w:val="Hyperlink"/>
            <w:rFonts w:ascii="Times New Roman" w:eastAsiaTheme="minorEastAsia" w:hAnsi="Times New Roman" w:cs="Times New Roman"/>
            <w:sz w:val="24"/>
            <w:szCs w:val="24"/>
          </w:rPr>
          <w:t>http://www.otc.ca/education/we-are-all-treaty-people/treaty-map</w:t>
        </w:r>
      </w:hyperlink>
      <w:r w:rsidR="00C50831" w:rsidRPr="00BD17E8">
        <w:rPr>
          <w:rFonts w:ascii="Times New Roman" w:eastAsiaTheme="minorEastAsia" w:hAnsi="Times New Roman" w:cs="Times New Roman"/>
          <w:color w:val="0000FF" w:themeColor="hyperlink"/>
          <w:sz w:val="24"/>
          <w:szCs w:val="24"/>
        </w:rPr>
        <w:t xml:space="preserve"> </w:t>
      </w:r>
      <w:r w:rsidR="00BD17E8" w:rsidRPr="00BD17E8">
        <w:rPr>
          <w:rFonts w:ascii="Times New Roman" w:eastAsiaTheme="minorEastAsia" w:hAnsi="Times New Roman" w:cs="Times New Roman"/>
          <w:color w:val="0000FF" w:themeColor="hyperlink"/>
          <w:sz w:val="24"/>
          <w:szCs w:val="24"/>
        </w:rPr>
        <w:t xml:space="preserve"> </w:t>
      </w:r>
    </w:p>
    <w:p w:rsidR="00247131" w:rsidRPr="005A01E9" w:rsidRDefault="00153D5C"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t xml:space="preserve">Office of the </w:t>
      </w:r>
      <w:r w:rsidR="00124DCF">
        <w:rPr>
          <w:rFonts w:ascii="Times New Roman" w:eastAsiaTheme="minorEastAsia" w:hAnsi="Times New Roman" w:cs="Times New Roman"/>
          <w:color w:val="333333"/>
          <w:sz w:val="24"/>
          <w:szCs w:val="24"/>
        </w:rPr>
        <w:t>T</w:t>
      </w:r>
      <w:r>
        <w:rPr>
          <w:rFonts w:ascii="Times New Roman" w:eastAsiaTheme="minorEastAsia" w:hAnsi="Times New Roman" w:cs="Times New Roman"/>
          <w:color w:val="333333"/>
          <w:sz w:val="24"/>
          <w:szCs w:val="24"/>
        </w:rPr>
        <w:t>reaty Commissioner.</w:t>
      </w:r>
      <w:proofErr w:type="gramEnd"/>
      <w:r>
        <w:rPr>
          <w:rFonts w:ascii="Times New Roman" w:eastAsiaTheme="minorEastAsia" w:hAnsi="Times New Roman" w:cs="Times New Roman"/>
          <w:color w:val="333333"/>
          <w:sz w:val="24"/>
          <w:szCs w:val="24"/>
        </w:rPr>
        <w:t xml:space="preserve"> </w:t>
      </w:r>
      <w:r w:rsidR="00247131" w:rsidRPr="005A01E9">
        <w:rPr>
          <w:rFonts w:ascii="Times New Roman" w:eastAsiaTheme="minorEastAsia" w:hAnsi="Times New Roman" w:cs="Times New Roman"/>
          <w:sz w:val="24"/>
          <w:szCs w:val="24"/>
        </w:rPr>
        <w:t xml:space="preserve"> </w:t>
      </w:r>
      <w:proofErr w:type="gramStart"/>
      <w:r w:rsidR="00247131" w:rsidRPr="00D15204">
        <w:rPr>
          <w:rFonts w:ascii="Times New Roman" w:eastAsiaTheme="minorEastAsia" w:hAnsi="Times New Roman" w:cs="Times New Roman"/>
          <w:i/>
          <w:sz w:val="24"/>
          <w:szCs w:val="24"/>
        </w:rPr>
        <w:t xml:space="preserve">Smart </w:t>
      </w:r>
      <w:r w:rsidR="007B1904" w:rsidRPr="00D15204">
        <w:rPr>
          <w:rFonts w:ascii="Times New Roman" w:eastAsiaTheme="minorEastAsia" w:hAnsi="Times New Roman" w:cs="Times New Roman"/>
          <w:i/>
          <w:sz w:val="24"/>
          <w:szCs w:val="24"/>
        </w:rPr>
        <w:t>B</w:t>
      </w:r>
      <w:r w:rsidR="00247131" w:rsidRPr="00D15204">
        <w:rPr>
          <w:rFonts w:ascii="Times New Roman" w:eastAsiaTheme="minorEastAsia" w:hAnsi="Times New Roman" w:cs="Times New Roman"/>
          <w:i/>
          <w:sz w:val="24"/>
          <w:szCs w:val="24"/>
        </w:rPr>
        <w:t>oard Game</w:t>
      </w:r>
      <w:r w:rsidR="00A60752">
        <w:rPr>
          <w:rFonts w:ascii="Times New Roman" w:eastAsiaTheme="minorEastAsia" w:hAnsi="Times New Roman" w:cs="Times New Roman"/>
          <w:i/>
          <w:sz w:val="24"/>
          <w:szCs w:val="24"/>
        </w:rPr>
        <w:t>.</w:t>
      </w:r>
      <w:proofErr w:type="gramEnd"/>
      <w:r w:rsidR="00247131" w:rsidRPr="005A01E9">
        <w:rPr>
          <w:rFonts w:ascii="Times New Roman" w:eastAsiaTheme="minorEastAsia"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00247131" w:rsidRPr="005A01E9">
        <w:rPr>
          <w:rFonts w:ascii="Times New Roman" w:eastAsiaTheme="minorEastAsia" w:hAnsi="Times New Roman" w:cs="Times New Roman"/>
          <w:sz w:val="24"/>
          <w:szCs w:val="24"/>
        </w:rPr>
        <w:t xml:space="preserve"> </w:t>
      </w:r>
      <w:hyperlink r:id="rId39" w:history="1">
        <w:r w:rsidR="00247131" w:rsidRPr="005A01E9">
          <w:rPr>
            <w:rFonts w:ascii="Times New Roman" w:eastAsiaTheme="minorEastAsia" w:hAnsi="Times New Roman" w:cs="Times New Roman"/>
            <w:color w:val="0000FF" w:themeColor="hyperlink"/>
            <w:sz w:val="24"/>
            <w:szCs w:val="24"/>
            <w:u w:val="single"/>
          </w:rPr>
          <w:t>http://otctreatyteacherwikispace.wikispaces.com/SMART+Board+Activities</w:t>
        </w:r>
      </w:hyperlink>
      <w:r w:rsidR="00247131" w:rsidRPr="005A01E9">
        <w:rPr>
          <w:rFonts w:ascii="Times New Roman" w:eastAsiaTheme="minorEastAsia" w:hAnsi="Times New Roman" w:cs="Times New Roman"/>
          <w:sz w:val="24"/>
          <w:szCs w:val="24"/>
        </w:rPr>
        <w:t xml:space="preserve"> </w:t>
      </w:r>
      <w:r w:rsidR="00BD17E8">
        <w:rPr>
          <w:rFonts w:ascii="Times New Roman" w:eastAsiaTheme="minorEastAsia" w:hAnsi="Times New Roman" w:cs="Times New Roman"/>
          <w:sz w:val="24"/>
          <w:szCs w:val="24"/>
        </w:rPr>
        <w:t xml:space="preserve"> </w:t>
      </w:r>
      <w:r w:rsidR="00C50831" w:rsidRPr="005A01E9">
        <w:rPr>
          <w:rFonts w:ascii="Times New Roman" w:eastAsiaTheme="minorEastAsia" w:hAnsi="Times New Roman" w:cs="Times New Roman"/>
          <w:sz w:val="24"/>
          <w:szCs w:val="24"/>
        </w:rPr>
        <w:t>*</w:t>
      </w:r>
    </w:p>
    <w:p w:rsidR="00247131" w:rsidRPr="005A01E9" w:rsidRDefault="00124DCF" w:rsidP="000F5642">
      <w:pPr>
        <w:tabs>
          <w:tab w:val="left" w:pos="284"/>
        </w:tabs>
        <w:spacing w:after="0"/>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lastRenderedPageBreak/>
        <w:t>Office of the T</w:t>
      </w:r>
      <w:r w:rsidR="00153D5C">
        <w:rPr>
          <w:rFonts w:ascii="Times New Roman" w:eastAsiaTheme="minorEastAsia" w:hAnsi="Times New Roman" w:cs="Times New Roman"/>
          <w:color w:val="333333"/>
          <w:sz w:val="24"/>
          <w:szCs w:val="24"/>
        </w:rPr>
        <w:t>reaty Commissioner.</w:t>
      </w:r>
      <w:proofErr w:type="gramEnd"/>
      <w:r w:rsidR="00153D5C">
        <w:rPr>
          <w:rFonts w:ascii="Times New Roman" w:eastAsiaTheme="minorEastAsia" w:hAnsi="Times New Roman" w:cs="Times New Roman"/>
          <w:color w:val="333333"/>
          <w:sz w:val="24"/>
          <w:szCs w:val="24"/>
        </w:rPr>
        <w:t xml:space="preserve"> </w:t>
      </w:r>
      <w:r w:rsidR="00247131" w:rsidRPr="005A01E9">
        <w:rPr>
          <w:rFonts w:ascii="Times New Roman" w:eastAsiaTheme="minorEastAsia" w:hAnsi="Times New Roman" w:cs="Times New Roman"/>
          <w:sz w:val="24"/>
          <w:szCs w:val="24"/>
        </w:rPr>
        <w:t>OTC Power Point games – Ten Treaty Trivia Grade One</w:t>
      </w:r>
      <w:r w:rsidR="00A60752">
        <w:rPr>
          <w:rFonts w:ascii="Times New Roman" w:eastAsiaTheme="minorEastAsia" w:hAnsi="Times New Roman" w:cs="Times New Roman"/>
          <w:sz w:val="24"/>
          <w:szCs w:val="24"/>
        </w:rPr>
        <w:t>.</w:t>
      </w:r>
      <w:r w:rsidR="00247131" w:rsidRPr="005A01E9">
        <w:rPr>
          <w:rFonts w:ascii="Times New Roman" w:eastAsiaTheme="minorEastAsia" w:hAnsi="Times New Roman" w:cs="Times New Roman"/>
          <w:sz w:val="24"/>
          <w:szCs w:val="24"/>
        </w:rPr>
        <w:t xml:space="preserve"> </w:t>
      </w:r>
      <w:proofErr w:type="gramStart"/>
      <w:r w:rsidR="00153D5C">
        <w:rPr>
          <w:rFonts w:ascii="Times New Roman" w:eastAsia="Times New Roman" w:hAnsi="Times New Roman" w:cs="Times New Roman"/>
          <w:color w:val="000000"/>
          <w:sz w:val="24"/>
          <w:szCs w:val="24"/>
        </w:rPr>
        <w:t>[Web Log Post].</w:t>
      </w:r>
      <w:proofErr w:type="gramEnd"/>
      <w:r w:rsidR="00153D5C">
        <w:rPr>
          <w:rFonts w:ascii="Times New Roman" w:eastAsia="Times New Roman" w:hAnsi="Times New Roman" w:cs="Times New Roman"/>
          <w:color w:val="000000"/>
          <w:sz w:val="24"/>
          <w:szCs w:val="24"/>
        </w:rPr>
        <w:t xml:space="preserve"> Retrieved from</w:t>
      </w:r>
      <w:r w:rsidR="00247131" w:rsidRPr="005A01E9">
        <w:rPr>
          <w:rFonts w:ascii="Times New Roman" w:eastAsiaTheme="minorEastAsia" w:hAnsi="Times New Roman" w:cs="Times New Roman"/>
          <w:sz w:val="24"/>
          <w:szCs w:val="24"/>
        </w:rPr>
        <w:t xml:space="preserve"> </w:t>
      </w:r>
      <w:hyperlink r:id="rId40" w:history="1">
        <w:r w:rsidR="00247131" w:rsidRPr="005A01E9">
          <w:rPr>
            <w:rFonts w:ascii="Times New Roman" w:eastAsiaTheme="minorEastAsia" w:hAnsi="Times New Roman" w:cs="Times New Roman"/>
            <w:color w:val="0000FF" w:themeColor="hyperlink"/>
            <w:sz w:val="24"/>
            <w:szCs w:val="24"/>
            <w:u w:val="single"/>
          </w:rPr>
          <w:t>http://otcpowerpointgames.wikispaces.com/home</w:t>
        </w:r>
      </w:hyperlink>
      <w:r w:rsidR="00247131" w:rsidRPr="005A01E9">
        <w:rPr>
          <w:rFonts w:ascii="Times New Roman" w:eastAsiaTheme="minorEastAsia" w:hAnsi="Times New Roman" w:cs="Times New Roman"/>
          <w:sz w:val="24"/>
          <w:szCs w:val="24"/>
        </w:rPr>
        <w:t xml:space="preserve"> </w:t>
      </w:r>
      <w:r w:rsidR="00BD17E8">
        <w:rPr>
          <w:rFonts w:ascii="Times New Roman" w:eastAsiaTheme="minorEastAsia" w:hAnsi="Times New Roman" w:cs="Times New Roman"/>
          <w:sz w:val="24"/>
          <w:szCs w:val="24"/>
        </w:rPr>
        <w:t xml:space="preserve"> </w:t>
      </w:r>
      <w:r w:rsidR="00C50831" w:rsidRPr="005A01E9">
        <w:rPr>
          <w:rFonts w:ascii="Times New Roman" w:eastAsiaTheme="minorEastAsia" w:hAnsi="Times New Roman" w:cs="Times New Roman"/>
          <w:sz w:val="24"/>
          <w:szCs w:val="24"/>
        </w:rPr>
        <w:t>*</w:t>
      </w:r>
    </w:p>
    <w:p w:rsidR="00247131" w:rsidRPr="005A01E9" w:rsidRDefault="00247131" w:rsidP="000F5642">
      <w:pPr>
        <w:tabs>
          <w:tab w:val="left" w:pos="284"/>
        </w:tabs>
        <w:spacing w:after="0"/>
        <w:ind w:left="284" w:hanging="284"/>
        <w:contextualSpacing/>
        <w:rPr>
          <w:rFonts w:ascii="Times New Roman" w:eastAsiaTheme="minorEastAsia" w:hAnsi="Times New Roman" w:cs="Times New Roman"/>
          <w:color w:val="000000" w:themeColor="text1"/>
          <w:sz w:val="24"/>
          <w:szCs w:val="24"/>
        </w:rPr>
      </w:pPr>
      <w:proofErr w:type="gramStart"/>
      <w:r w:rsidRPr="005A01E9">
        <w:rPr>
          <w:rFonts w:ascii="Times New Roman" w:eastAsiaTheme="minorEastAsia" w:hAnsi="Times New Roman" w:cs="Times New Roman"/>
          <w:sz w:val="24"/>
          <w:szCs w:val="24"/>
        </w:rPr>
        <w:t>Office of the Treaty Commissioner</w:t>
      </w:r>
      <w:r w:rsidR="00124DCF">
        <w:rPr>
          <w:rFonts w:ascii="Times New Roman" w:eastAsiaTheme="minorEastAsia" w:hAnsi="Times New Roman" w:cs="Times New Roman"/>
          <w:sz w:val="24"/>
          <w:szCs w:val="24"/>
        </w:rPr>
        <w:t>.</w:t>
      </w:r>
      <w:proofErr w:type="gramEnd"/>
      <w:r w:rsidRPr="005A01E9">
        <w:rPr>
          <w:rFonts w:ascii="Times New Roman" w:eastAsiaTheme="minorEastAsia" w:hAnsi="Times New Roman" w:cs="Times New Roman"/>
          <w:sz w:val="24"/>
          <w:szCs w:val="24"/>
        </w:rPr>
        <w:t xml:space="preserve"> </w:t>
      </w:r>
      <w:r w:rsidRPr="00124DCF">
        <w:rPr>
          <w:rFonts w:ascii="Times New Roman" w:eastAsiaTheme="minorEastAsia" w:hAnsi="Times New Roman" w:cs="Times New Roman"/>
          <w:i/>
          <w:sz w:val="24"/>
          <w:szCs w:val="24"/>
        </w:rPr>
        <w:t>Teacher Made Lessons</w:t>
      </w:r>
      <w:r w:rsidR="00124DCF">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Classroom Treaty</w:t>
      </w:r>
      <w:r w:rsidR="00A60752">
        <w:rPr>
          <w:rFonts w:ascii="Times New Roman" w:eastAsiaTheme="minorEastAsia" w:hAnsi="Times New Roman" w:cs="Times New Roman"/>
          <w:i/>
          <w:sz w:val="24"/>
          <w:szCs w:val="24"/>
        </w:rPr>
        <w:t>.</w:t>
      </w:r>
      <w:r w:rsidRPr="005A01E9">
        <w:rPr>
          <w:rFonts w:ascii="Times New Roman" w:eastAsiaTheme="minorEastAsia" w:hAnsi="Times New Roman" w:cs="Times New Roman"/>
          <w:sz w:val="24"/>
          <w:szCs w:val="24"/>
        </w:rPr>
        <w:t xml:space="preserve"> </w:t>
      </w:r>
      <w:proofErr w:type="gramStart"/>
      <w:r w:rsidR="00153D5C">
        <w:rPr>
          <w:rFonts w:ascii="Times New Roman" w:eastAsia="Times New Roman" w:hAnsi="Times New Roman" w:cs="Times New Roman"/>
          <w:color w:val="000000"/>
          <w:sz w:val="24"/>
          <w:szCs w:val="24"/>
        </w:rPr>
        <w:t>[Web Log Post].</w:t>
      </w:r>
      <w:proofErr w:type="gramEnd"/>
      <w:r w:rsidR="00153D5C">
        <w:rPr>
          <w:rFonts w:ascii="Times New Roman" w:eastAsia="Times New Roman" w:hAnsi="Times New Roman" w:cs="Times New Roman"/>
          <w:color w:val="000000"/>
          <w:sz w:val="24"/>
          <w:szCs w:val="24"/>
        </w:rPr>
        <w:t xml:space="preserve"> Retrieved from</w:t>
      </w:r>
      <w:r w:rsidRPr="005A01E9">
        <w:rPr>
          <w:rFonts w:ascii="Times New Roman" w:eastAsiaTheme="minorEastAsia" w:hAnsi="Times New Roman" w:cs="Times New Roman"/>
          <w:sz w:val="24"/>
          <w:szCs w:val="24"/>
        </w:rPr>
        <w:t xml:space="preserve"> </w:t>
      </w:r>
      <w:hyperlink r:id="rId41" w:history="1">
        <w:r w:rsidR="00842449" w:rsidRPr="0059033D">
          <w:rPr>
            <w:rStyle w:val="Hyperlink"/>
            <w:rFonts w:ascii="Times New Roman" w:eastAsiaTheme="minorEastAsia" w:hAnsi="Times New Roman" w:cs="Times New Roman"/>
            <w:sz w:val="24"/>
            <w:szCs w:val="24"/>
          </w:rPr>
          <w:t>http://otctreatyteachermt.wikispaces.com/file/view/Classroom%20Treaty-Grade%201.pdf/134070137/Classroom%20Treaty-Grade%201.pdf</w:t>
        </w:r>
      </w:hyperlink>
      <w:r w:rsidR="00C50831" w:rsidRPr="005A01E9">
        <w:rPr>
          <w:rFonts w:ascii="Times New Roman" w:eastAsiaTheme="minorEastAsia" w:hAnsi="Times New Roman" w:cs="Times New Roman"/>
          <w:color w:val="0000FF" w:themeColor="hyperlink"/>
          <w:sz w:val="24"/>
          <w:szCs w:val="24"/>
        </w:rPr>
        <w:t xml:space="preserve"> </w:t>
      </w:r>
      <w:r w:rsidR="00BD17E8">
        <w:rPr>
          <w:rFonts w:ascii="Times New Roman" w:eastAsiaTheme="minorEastAsia" w:hAnsi="Times New Roman" w:cs="Times New Roman"/>
          <w:color w:val="0000FF" w:themeColor="hyperlink"/>
          <w:sz w:val="24"/>
          <w:szCs w:val="24"/>
        </w:rPr>
        <w:t xml:space="preserve"> </w:t>
      </w:r>
      <w:r w:rsidR="00C50831" w:rsidRPr="005A01E9">
        <w:rPr>
          <w:rFonts w:ascii="Times New Roman" w:eastAsiaTheme="minorEastAsia" w:hAnsi="Times New Roman" w:cs="Times New Roman"/>
          <w:color w:val="000000" w:themeColor="text1"/>
          <w:sz w:val="24"/>
          <w:szCs w:val="24"/>
        </w:rPr>
        <w:t>*</w:t>
      </w:r>
    </w:p>
    <w:p w:rsidR="00027EFC" w:rsidRDefault="00027EFC" w:rsidP="00A332A2">
      <w:pPr>
        <w:tabs>
          <w:tab w:val="left" w:pos="0"/>
        </w:tabs>
        <w:spacing w:after="0"/>
        <w:rPr>
          <w:rFonts w:ascii="Times New Roman" w:hAnsi="Times New Roman" w:cs="Times New Roman"/>
          <w:b/>
          <w:sz w:val="24"/>
          <w:szCs w:val="24"/>
        </w:rPr>
      </w:pPr>
    </w:p>
    <w:p w:rsidR="006840F7" w:rsidRPr="005A01E9" w:rsidRDefault="00247131" w:rsidP="00A332A2">
      <w:pPr>
        <w:tabs>
          <w:tab w:val="left" w:pos="0"/>
        </w:tabs>
        <w:spacing w:after="0"/>
        <w:rPr>
          <w:rFonts w:ascii="Times New Roman" w:hAnsi="Times New Roman" w:cs="Times New Roman"/>
          <w:b/>
          <w:sz w:val="24"/>
          <w:szCs w:val="24"/>
        </w:rPr>
      </w:pPr>
      <w:r w:rsidRPr="005A01E9">
        <w:rPr>
          <w:rFonts w:ascii="Times New Roman" w:hAnsi="Times New Roman" w:cs="Times New Roman"/>
          <w:b/>
          <w:sz w:val="24"/>
          <w:szCs w:val="24"/>
        </w:rPr>
        <w:t>Teacher Resources</w:t>
      </w:r>
      <w:r w:rsidR="00264718">
        <w:rPr>
          <w:rFonts w:ascii="Times New Roman" w:hAnsi="Times New Roman" w:cs="Times New Roman"/>
          <w:b/>
          <w:sz w:val="24"/>
          <w:szCs w:val="24"/>
        </w:rPr>
        <w:t>:</w:t>
      </w:r>
    </w:p>
    <w:p w:rsidR="00247131" w:rsidRPr="005A01E9" w:rsidRDefault="00247131" w:rsidP="00AE3793">
      <w:pPr>
        <w:tabs>
          <w:tab w:val="left" w:pos="284"/>
        </w:tabs>
        <w:spacing w:after="16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Cardinal, H. &amp; Hildebrandt, W. (2000).</w:t>
      </w:r>
      <w:proofErr w:type="gramEnd"/>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Treaty Elders of Saskatchewan: Our Dream Is That Our People Will One Day Be Recognized As Nations.</w:t>
      </w:r>
      <w:r w:rsidR="000B1A19" w:rsidRPr="005A01E9">
        <w:rPr>
          <w:rFonts w:ascii="Times New Roman" w:eastAsiaTheme="minorEastAsia" w:hAnsi="Times New Roman" w:cs="Times New Roman"/>
          <w:sz w:val="24"/>
          <w:szCs w:val="24"/>
        </w:rPr>
        <w:t xml:space="preserve"> Calgary</w:t>
      </w:r>
      <w:r w:rsidR="00880FFE">
        <w:rPr>
          <w:rFonts w:ascii="Times New Roman" w:eastAsiaTheme="minorEastAsia" w:hAnsi="Times New Roman" w:cs="Times New Roman"/>
          <w:sz w:val="24"/>
          <w:szCs w:val="24"/>
        </w:rPr>
        <w:t>, Alberta</w:t>
      </w:r>
      <w:r w:rsidR="000B1A1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 xml:space="preserve">University of Calgary Press. </w:t>
      </w:r>
    </w:p>
    <w:p w:rsidR="00E96079" w:rsidRDefault="00247131" w:rsidP="00AE3793">
      <w:pPr>
        <w:tabs>
          <w:tab w:val="left" w:pos="284"/>
        </w:tabs>
        <w:spacing w:after="0"/>
        <w:ind w:left="284" w:hanging="284"/>
        <w:contextualSpacing/>
        <w:rPr>
          <w:rFonts w:ascii="Times New Roman" w:eastAsiaTheme="minorEastAsia" w:hAnsi="Times New Roman" w:cs="Times New Roman"/>
          <w:sz w:val="24"/>
          <w:szCs w:val="24"/>
        </w:rPr>
      </w:pPr>
      <w:r w:rsidRPr="005A01E9">
        <w:rPr>
          <w:rFonts w:ascii="Times New Roman" w:eastAsiaTheme="minorEastAsia" w:hAnsi="Times New Roman" w:cs="Times New Roman"/>
          <w:sz w:val="24"/>
          <w:szCs w:val="24"/>
        </w:rPr>
        <w:t xml:space="preserve">Cooper, J. (1995). </w:t>
      </w:r>
      <w:proofErr w:type="gramStart"/>
      <w:r w:rsidRPr="005A01E9">
        <w:rPr>
          <w:rFonts w:ascii="Times New Roman" w:eastAsiaTheme="minorEastAsia" w:hAnsi="Times New Roman" w:cs="Times New Roman"/>
          <w:i/>
          <w:sz w:val="24"/>
          <w:szCs w:val="24"/>
        </w:rPr>
        <w:t>The Disappearance and Resurgence of the Buffalo.</w:t>
      </w:r>
      <w:proofErr w:type="gramEnd"/>
      <w:r w:rsidRPr="005A01E9">
        <w:rPr>
          <w:rFonts w:ascii="Times New Roman" w:eastAsiaTheme="minorEastAsia" w:hAnsi="Times New Roman" w:cs="Times New Roman"/>
          <w:i/>
          <w:sz w:val="24"/>
          <w:szCs w:val="24"/>
        </w:rPr>
        <w:t xml:space="preserve"> </w:t>
      </w:r>
      <w:r w:rsidR="000B1A19" w:rsidRPr="005A01E9">
        <w:rPr>
          <w:rFonts w:ascii="Times New Roman" w:eastAsiaTheme="minorEastAsia" w:hAnsi="Times New Roman" w:cs="Times New Roman"/>
          <w:sz w:val="24"/>
          <w:szCs w:val="24"/>
        </w:rPr>
        <w:t>Herschel, Saskatchewan</w:t>
      </w:r>
      <w:r w:rsidR="000B1A1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Anc</w:t>
      </w:r>
      <w:r w:rsidR="000B1A19">
        <w:rPr>
          <w:rFonts w:ascii="Times New Roman" w:eastAsiaTheme="minorEastAsia" w:hAnsi="Times New Roman" w:cs="Times New Roman"/>
          <w:sz w:val="24"/>
          <w:szCs w:val="24"/>
        </w:rPr>
        <w:t>ient Echoes Interpretive Center. *</w:t>
      </w:r>
      <w:r w:rsidRPr="005A01E9">
        <w:rPr>
          <w:rFonts w:ascii="Times New Roman" w:eastAsiaTheme="minorEastAsia" w:hAnsi="Times New Roman" w:cs="Times New Roman"/>
          <w:sz w:val="24"/>
          <w:szCs w:val="24"/>
        </w:rPr>
        <w:t xml:space="preserve"> </w:t>
      </w:r>
    </w:p>
    <w:p w:rsidR="00E0778D" w:rsidRPr="005A01E9" w:rsidRDefault="00E0778D" w:rsidP="00AE3793">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124DCF">
        <w:rPr>
          <w:rFonts w:ascii="Times New Roman" w:eastAsiaTheme="minorEastAsia" w:hAnsi="Times New Roman" w:cs="Times New Roman"/>
          <w:i/>
          <w:sz w:val="24"/>
          <w:szCs w:val="24"/>
        </w:rPr>
        <w:t>Four Directions Teachings.</w:t>
      </w:r>
      <w:proofErr w:type="gramEnd"/>
      <w:r w:rsidRPr="005A01E9">
        <w:rPr>
          <w:rFonts w:ascii="Times New Roman" w:eastAsiaTheme="minorEastAsia"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A01E9">
        <w:rPr>
          <w:rFonts w:ascii="Times New Roman" w:eastAsiaTheme="minorEastAsia" w:hAnsi="Times New Roman" w:cs="Times New Roman"/>
          <w:sz w:val="24"/>
          <w:szCs w:val="24"/>
        </w:rPr>
        <w:t xml:space="preserve"> </w:t>
      </w:r>
      <w:hyperlink r:id="rId42" w:history="1">
        <w:r w:rsidRPr="005A01E9">
          <w:rPr>
            <w:rFonts w:ascii="Times New Roman" w:eastAsiaTheme="minorEastAsia" w:hAnsi="Times New Roman" w:cs="Times New Roman"/>
            <w:color w:val="0000FF" w:themeColor="hyperlink"/>
            <w:sz w:val="24"/>
            <w:szCs w:val="24"/>
            <w:u w:val="single"/>
          </w:rPr>
          <w:t>http://www.fourdirectionsteachings.com/</w:t>
        </w:r>
      </w:hyperlink>
    </w:p>
    <w:p w:rsidR="000B1A19" w:rsidRPr="005A01E9" w:rsidRDefault="00D50E8B" w:rsidP="00AE3793">
      <w:pPr>
        <w:tabs>
          <w:tab w:val="left" w:pos="284"/>
          <w:tab w:val="left" w:pos="1418"/>
        </w:tabs>
        <w:spacing w:after="0" w:line="240" w:lineRule="auto"/>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Indian and </w:t>
      </w:r>
      <w:r w:rsidR="00EC0DA2">
        <w:rPr>
          <w:rFonts w:ascii="Times New Roman" w:eastAsiaTheme="minorEastAsia" w:hAnsi="Times New Roman" w:cs="Times New Roman"/>
          <w:sz w:val="24"/>
          <w:szCs w:val="24"/>
        </w:rPr>
        <w:t>Northern Affairs Canada.</w:t>
      </w:r>
      <w:proofErr w:type="gramEnd"/>
      <w:r w:rsidR="00EC0DA2">
        <w:rPr>
          <w:rFonts w:ascii="Times New Roman" w:eastAsiaTheme="minorEastAsia" w:hAnsi="Times New Roman" w:cs="Times New Roman"/>
          <w:sz w:val="24"/>
          <w:szCs w:val="24"/>
        </w:rPr>
        <w:t xml:space="preserve"> (2010</w:t>
      </w:r>
      <w:r w:rsidR="000B1A19" w:rsidRPr="005A01E9">
        <w:rPr>
          <w:rFonts w:ascii="Times New Roman" w:eastAsiaTheme="minorEastAsia" w:hAnsi="Times New Roman" w:cs="Times New Roman"/>
          <w:sz w:val="24"/>
          <w:szCs w:val="24"/>
        </w:rPr>
        <w:t xml:space="preserve">). </w:t>
      </w:r>
      <w:proofErr w:type="gramStart"/>
      <w:r w:rsidR="000B1A19" w:rsidRPr="005A01E9">
        <w:rPr>
          <w:rFonts w:ascii="Times New Roman" w:eastAsiaTheme="minorEastAsia" w:hAnsi="Times New Roman" w:cs="Times New Roman"/>
          <w:i/>
          <w:sz w:val="24"/>
          <w:szCs w:val="24"/>
        </w:rPr>
        <w:t>The</w:t>
      </w:r>
      <w:proofErr w:type="gramEnd"/>
      <w:r w:rsidR="000B1A19" w:rsidRPr="005A01E9">
        <w:rPr>
          <w:rFonts w:ascii="Times New Roman" w:eastAsiaTheme="minorEastAsia" w:hAnsi="Times New Roman" w:cs="Times New Roman"/>
          <w:i/>
          <w:sz w:val="24"/>
          <w:szCs w:val="24"/>
        </w:rPr>
        <w:t xml:space="preserve"> Learning Circle: Classroom Activities on</w:t>
      </w:r>
      <w:r w:rsidR="00027EFC">
        <w:rPr>
          <w:rFonts w:ascii="Times New Roman" w:eastAsiaTheme="minorEastAsia" w:hAnsi="Times New Roman" w:cs="Times New Roman"/>
          <w:i/>
          <w:sz w:val="24"/>
          <w:szCs w:val="24"/>
        </w:rPr>
        <w:t xml:space="preserve"> First Nations in Canada. </w:t>
      </w:r>
      <w:proofErr w:type="gramStart"/>
      <w:r w:rsidR="00027EFC">
        <w:rPr>
          <w:rFonts w:ascii="Times New Roman" w:eastAsiaTheme="minorEastAsia" w:hAnsi="Times New Roman" w:cs="Times New Roman"/>
          <w:i/>
          <w:sz w:val="24"/>
          <w:szCs w:val="24"/>
        </w:rPr>
        <w:t>Ages 4-7</w:t>
      </w:r>
      <w:r w:rsidR="000B1A19" w:rsidRPr="005A01E9">
        <w:rPr>
          <w:rFonts w:ascii="Times New Roman" w:eastAsiaTheme="minorEastAsia" w:hAnsi="Times New Roman" w:cs="Times New Roman"/>
          <w:i/>
          <w:sz w:val="24"/>
          <w:szCs w:val="24"/>
        </w:rPr>
        <w:t>.</w:t>
      </w:r>
      <w:proofErr w:type="gramEnd"/>
      <w:r w:rsidR="00124DCF">
        <w:rPr>
          <w:rFonts w:ascii="Times New Roman" w:eastAsiaTheme="minorEastAsia" w:hAnsi="Times New Roman" w:cs="Times New Roman"/>
          <w:i/>
          <w:sz w:val="24"/>
          <w:szCs w:val="24"/>
        </w:rPr>
        <w:t xml:space="preserve"> </w:t>
      </w:r>
      <w:r w:rsidR="00EC0DA2">
        <w:rPr>
          <w:rFonts w:ascii="Times New Roman" w:eastAsiaTheme="minorEastAsia" w:hAnsi="Times New Roman" w:cs="Times New Roman"/>
          <w:i/>
          <w:sz w:val="24"/>
          <w:szCs w:val="24"/>
        </w:rPr>
        <w:t xml:space="preserve"> </w:t>
      </w:r>
      <w:r w:rsidR="00EC0DA2" w:rsidRPr="00EC0DA2">
        <w:rPr>
          <w:rFonts w:ascii="Times New Roman" w:eastAsiaTheme="minorEastAsia" w:hAnsi="Times New Roman" w:cs="Times New Roman"/>
          <w:sz w:val="24"/>
          <w:szCs w:val="24"/>
        </w:rPr>
        <w:t>Ottawa</w:t>
      </w:r>
      <w:r w:rsidR="000B1A19" w:rsidRPr="005A01E9">
        <w:rPr>
          <w:rFonts w:ascii="Times New Roman" w:eastAsiaTheme="minorEastAsia" w:hAnsi="Times New Roman" w:cs="Times New Roman"/>
          <w:sz w:val="24"/>
          <w:szCs w:val="24"/>
        </w:rPr>
        <w:t>: Indian and Northern Affairs Canada</w:t>
      </w:r>
      <w:r w:rsidR="00027EFC">
        <w:rPr>
          <w:rFonts w:ascii="Times New Roman" w:eastAsiaTheme="minorEastAsia" w:hAnsi="Times New Roman" w:cs="Times New Roman"/>
          <w:sz w:val="24"/>
          <w:szCs w:val="24"/>
        </w:rPr>
        <w:t>.</w:t>
      </w:r>
    </w:p>
    <w:p w:rsidR="00247131" w:rsidRPr="005A01E9" w:rsidRDefault="00AE3793" w:rsidP="00AE3793">
      <w:pPr>
        <w:tabs>
          <w:tab w:val="left" w:pos="284"/>
          <w:tab w:val="left" w:pos="1418"/>
        </w:tabs>
        <w:spacing w:after="0" w:line="240" w:lineRule="auto"/>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Indian </w:t>
      </w:r>
      <w:r w:rsidR="000B1A19" w:rsidRPr="005A01E9">
        <w:rPr>
          <w:rFonts w:ascii="Times New Roman" w:eastAsiaTheme="minorEastAsia" w:hAnsi="Times New Roman" w:cs="Times New Roman"/>
          <w:sz w:val="24"/>
          <w:szCs w:val="24"/>
        </w:rPr>
        <w:t>and Northern Affairs Canada.</w:t>
      </w:r>
      <w:proofErr w:type="gramEnd"/>
      <w:r w:rsidR="000B1A19" w:rsidRPr="005A01E9">
        <w:rPr>
          <w:rFonts w:ascii="Times New Roman" w:eastAsiaTheme="minorEastAsia" w:hAnsi="Times New Roman" w:cs="Times New Roman"/>
          <w:sz w:val="24"/>
          <w:szCs w:val="24"/>
        </w:rPr>
        <w:t xml:space="preserve"> (2006). </w:t>
      </w:r>
      <w:proofErr w:type="gramStart"/>
      <w:r w:rsidR="000B1A19" w:rsidRPr="005A01E9">
        <w:rPr>
          <w:rFonts w:ascii="Times New Roman" w:eastAsiaTheme="minorEastAsia" w:hAnsi="Times New Roman" w:cs="Times New Roman"/>
          <w:i/>
          <w:sz w:val="24"/>
          <w:szCs w:val="24"/>
        </w:rPr>
        <w:t>The</w:t>
      </w:r>
      <w:proofErr w:type="gramEnd"/>
      <w:r w:rsidR="000B1A19" w:rsidRPr="005A01E9">
        <w:rPr>
          <w:rFonts w:ascii="Times New Roman" w:eastAsiaTheme="minorEastAsia" w:hAnsi="Times New Roman" w:cs="Times New Roman"/>
          <w:i/>
          <w:sz w:val="24"/>
          <w:szCs w:val="24"/>
        </w:rPr>
        <w:t xml:space="preserve"> Learning Circle: Classroom Activities on First Nations in Canada. </w:t>
      </w:r>
      <w:proofErr w:type="gramStart"/>
      <w:r w:rsidR="000B1A19" w:rsidRPr="005A01E9">
        <w:rPr>
          <w:rFonts w:ascii="Times New Roman" w:eastAsiaTheme="minorEastAsia" w:hAnsi="Times New Roman" w:cs="Times New Roman"/>
          <w:i/>
          <w:sz w:val="24"/>
          <w:szCs w:val="24"/>
        </w:rPr>
        <w:t xml:space="preserve">Ages </w:t>
      </w:r>
      <w:r w:rsidR="00027EFC">
        <w:rPr>
          <w:rFonts w:ascii="Times New Roman" w:eastAsiaTheme="minorEastAsia" w:hAnsi="Times New Roman" w:cs="Times New Roman"/>
          <w:i/>
          <w:sz w:val="24"/>
          <w:szCs w:val="24"/>
        </w:rPr>
        <w:t>8-11</w:t>
      </w:r>
      <w:r w:rsidR="000B1A19" w:rsidRPr="005A01E9">
        <w:rPr>
          <w:rFonts w:ascii="Times New Roman" w:eastAsiaTheme="minorEastAsia" w:hAnsi="Times New Roman" w:cs="Times New Roman"/>
          <w:i/>
          <w:sz w:val="24"/>
          <w:szCs w:val="24"/>
        </w:rPr>
        <w:t>.</w:t>
      </w:r>
      <w:proofErr w:type="gramEnd"/>
      <w:r w:rsidR="000B1A19" w:rsidRPr="005A01E9">
        <w:rPr>
          <w:rFonts w:ascii="Times New Roman" w:eastAsiaTheme="minorEastAsia" w:hAnsi="Times New Roman" w:cs="Times New Roman"/>
          <w:i/>
          <w:sz w:val="24"/>
          <w:szCs w:val="24"/>
        </w:rPr>
        <w:t xml:space="preserve"> </w:t>
      </w:r>
      <w:r w:rsidR="00EC0DA2">
        <w:rPr>
          <w:rFonts w:ascii="Times New Roman" w:eastAsiaTheme="minorEastAsia" w:hAnsi="Times New Roman" w:cs="Times New Roman"/>
          <w:sz w:val="24"/>
          <w:szCs w:val="24"/>
        </w:rPr>
        <w:t>Ottawa</w:t>
      </w:r>
      <w:r w:rsidR="000B1A19" w:rsidRPr="005A01E9">
        <w:rPr>
          <w:rFonts w:ascii="Times New Roman" w:eastAsiaTheme="minorEastAsia" w:hAnsi="Times New Roman" w:cs="Times New Roman"/>
          <w:sz w:val="24"/>
          <w:szCs w:val="24"/>
        </w:rPr>
        <w:t>: Ind</w:t>
      </w:r>
      <w:r w:rsidR="00027EFC">
        <w:rPr>
          <w:rFonts w:ascii="Times New Roman" w:eastAsiaTheme="minorEastAsia" w:hAnsi="Times New Roman" w:cs="Times New Roman"/>
          <w:sz w:val="24"/>
          <w:szCs w:val="24"/>
        </w:rPr>
        <w:t>ian</w:t>
      </w:r>
      <w:r w:rsidR="00880FFE">
        <w:rPr>
          <w:rFonts w:ascii="Times New Roman" w:eastAsiaTheme="minorEastAsia" w:hAnsi="Times New Roman" w:cs="Times New Roman"/>
          <w:sz w:val="24"/>
          <w:szCs w:val="24"/>
        </w:rPr>
        <w:t xml:space="preserve"> </w:t>
      </w:r>
      <w:r w:rsidR="00027EFC">
        <w:rPr>
          <w:rFonts w:ascii="Times New Roman" w:eastAsiaTheme="minorEastAsia" w:hAnsi="Times New Roman" w:cs="Times New Roman"/>
          <w:sz w:val="24"/>
          <w:szCs w:val="24"/>
        </w:rPr>
        <w:t>and Northern Affairs Canada.</w:t>
      </w:r>
    </w:p>
    <w:p w:rsidR="00E0778D" w:rsidRDefault="00E0778D" w:rsidP="00AE3793">
      <w:pPr>
        <w:tabs>
          <w:tab w:val="left" w:pos="284"/>
        </w:tabs>
        <w:autoSpaceDE w:val="0"/>
        <w:autoSpaceDN w:val="0"/>
        <w:adjustRightInd w:val="0"/>
        <w:spacing w:after="0" w:line="240" w:lineRule="auto"/>
        <w:ind w:left="284" w:hanging="284"/>
        <w:contextualSpacing/>
        <w:rPr>
          <w:rStyle w:val="Hyperlink"/>
          <w:rFonts w:ascii="Times New Roman" w:hAnsi="Times New Roman" w:cs="Times New Roman"/>
          <w:sz w:val="24"/>
          <w:szCs w:val="24"/>
        </w:rPr>
      </w:pPr>
      <w:proofErr w:type="gramStart"/>
      <w:r w:rsidRPr="001659C7">
        <w:rPr>
          <w:rFonts w:ascii="Times New Roman" w:hAnsi="Times New Roman" w:cs="Times New Roman"/>
          <w:color w:val="000000"/>
          <w:sz w:val="24"/>
          <w:szCs w:val="24"/>
        </w:rPr>
        <w:t>I</w:t>
      </w:r>
      <w:r>
        <w:rPr>
          <w:rFonts w:ascii="Times New Roman" w:hAnsi="Times New Roman" w:cs="Times New Roman"/>
          <w:color w:val="000000"/>
          <w:sz w:val="24"/>
          <w:szCs w:val="24"/>
        </w:rPr>
        <w:t>ndian and Northern Affairs Canada.</w:t>
      </w:r>
      <w:proofErr w:type="gramEnd"/>
      <w:r>
        <w:rPr>
          <w:rFonts w:ascii="Times New Roman" w:hAnsi="Times New Roman" w:cs="Times New Roman"/>
          <w:color w:val="000000"/>
          <w:sz w:val="24"/>
          <w:szCs w:val="24"/>
        </w:rPr>
        <w:t xml:space="preserve"> </w:t>
      </w:r>
      <w:proofErr w:type="gramStart"/>
      <w:r w:rsidRPr="00C1657C">
        <w:rPr>
          <w:rFonts w:ascii="Times New Roman" w:hAnsi="Times New Roman" w:cs="Times New Roman"/>
          <w:i/>
          <w:color w:val="000000"/>
          <w:sz w:val="24"/>
          <w:szCs w:val="24"/>
        </w:rPr>
        <w:t>Kids' Stop</w:t>
      </w:r>
      <w:r>
        <w:rPr>
          <w:rFonts w:ascii="Times New Roman" w:hAnsi="Times New Roman" w:cs="Times New Roman"/>
          <w:color w:val="000000"/>
          <w:sz w:val="24"/>
          <w:szCs w:val="24"/>
        </w:rPr>
        <w:t>.</w:t>
      </w:r>
      <w:proofErr w:type="gramEnd"/>
      <w:r w:rsidRPr="001659C7">
        <w:rPr>
          <w:rFonts w:ascii="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 </w:t>
      </w:r>
      <w:hyperlink r:id="rId43" w:tgtFrame="_blank" w:history="1">
        <w:r w:rsidRPr="001659C7">
          <w:rPr>
            <w:rStyle w:val="Hyperlink"/>
            <w:rFonts w:ascii="Times New Roman" w:hAnsi="Times New Roman" w:cs="Times New Roman"/>
            <w:sz w:val="24"/>
            <w:szCs w:val="24"/>
          </w:rPr>
          <w:t>http://www.ainc-inac.gc.ca/ach/lr/ks/index-eng.asp</w:t>
        </w:r>
      </w:hyperlink>
    </w:p>
    <w:p w:rsidR="00FC7017" w:rsidRPr="005A01E9" w:rsidRDefault="00124DCF" w:rsidP="00AE3793">
      <w:pPr>
        <w:tabs>
          <w:tab w:val="left" w:pos="284"/>
        </w:tabs>
        <w:spacing w:after="0" w:line="240" w:lineRule="auto"/>
        <w:ind w:left="284" w:hanging="284"/>
        <w:contextualSpacing/>
        <w:rPr>
          <w:rFonts w:ascii="Times New Roman" w:eastAsiaTheme="minorEastAsia" w:hAnsi="Times New Roman" w:cs="Times New Roman"/>
          <w:i/>
          <w:sz w:val="24"/>
          <w:szCs w:val="24"/>
        </w:rPr>
      </w:pPr>
      <w:proofErr w:type="gramStart"/>
      <w:r>
        <w:rPr>
          <w:rFonts w:ascii="Times New Roman" w:eastAsiaTheme="minorEastAsia" w:hAnsi="Times New Roman" w:cs="Times New Roman"/>
          <w:color w:val="333333"/>
          <w:sz w:val="24"/>
          <w:szCs w:val="24"/>
        </w:rPr>
        <w:t>Office of the T</w:t>
      </w:r>
      <w:r w:rsidR="00FC7017">
        <w:rPr>
          <w:rFonts w:ascii="Times New Roman" w:eastAsiaTheme="minorEastAsia" w:hAnsi="Times New Roman" w:cs="Times New Roman"/>
          <w:color w:val="333333"/>
          <w:sz w:val="24"/>
          <w:szCs w:val="24"/>
        </w:rPr>
        <w:t>reaty Commissioner.</w:t>
      </w:r>
      <w:proofErr w:type="gramEnd"/>
      <w:r w:rsidR="00FC7017">
        <w:rPr>
          <w:rFonts w:ascii="Times New Roman" w:eastAsiaTheme="minorEastAsia" w:hAnsi="Times New Roman" w:cs="Times New Roman"/>
          <w:color w:val="333333"/>
          <w:sz w:val="24"/>
          <w:szCs w:val="24"/>
        </w:rPr>
        <w:t xml:space="preserve"> (2005). </w:t>
      </w:r>
      <w:r w:rsidR="00FC7017" w:rsidRPr="005A01E9">
        <w:rPr>
          <w:rFonts w:ascii="Times New Roman" w:eastAsiaTheme="minorEastAsia" w:hAnsi="Times New Roman" w:cs="Times New Roman"/>
          <w:i/>
          <w:sz w:val="24"/>
          <w:szCs w:val="24"/>
        </w:rPr>
        <w:t>Allen Sapp’s Art: Through t</w:t>
      </w:r>
      <w:r w:rsidR="00FC7017">
        <w:rPr>
          <w:rFonts w:ascii="Times New Roman" w:eastAsiaTheme="minorEastAsia" w:hAnsi="Times New Roman" w:cs="Times New Roman"/>
          <w:i/>
          <w:sz w:val="24"/>
          <w:szCs w:val="24"/>
        </w:rPr>
        <w:t xml:space="preserve">he Eyes of the Cree and </w:t>
      </w:r>
      <w:proofErr w:type="gramStart"/>
      <w:r w:rsidR="00FC7017">
        <w:rPr>
          <w:rFonts w:ascii="Times New Roman" w:eastAsiaTheme="minorEastAsia" w:hAnsi="Times New Roman" w:cs="Times New Roman"/>
          <w:i/>
          <w:sz w:val="24"/>
          <w:szCs w:val="24"/>
        </w:rPr>
        <w:t>Beyond</w:t>
      </w:r>
      <w:proofErr w:type="gramEnd"/>
      <w:r w:rsidR="00FC7017" w:rsidRPr="005A01E9">
        <w:rPr>
          <w:rFonts w:ascii="Times New Roman" w:eastAsiaTheme="minorEastAsia" w:hAnsi="Times New Roman" w:cs="Times New Roman"/>
          <w:i/>
          <w:sz w:val="24"/>
          <w:szCs w:val="24"/>
        </w:rPr>
        <w:t>.</w:t>
      </w:r>
      <w:r w:rsidR="00FC7017">
        <w:rPr>
          <w:rFonts w:ascii="Times New Roman" w:eastAsiaTheme="minorEastAsia" w:hAnsi="Times New Roman" w:cs="Times New Roman"/>
          <w:i/>
          <w:sz w:val="24"/>
          <w:szCs w:val="24"/>
        </w:rPr>
        <w:t xml:space="preserve"> </w:t>
      </w:r>
      <w:r w:rsidR="00FC7017" w:rsidRPr="005A01E9">
        <w:rPr>
          <w:rFonts w:ascii="Times New Roman" w:eastAsiaTheme="minorEastAsia" w:hAnsi="Times New Roman" w:cs="Times New Roman"/>
          <w:sz w:val="24"/>
          <w:szCs w:val="24"/>
        </w:rPr>
        <w:t xml:space="preserve"> </w:t>
      </w:r>
      <w:r w:rsidR="00FC7017">
        <w:rPr>
          <w:rFonts w:ascii="Times New Roman" w:eastAsia="Times New Roman" w:hAnsi="Times New Roman" w:cs="Times New Roman"/>
          <w:color w:val="000000"/>
          <w:sz w:val="24"/>
          <w:szCs w:val="24"/>
        </w:rPr>
        <w:t xml:space="preserve">[DVD]. Available from </w:t>
      </w:r>
      <w:hyperlink r:id="rId44" w:history="1">
        <w:r w:rsidR="00FC7017" w:rsidRPr="005A01E9">
          <w:rPr>
            <w:rFonts w:ascii="Times New Roman" w:eastAsiaTheme="minorEastAsia" w:hAnsi="Times New Roman" w:cs="Times New Roman"/>
            <w:color w:val="0000FF" w:themeColor="hyperlink"/>
            <w:sz w:val="24"/>
            <w:szCs w:val="24"/>
            <w:u w:val="single"/>
          </w:rPr>
          <w:t>www.otc.ca</w:t>
        </w:r>
      </w:hyperlink>
      <w:r w:rsidR="00FC7017" w:rsidRPr="005A01E9">
        <w:rPr>
          <w:rFonts w:ascii="Times New Roman" w:eastAsiaTheme="minorEastAsia" w:hAnsi="Times New Roman" w:cs="Times New Roman"/>
          <w:color w:val="000000"/>
          <w:sz w:val="24"/>
          <w:szCs w:val="24"/>
        </w:rPr>
        <w:t xml:space="preserve">  </w:t>
      </w:r>
    </w:p>
    <w:p w:rsidR="00FC7017" w:rsidRPr="005A01E9" w:rsidRDefault="00124DCF" w:rsidP="00AE3793">
      <w:pPr>
        <w:tabs>
          <w:tab w:val="left" w:pos="284"/>
        </w:tabs>
        <w:spacing w:after="0" w:line="240" w:lineRule="auto"/>
        <w:ind w:left="284" w:hanging="284"/>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color w:val="333333"/>
          <w:sz w:val="24"/>
          <w:szCs w:val="24"/>
        </w:rPr>
        <w:t>Office of the T</w:t>
      </w:r>
      <w:r w:rsidR="00FC7017">
        <w:rPr>
          <w:rFonts w:ascii="Times New Roman" w:eastAsiaTheme="minorEastAsia" w:hAnsi="Times New Roman" w:cs="Times New Roman"/>
          <w:color w:val="333333"/>
          <w:sz w:val="24"/>
          <w:szCs w:val="24"/>
        </w:rPr>
        <w:t>reaty Commissioner.</w:t>
      </w:r>
      <w:proofErr w:type="gramEnd"/>
      <w:r w:rsidR="00FC7017">
        <w:rPr>
          <w:rFonts w:ascii="Times New Roman" w:eastAsiaTheme="minorEastAsia" w:hAnsi="Times New Roman" w:cs="Times New Roman"/>
          <w:color w:val="333333"/>
          <w:sz w:val="24"/>
          <w:szCs w:val="24"/>
        </w:rPr>
        <w:t xml:space="preserve">  </w:t>
      </w:r>
      <w:r w:rsidR="00FC7017" w:rsidRPr="005C599F">
        <w:rPr>
          <w:rFonts w:ascii="Times New Roman" w:eastAsiaTheme="minorEastAsia" w:hAnsi="Times New Roman" w:cs="Times New Roman"/>
          <w:i/>
          <w:sz w:val="24"/>
          <w:szCs w:val="24"/>
        </w:rPr>
        <w:t>Saskatchewan Map, Treaty Boundaries, Location of First Nations and Treaty Sites in</w:t>
      </w:r>
      <w:r w:rsidR="00FC7017" w:rsidRPr="005A01E9">
        <w:rPr>
          <w:rFonts w:ascii="Times New Roman" w:eastAsiaTheme="minorEastAsia" w:hAnsi="Times New Roman" w:cs="Times New Roman"/>
          <w:i/>
          <w:sz w:val="24"/>
          <w:szCs w:val="24"/>
        </w:rPr>
        <w:t xml:space="preserve"> Saskatchewan</w:t>
      </w:r>
      <w:r w:rsidR="00A60752">
        <w:rPr>
          <w:rFonts w:ascii="Times New Roman" w:eastAsiaTheme="minorEastAsia" w:hAnsi="Times New Roman" w:cs="Times New Roman"/>
          <w:i/>
          <w:sz w:val="24"/>
          <w:szCs w:val="24"/>
        </w:rPr>
        <w:t>.</w:t>
      </w:r>
      <w:r w:rsidR="00FC7017" w:rsidRPr="005A01E9">
        <w:rPr>
          <w:rFonts w:ascii="Times New Roman" w:eastAsiaTheme="minorEastAsia" w:hAnsi="Times New Roman" w:cs="Times New Roman"/>
          <w:sz w:val="24"/>
          <w:szCs w:val="24"/>
        </w:rPr>
        <w:t xml:space="preserve"> </w:t>
      </w:r>
      <w:proofErr w:type="gramStart"/>
      <w:r w:rsidR="00FC7017">
        <w:rPr>
          <w:rFonts w:ascii="Times New Roman" w:eastAsia="Times New Roman" w:hAnsi="Times New Roman" w:cs="Times New Roman"/>
          <w:color w:val="000000"/>
          <w:sz w:val="24"/>
          <w:szCs w:val="24"/>
        </w:rPr>
        <w:t>[Web Log Post].</w:t>
      </w:r>
      <w:proofErr w:type="gramEnd"/>
      <w:r w:rsidR="00FC7017">
        <w:rPr>
          <w:rFonts w:ascii="Times New Roman" w:eastAsia="Times New Roman" w:hAnsi="Times New Roman" w:cs="Times New Roman"/>
          <w:color w:val="000000"/>
          <w:sz w:val="24"/>
          <w:szCs w:val="24"/>
        </w:rPr>
        <w:t xml:space="preserve"> Retrieved from</w:t>
      </w:r>
      <w:r w:rsidR="00FC7017">
        <w:rPr>
          <w:rFonts w:ascii="Times New Roman" w:eastAsiaTheme="minorEastAsia" w:hAnsi="Times New Roman" w:cs="Times New Roman"/>
          <w:sz w:val="24"/>
          <w:szCs w:val="24"/>
        </w:rPr>
        <w:t xml:space="preserve"> </w:t>
      </w:r>
      <w:hyperlink r:id="rId45" w:history="1">
        <w:r w:rsidR="00FC7017" w:rsidRPr="00B8527A">
          <w:rPr>
            <w:rStyle w:val="Hyperlink"/>
            <w:rFonts w:ascii="Times New Roman" w:eastAsiaTheme="minorEastAsia" w:hAnsi="Times New Roman" w:cs="Times New Roman"/>
            <w:sz w:val="24"/>
            <w:szCs w:val="24"/>
          </w:rPr>
          <w:t>http://www.otc.ca/education/we-are-all-treaty-people/treaty-map</w:t>
        </w:r>
      </w:hyperlink>
      <w:r w:rsidR="00FC7017" w:rsidRPr="005A01E9">
        <w:rPr>
          <w:rFonts w:ascii="Times New Roman" w:eastAsiaTheme="minorEastAsia" w:hAnsi="Times New Roman" w:cs="Times New Roman"/>
          <w:color w:val="0000FF" w:themeColor="hyperlink"/>
          <w:sz w:val="24"/>
          <w:szCs w:val="24"/>
          <w:u w:val="single"/>
        </w:rPr>
        <w:t xml:space="preserve"> </w:t>
      </w:r>
    </w:p>
    <w:p w:rsidR="00C50831" w:rsidRPr="005A01E9" w:rsidRDefault="00247131" w:rsidP="00AE3793">
      <w:pPr>
        <w:tabs>
          <w:tab w:val="left" w:pos="284"/>
        </w:tabs>
        <w:spacing w:after="0" w:line="240" w:lineRule="auto"/>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Office of the Treaty Commissioner.</w:t>
      </w:r>
      <w:proofErr w:type="gramEnd"/>
      <w:r w:rsidRPr="005A01E9">
        <w:rPr>
          <w:rFonts w:ascii="Times New Roman" w:eastAsiaTheme="minorEastAsia" w:hAnsi="Times New Roman" w:cs="Times New Roman"/>
          <w:sz w:val="24"/>
          <w:szCs w:val="24"/>
        </w:rPr>
        <w:t xml:space="preserve"> (2008). </w:t>
      </w:r>
      <w:r w:rsidRPr="005A01E9">
        <w:rPr>
          <w:rFonts w:ascii="Times New Roman" w:eastAsiaTheme="minorEastAsia" w:hAnsi="Times New Roman" w:cs="Times New Roman"/>
          <w:i/>
          <w:sz w:val="24"/>
          <w:szCs w:val="24"/>
        </w:rPr>
        <w:t>Since Time Immemorial: A Treaty Resource Guide for Kindergarten (Topic Three)</w:t>
      </w:r>
      <w:r w:rsidRPr="005A01E9">
        <w:rPr>
          <w:rFonts w:ascii="Times New Roman" w:eastAsiaTheme="minorEastAsia" w:hAnsi="Times New Roman" w:cs="Times New Roman"/>
          <w:sz w:val="24"/>
          <w:szCs w:val="24"/>
        </w:rPr>
        <w:t xml:space="preserve">. </w:t>
      </w:r>
      <w:r w:rsidR="00027EFC">
        <w:rPr>
          <w:rFonts w:ascii="Times New Roman" w:eastAsiaTheme="minorEastAsia" w:hAnsi="Times New Roman" w:cs="Times New Roman"/>
          <w:sz w:val="24"/>
          <w:szCs w:val="24"/>
        </w:rPr>
        <w:t xml:space="preserve"> Saskatoon, Saskatchewan: </w:t>
      </w:r>
      <w:r w:rsidRPr="005A01E9">
        <w:rPr>
          <w:rFonts w:ascii="Times New Roman" w:eastAsiaTheme="minorEastAsia" w:hAnsi="Times New Roman" w:cs="Times New Roman"/>
          <w:sz w:val="24"/>
          <w:szCs w:val="24"/>
        </w:rPr>
        <w:t>Office of the Treaty Commissioner</w:t>
      </w:r>
      <w:r w:rsidR="00027EFC">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p>
    <w:p w:rsidR="00027EFC" w:rsidRPr="005A01E9" w:rsidRDefault="00247131" w:rsidP="00AE3793">
      <w:pPr>
        <w:tabs>
          <w:tab w:val="left" w:pos="284"/>
        </w:tabs>
        <w:spacing w:after="0" w:line="240" w:lineRule="auto"/>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Office of the Treaty Commissioner.</w:t>
      </w:r>
      <w:proofErr w:type="gramEnd"/>
      <w:r w:rsidRPr="005A01E9">
        <w:rPr>
          <w:rFonts w:ascii="Times New Roman" w:eastAsiaTheme="minorEastAsia" w:hAnsi="Times New Roman" w:cs="Times New Roman"/>
          <w:sz w:val="24"/>
          <w:szCs w:val="24"/>
        </w:rPr>
        <w:t xml:space="preserve"> (2008). </w:t>
      </w:r>
      <w:proofErr w:type="gramStart"/>
      <w:r w:rsidRPr="005A01E9">
        <w:rPr>
          <w:rFonts w:ascii="Times New Roman" w:eastAsiaTheme="minorEastAsia" w:hAnsi="Times New Roman" w:cs="Times New Roman"/>
          <w:i/>
          <w:sz w:val="24"/>
          <w:szCs w:val="24"/>
        </w:rPr>
        <w:t>The</w:t>
      </w:r>
      <w:proofErr w:type="gramEnd"/>
      <w:r w:rsidRPr="005A01E9">
        <w:rPr>
          <w:rFonts w:ascii="Times New Roman" w:eastAsiaTheme="minorEastAsia" w:hAnsi="Times New Roman" w:cs="Times New Roman"/>
          <w:i/>
          <w:sz w:val="24"/>
          <w:szCs w:val="24"/>
        </w:rPr>
        <w:t xml:space="preserve"> Lifestyles of First Nations Peoples Before and After the Arrival of the Newcomers: A Treaty Resource Guide for Grade One (Topics One to Three)</w:t>
      </w:r>
      <w:r w:rsidRPr="005A01E9">
        <w:rPr>
          <w:rFonts w:ascii="Times New Roman" w:eastAsiaTheme="minorEastAsia" w:hAnsi="Times New Roman" w:cs="Times New Roman"/>
          <w:sz w:val="24"/>
          <w:szCs w:val="24"/>
        </w:rPr>
        <w:t xml:space="preserve">. </w:t>
      </w:r>
      <w:r w:rsidR="00027EFC">
        <w:rPr>
          <w:rFonts w:ascii="Times New Roman" w:eastAsiaTheme="minorEastAsia" w:hAnsi="Times New Roman" w:cs="Times New Roman"/>
          <w:sz w:val="24"/>
          <w:szCs w:val="24"/>
        </w:rPr>
        <w:t xml:space="preserve">Saskatoon, Saskatchewan: </w:t>
      </w:r>
      <w:r w:rsidR="00027EFC" w:rsidRPr="005A01E9">
        <w:rPr>
          <w:rFonts w:ascii="Times New Roman" w:eastAsiaTheme="minorEastAsia" w:hAnsi="Times New Roman" w:cs="Times New Roman"/>
          <w:sz w:val="24"/>
          <w:szCs w:val="24"/>
        </w:rPr>
        <w:t>Office of the Treaty Commissioner</w:t>
      </w:r>
      <w:r w:rsidR="00027EFC">
        <w:rPr>
          <w:rFonts w:ascii="Times New Roman" w:eastAsiaTheme="minorEastAsia" w:hAnsi="Times New Roman" w:cs="Times New Roman"/>
          <w:sz w:val="24"/>
          <w:szCs w:val="24"/>
        </w:rPr>
        <w:t>.</w:t>
      </w:r>
      <w:r w:rsidR="00027EFC" w:rsidRPr="005A01E9">
        <w:rPr>
          <w:rFonts w:ascii="Times New Roman" w:eastAsiaTheme="minorEastAsia" w:hAnsi="Times New Roman" w:cs="Times New Roman"/>
          <w:sz w:val="24"/>
          <w:szCs w:val="24"/>
        </w:rPr>
        <w:t xml:space="preserve"> </w:t>
      </w:r>
    </w:p>
    <w:p w:rsidR="00027EFC" w:rsidRPr="005A01E9" w:rsidRDefault="00247131" w:rsidP="00AE3793">
      <w:pPr>
        <w:tabs>
          <w:tab w:val="left" w:pos="284"/>
        </w:tabs>
        <w:spacing w:after="0" w:line="240" w:lineRule="auto"/>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Office of the Treaty Commissioner.</w:t>
      </w:r>
      <w:proofErr w:type="gramEnd"/>
      <w:r w:rsidRPr="005A01E9">
        <w:rPr>
          <w:rFonts w:ascii="Times New Roman" w:eastAsiaTheme="minorEastAsia" w:hAnsi="Times New Roman" w:cs="Times New Roman"/>
          <w:sz w:val="24"/>
          <w:szCs w:val="24"/>
        </w:rPr>
        <w:t xml:space="preserve"> (2008). </w:t>
      </w:r>
      <w:r w:rsidRPr="005A01E9">
        <w:rPr>
          <w:rFonts w:ascii="Times New Roman" w:eastAsiaTheme="minorEastAsia" w:hAnsi="Times New Roman" w:cs="Times New Roman"/>
          <w:i/>
          <w:sz w:val="24"/>
          <w:szCs w:val="24"/>
        </w:rPr>
        <w:t>The First Nations And The Newcomers Settle In What Is Now Known As Saskatchewan: A Treaty Resource Guide for Grade Three (Topics One to Four)</w:t>
      </w:r>
      <w:r w:rsidRPr="005A01E9">
        <w:rPr>
          <w:rFonts w:ascii="Times New Roman" w:eastAsiaTheme="minorEastAsia" w:hAnsi="Times New Roman" w:cs="Times New Roman"/>
          <w:sz w:val="24"/>
          <w:szCs w:val="24"/>
        </w:rPr>
        <w:t xml:space="preserve">. </w:t>
      </w:r>
      <w:r w:rsidR="00027EFC">
        <w:rPr>
          <w:rFonts w:ascii="Times New Roman" w:eastAsiaTheme="minorEastAsia" w:hAnsi="Times New Roman" w:cs="Times New Roman"/>
          <w:sz w:val="24"/>
          <w:szCs w:val="24"/>
        </w:rPr>
        <w:t xml:space="preserve">Saskatoon, Saskatchewan: </w:t>
      </w:r>
      <w:r w:rsidR="00027EFC" w:rsidRPr="005A01E9">
        <w:rPr>
          <w:rFonts w:ascii="Times New Roman" w:eastAsiaTheme="minorEastAsia" w:hAnsi="Times New Roman" w:cs="Times New Roman"/>
          <w:sz w:val="24"/>
          <w:szCs w:val="24"/>
        </w:rPr>
        <w:t>Office of the Treaty Commissioner</w:t>
      </w:r>
      <w:r w:rsidR="00027EFC">
        <w:rPr>
          <w:rFonts w:ascii="Times New Roman" w:eastAsiaTheme="minorEastAsia" w:hAnsi="Times New Roman" w:cs="Times New Roman"/>
          <w:sz w:val="24"/>
          <w:szCs w:val="24"/>
        </w:rPr>
        <w:t>.</w:t>
      </w:r>
      <w:r w:rsidR="00027EFC" w:rsidRPr="005A01E9">
        <w:rPr>
          <w:rFonts w:ascii="Times New Roman" w:eastAsiaTheme="minorEastAsia" w:hAnsi="Times New Roman" w:cs="Times New Roman"/>
          <w:sz w:val="24"/>
          <w:szCs w:val="24"/>
        </w:rPr>
        <w:t xml:space="preserve"> </w:t>
      </w:r>
    </w:p>
    <w:p w:rsidR="00027EFC" w:rsidRPr="005A01E9" w:rsidRDefault="00247131" w:rsidP="00AE3793">
      <w:pPr>
        <w:tabs>
          <w:tab w:val="left" w:pos="284"/>
        </w:tabs>
        <w:spacing w:after="0" w:line="240" w:lineRule="auto"/>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Office of the Treaty Commissioner.</w:t>
      </w:r>
      <w:proofErr w:type="gramEnd"/>
      <w:r w:rsidRPr="005A01E9">
        <w:rPr>
          <w:rFonts w:ascii="Times New Roman" w:eastAsiaTheme="minorEastAsia" w:hAnsi="Times New Roman" w:cs="Times New Roman"/>
          <w:sz w:val="24"/>
          <w:szCs w:val="24"/>
        </w:rPr>
        <w:t xml:space="preserve"> (2008). </w:t>
      </w:r>
      <w:r w:rsidRPr="005A01E9">
        <w:rPr>
          <w:rFonts w:ascii="Times New Roman" w:eastAsiaTheme="minorEastAsia" w:hAnsi="Times New Roman" w:cs="Times New Roman"/>
          <w:i/>
          <w:sz w:val="24"/>
          <w:szCs w:val="24"/>
        </w:rPr>
        <w:t>The First Nations Struggle To Be Recognized: A Treaty Resource Guide for Grade Five (Topic Four)</w:t>
      </w:r>
      <w:r w:rsidRPr="005A01E9">
        <w:rPr>
          <w:rFonts w:ascii="Times New Roman" w:eastAsiaTheme="minorEastAsia" w:hAnsi="Times New Roman" w:cs="Times New Roman"/>
          <w:sz w:val="24"/>
          <w:szCs w:val="24"/>
        </w:rPr>
        <w:t xml:space="preserve">. </w:t>
      </w:r>
      <w:r w:rsidR="00027EFC">
        <w:rPr>
          <w:rFonts w:ascii="Times New Roman" w:eastAsiaTheme="minorEastAsia" w:hAnsi="Times New Roman" w:cs="Times New Roman"/>
          <w:sz w:val="24"/>
          <w:szCs w:val="24"/>
        </w:rPr>
        <w:t xml:space="preserve">Saskatoon, Saskatchewan: </w:t>
      </w:r>
      <w:r w:rsidR="00027EFC" w:rsidRPr="005A01E9">
        <w:rPr>
          <w:rFonts w:ascii="Times New Roman" w:eastAsiaTheme="minorEastAsia" w:hAnsi="Times New Roman" w:cs="Times New Roman"/>
          <w:sz w:val="24"/>
          <w:szCs w:val="24"/>
        </w:rPr>
        <w:t>Office of the Treaty Commissioner</w:t>
      </w:r>
      <w:r w:rsidR="00027EFC">
        <w:rPr>
          <w:rFonts w:ascii="Times New Roman" w:eastAsiaTheme="minorEastAsia" w:hAnsi="Times New Roman" w:cs="Times New Roman"/>
          <w:sz w:val="24"/>
          <w:szCs w:val="24"/>
        </w:rPr>
        <w:t>.</w:t>
      </w:r>
      <w:r w:rsidR="00027EFC" w:rsidRPr="005A01E9">
        <w:rPr>
          <w:rFonts w:ascii="Times New Roman" w:eastAsiaTheme="minorEastAsia" w:hAnsi="Times New Roman" w:cs="Times New Roman"/>
          <w:sz w:val="24"/>
          <w:szCs w:val="24"/>
        </w:rPr>
        <w:t xml:space="preserve"> </w:t>
      </w:r>
    </w:p>
    <w:p w:rsidR="00027EFC" w:rsidRPr="005A01E9" w:rsidRDefault="00247131" w:rsidP="00AE3793">
      <w:pPr>
        <w:tabs>
          <w:tab w:val="left" w:pos="284"/>
        </w:tabs>
        <w:spacing w:after="0" w:line="240" w:lineRule="auto"/>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t>Office of the Treaty Commissioner.</w:t>
      </w:r>
      <w:proofErr w:type="gramEnd"/>
      <w:r w:rsidRPr="005A01E9">
        <w:rPr>
          <w:rFonts w:ascii="Times New Roman" w:eastAsiaTheme="minorEastAsia" w:hAnsi="Times New Roman" w:cs="Times New Roman"/>
          <w:sz w:val="24"/>
          <w:szCs w:val="24"/>
        </w:rPr>
        <w:t xml:space="preserve"> (2008). </w:t>
      </w:r>
      <w:r w:rsidRPr="005A01E9">
        <w:rPr>
          <w:rFonts w:ascii="Times New Roman" w:eastAsiaTheme="minorEastAsia" w:hAnsi="Times New Roman" w:cs="Times New Roman"/>
          <w:i/>
          <w:sz w:val="24"/>
          <w:szCs w:val="24"/>
        </w:rPr>
        <w:t>Treaty Essential Learnings: We Are All Treaty People</w:t>
      </w:r>
      <w:r w:rsidRPr="005A01E9">
        <w:rPr>
          <w:rFonts w:ascii="Times New Roman" w:eastAsiaTheme="minorEastAsia" w:hAnsi="Times New Roman" w:cs="Times New Roman"/>
          <w:sz w:val="24"/>
          <w:szCs w:val="24"/>
        </w:rPr>
        <w:t xml:space="preserve">. </w:t>
      </w:r>
      <w:r w:rsidR="00027EFC">
        <w:rPr>
          <w:rFonts w:ascii="Times New Roman" w:eastAsiaTheme="minorEastAsia" w:hAnsi="Times New Roman" w:cs="Times New Roman"/>
          <w:sz w:val="24"/>
          <w:szCs w:val="24"/>
        </w:rPr>
        <w:t xml:space="preserve">Saskatoon, Saskatchewan: </w:t>
      </w:r>
      <w:r w:rsidR="00027EFC" w:rsidRPr="005A01E9">
        <w:rPr>
          <w:rFonts w:ascii="Times New Roman" w:eastAsiaTheme="minorEastAsia" w:hAnsi="Times New Roman" w:cs="Times New Roman"/>
          <w:sz w:val="24"/>
          <w:szCs w:val="24"/>
        </w:rPr>
        <w:t>Office of the Treaty Commissioner</w:t>
      </w:r>
      <w:r w:rsidR="00027EFC">
        <w:rPr>
          <w:rFonts w:ascii="Times New Roman" w:eastAsiaTheme="minorEastAsia" w:hAnsi="Times New Roman" w:cs="Times New Roman"/>
          <w:sz w:val="24"/>
          <w:szCs w:val="24"/>
        </w:rPr>
        <w:t>.</w:t>
      </w:r>
      <w:r w:rsidR="00027EFC" w:rsidRPr="005A01E9">
        <w:rPr>
          <w:rFonts w:ascii="Times New Roman" w:eastAsiaTheme="minorEastAsia" w:hAnsi="Times New Roman" w:cs="Times New Roman"/>
          <w:sz w:val="24"/>
          <w:szCs w:val="24"/>
        </w:rPr>
        <w:t xml:space="preserve"> </w:t>
      </w:r>
    </w:p>
    <w:p w:rsidR="00E0778D" w:rsidRDefault="00E0778D" w:rsidP="00AE3793">
      <w:pPr>
        <w:tabs>
          <w:tab w:val="left" w:pos="284"/>
        </w:tabs>
        <w:spacing w:after="0"/>
        <w:ind w:left="284" w:hanging="284"/>
        <w:contextualSpacing/>
        <w:rPr>
          <w:rFonts w:ascii="Times New Roman" w:eastAsiaTheme="minorEastAsia" w:hAnsi="Times New Roman" w:cs="Times New Roman"/>
          <w:color w:val="0000FF" w:themeColor="hyperlink"/>
          <w:sz w:val="24"/>
          <w:szCs w:val="24"/>
          <w:u w:val="single"/>
        </w:rPr>
      </w:pPr>
      <w:proofErr w:type="gramStart"/>
      <w:r w:rsidRPr="005A01E9">
        <w:rPr>
          <w:rFonts w:ascii="Times New Roman" w:eastAsiaTheme="minorEastAsia" w:hAnsi="Times New Roman" w:cs="Times New Roman"/>
          <w:color w:val="000000"/>
          <w:sz w:val="24"/>
          <w:szCs w:val="24"/>
        </w:rPr>
        <w:t>Office of the Treaty Commissioner</w:t>
      </w:r>
      <w:r>
        <w:rPr>
          <w:rFonts w:ascii="Times New Roman" w:eastAsiaTheme="minorEastAsia" w:hAnsi="Times New Roman" w:cs="Times New Roman"/>
          <w:color w:val="000000"/>
          <w:sz w:val="24"/>
          <w:szCs w:val="24"/>
        </w:rPr>
        <w:t>.</w:t>
      </w:r>
      <w:proofErr w:type="gramEnd"/>
      <w:r>
        <w:rPr>
          <w:rFonts w:ascii="Times New Roman" w:eastAsiaTheme="minorEastAsia"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A01E9">
        <w:rPr>
          <w:rFonts w:ascii="Times New Roman" w:eastAsiaTheme="minorEastAsia" w:hAnsi="Times New Roman" w:cs="Times New Roman"/>
          <w:color w:val="000000"/>
          <w:sz w:val="24"/>
          <w:szCs w:val="24"/>
        </w:rPr>
        <w:t xml:space="preserve"> </w:t>
      </w:r>
      <w:hyperlink r:id="rId46" w:history="1">
        <w:r w:rsidRPr="005A01E9">
          <w:rPr>
            <w:rFonts w:ascii="Times New Roman" w:eastAsiaTheme="minorEastAsia" w:hAnsi="Times New Roman" w:cs="Times New Roman"/>
            <w:color w:val="0000FF" w:themeColor="hyperlink"/>
            <w:sz w:val="24"/>
            <w:szCs w:val="24"/>
            <w:u w:val="single"/>
          </w:rPr>
          <w:t>www.otc.ca</w:t>
        </w:r>
      </w:hyperlink>
    </w:p>
    <w:p w:rsidR="00E0778D" w:rsidRPr="005A01E9" w:rsidRDefault="00E0778D" w:rsidP="00AE3793">
      <w:pPr>
        <w:tabs>
          <w:tab w:val="left" w:pos="284"/>
        </w:tabs>
        <w:spacing w:after="0"/>
        <w:ind w:left="284" w:hanging="284"/>
        <w:contextualSpacing/>
        <w:rPr>
          <w:rFonts w:ascii="Times New Roman" w:eastAsiaTheme="minorEastAsia" w:hAnsi="Times New Roman" w:cs="Times New Roman"/>
          <w:sz w:val="24"/>
          <w:szCs w:val="24"/>
        </w:rPr>
      </w:pPr>
      <w:proofErr w:type="gramStart"/>
      <w:r w:rsidRPr="005A01E9">
        <w:rPr>
          <w:rFonts w:ascii="Times New Roman" w:eastAsiaTheme="minorEastAsia" w:hAnsi="Times New Roman" w:cs="Times New Roman"/>
          <w:sz w:val="24"/>
          <w:szCs w:val="24"/>
        </w:rPr>
        <w:lastRenderedPageBreak/>
        <w:t>Office of the Treaty Commissioner.</w:t>
      </w:r>
      <w:proofErr w:type="gramEnd"/>
      <w:r>
        <w:rPr>
          <w:rFonts w:ascii="Times New Roman" w:eastAsiaTheme="minorEastAsia"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A01E9">
        <w:rPr>
          <w:rFonts w:ascii="Times New Roman" w:eastAsiaTheme="minorEastAsia" w:hAnsi="Times New Roman" w:cs="Times New Roman"/>
          <w:sz w:val="24"/>
          <w:szCs w:val="24"/>
        </w:rPr>
        <w:t xml:space="preserve">  </w:t>
      </w:r>
      <w:hyperlink r:id="rId47" w:history="1">
        <w:r w:rsidRPr="005A01E9">
          <w:rPr>
            <w:rFonts w:ascii="Times New Roman" w:eastAsiaTheme="minorEastAsia" w:hAnsi="Times New Roman" w:cs="Times New Roman"/>
            <w:color w:val="0000FF" w:themeColor="hyperlink"/>
            <w:sz w:val="24"/>
            <w:szCs w:val="24"/>
            <w:u w:val="single"/>
          </w:rPr>
          <w:t>http://otctreatyteacherwikispace.wikispaces.com/</w:t>
        </w:r>
      </w:hyperlink>
      <w:r w:rsidRPr="005A01E9">
        <w:rPr>
          <w:rFonts w:ascii="Times New Roman" w:eastAsiaTheme="minorEastAsia" w:hAnsi="Times New Roman" w:cs="Times New Roman"/>
          <w:sz w:val="24"/>
          <w:szCs w:val="24"/>
        </w:rPr>
        <w:t xml:space="preserve">  Teacher made lessons, smart board games, power point games and novel studies *</w:t>
      </w:r>
    </w:p>
    <w:p w:rsidR="00247131" w:rsidRPr="005A01E9" w:rsidRDefault="00027EFC" w:rsidP="00AE3793">
      <w:pPr>
        <w:tabs>
          <w:tab w:val="left" w:pos="284"/>
        </w:tabs>
        <w:spacing w:after="0"/>
        <w:ind w:left="284" w:hanging="284"/>
        <w:contextualSpacing/>
        <w:rPr>
          <w:rFonts w:ascii="Times New Roman" w:eastAsiaTheme="minorEastAsia" w:hAnsi="Times New Roman" w:cs="Times New Roman"/>
          <w:color w:val="000000"/>
          <w:sz w:val="24"/>
          <w:szCs w:val="24"/>
        </w:rPr>
      </w:pPr>
      <w:proofErr w:type="gramStart"/>
      <w:r w:rsidRPr="001659C7">
        <w:rPr>
          <w:rFonts w:ascii="Times New Roman" w:hAnsi="Times New Roman" w:cs="Times New Roman"/>
          <w:sz w:val="24"/>
          <w:szCs w:val="24"/>
        </w:rPr>
        <w:t>People in Their World Learning Series</w:t>
      </w:r>
      <w:r>
        <w:rPr>
          <w:rFonts w:ascii="Times New Roman" w:hAnsi="Times New Roman" w:cs="Times New Roman"/>
          <w:sz w:val="24"/>
          <w:szCs w:val="24"/>
        </w:rPr>
        <w:t>.</w:t>
      </w:r>
      <w:proofErr w:type="gramEnd"/>
      <w:r w:rsidRPr="001659C7">
        <w:rPr>
          <w:rFonts w:ascii="Times New Roman" w:hAnsi="Times New Roman" w:cs="Times New Roman"/>
          <w:sz w:val="24"/>
          <w:szCs w:val="24"/>
        </w:rPr>
        <w:t xml:space="preserve"> </w:t>
      </w:r>
      <w:proofErr w:type="gramStart"/>
      <w:r w:rsidRPr="001659C7">
        <w:rPr>
          <w:rFonts w:ascii="Times New Roman" w:hAnsi="Times New Roman" w:cs="Times New Roman"/>
          <w:sz w:val="24"/>
          <w:szCs w:val="24"/>
        </w:rPr>
        <w:t xml:space="preserve">(2001). </w:t>
      </w:r>
      <w:r w:rsidRPr="001659C7">
        <w:rPr>
          <w:rFonts w:ascii="Times New Roman" w:hAnsi="Times New Roman" w:cs="Times New Roman"/>
          <w:i/>
          <w:sz w:val="24"/>
          <w:szCs w:val="24"/>
        </w:rPr>
        <w:t>Bison Supermarket</w:t>
      </w:r>
      <w:r>
        <w:rPr>
          <w:rFonts w:ascii="Times New Roman" w:hAnsi="Times New Roman" w:cs="Times New Roman"/>
          <w:i/>
          <w:sz w:val="24"/>
          <w:szCs w:val="24"/>
        </w:rPr>
        <w:t>.</w:t>
      </w:r>
      <w:proofErr w:type="gramEnd"/>
      <w:r w:rsidRPr="001659C7">
        <w:rPr>
          <w:rFonts w:ascii="Times New Roman" w:hAnsi="Times New Roman" w:cs="Times New Roman"/>
          <w:i/>
          <w:sz w:val="24"/>
          <w:szCs w:val="24"/>
        </w:rPr>
        <w:t xml:space="preserve"> </w:t>
      </w:r>
      <w:r w:rsidRPr="001659C7">
        <w:rPr>
          <w:rFonts w:ascii="Times New Roman" w:hAnsi="Times New Roman" w:cs="Times New Roman"/>
          <w:sz w:val="24"/>
          <w:szCs w:val="24"/>
        </w:rPr>
        <w:t>Saskatoon,</w:t>
      </w:r>
      <w:r>
        <w:rPr>
          <w:rFonts w:ascii="Times New Roman" w:hAnsi="Times New Roman" w:cs="Times New Roman"/>
          <w:sz w:val="24"/>
          <w:szCs w:val="24"/>
        </w:rPr>
        <w:t xml:space="preserve"> </w:t>
      </w:r>
      <w:r w:rsidRPr="001659C7">
        <w:rPr>
          <w:rFonts w:ascii="Times New Roman" w:hAnsi="Times New Roman" w:cs="Times New Roman"/>
          <w:sz w:val="24"/>
          <w:szCs w:val="24"/>
        </w:rPr>
        <w:t>Saskatchewan</w:t>
      </w:r>
      <w:r>
        <w:rPr>
          <w:rFonts w:ascii="Times New Roman" w:hAnsi="Times New Roman" w:cs="Times New Roman"/>
          <w:sz w:val="24"/>
          <w:szCs w:val="24"/>
        </w:rPr>
        <w:t xml:space="preserve">: </w:t>
      </w:r>
      <w:r w:rsidRPr="0090013D">
        <w:rPr>
          <w:rFonts w:ascii="Times New Roman" w:hAnsi="Times New Roman" w:cs="Times New Roman"/>
          <w:sz w:val="24"/>
          <w:szCs w:val="24"/>
        </w:rPr>
        <w:t>Great Plains</w:t>
      </w:r>
      <w:r w:rsidR="00D72DBA">
        <w:rPr>
          <w:rFonts w:ascii="Times New Roman" w:eastAsiaTheme="minorEastAsia" w:hAnsi="Times New Roman" w:cs="Times New Roman"/>
          <w:bCs/>
          <w:color w:val="422D1A"/>
          <w:sz w:val="24"/>
          <w:szCs w:val="24"/>
          <w:lang w:val="en"/>
        </w:rPr>
        <w:t>.</w:t>
      </w:r>
    </w:p>
    <w:p w:rsidR="00247131" w:rsidRPr="005A01E9" w:rsidRDefault="00E0778D" w:rsidP="00AE3793">
      <w:pPr>
        <w:tabs>
          <w:tab w:val="left" w:pos="284"/>
        </w:tabs>
        <w:spacing w:after="0"/>
        <w:ind w:left="284" w:hanging="284"/>
        <w:contextualSpacing/>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sz w:val="24"/>
          <w:szCs w:val="24"/>
        </w:rPr>
        <w:t>Prairie South School Division.</w:t>
      </w:r>
      <w:proofErr w:type="gramEnd"/>
      <w:r>
        <w:rPr>
          <w:rFonts w:ascii="Times New Roman" w:eastAsiaTheme="minorEastAsia" w:hAnsi="Times New Roman" w:cs="Times New Roman"/>
          <w:sz w:val="24"/>
          <w:szCs w:val="24"/>
        </w:rPr>
        <w:t xml:space="preserve"> </w:t>
      </w:r>
      <w:r w:rsidR="00247131" w:rsidRPr="00E0778D">
        <w:rPr>
          <w:rFonts w:ascii="Times New Roman" w:eastAsiaTheme="minorEastAsia" w:hAnsi="Times New Roman" w:cs="Times New Roman"/>
          <w:i/>
          <w:sz w:val="24"/>
          <w:szCs w:val="24"/>
        </w:rPr>
        <w:t>Since Time Immemorial: K – 3 Introduction lessons</w:t>
      </w:r>
      <w:r>
        <w:rPr>
          <w:rFonts w:ascii="Times New Roman" w:eastAsiaTheme="minorEastAsia" w:hAnsi="Times New Roman" w:cs="Times New Roman"/>
          <w:i/>
          <w:sz w:val="24"/>
          <w:szCs w:val="24"/>
        </w:rPr>
        <w:t>.</w:t>
      </w:r>
      <w:r w:rsidR="00247131" w:rsidRPr="005A01E9">
        <w:rPr>
          <w:rFonts w:ascii="Times New Roman" w:eastAsiaTheme="minorEastAsia" w:hAnsi="Times New Roman" w:cs="Times New Roman"/>
          <w:sz w:val="24"/>
          <w:szCs w:val="24"/>
        </w:rPr>
        <w:t xml:space="preserve"> </w:t>
      </w:r>
      <w:proofErr w:type="gramStart"/>
      <w:r w:rsidR="00A606EA">
        <w:rPr>
          <w:rFonts w:ascii="Times New Roman" w:eastAsia="Times New Roman" w:hAnsi="Times New Roman" w:cs="Times New Roman"/>
          <w:color w:val="000000"/>
          <w:sz w:val="24"/>
          <w:szCs w:val="24"/>
        </w:rPr>
        <w:t>[Web Log Post].</w:t>
      </w:r>
      <w:proofErr w:type="gramEnd"/>
      <w:r w:rsidR="00A606EA">
        <w:rPr>
          <w:rFonts w:ascii="Times New Roman" w:eastAsia="Times New Roman" w:hAnsi="Times New Roman" w:cs="Times New Roman"/>
          <w:color w:val="000000"/>
          <w:sz w:val="24"/>
          <w:szCs w:val="24"/>
        </w:rPr>
        <w:t xml:space="preserve"> Retrieved from</w:t>
      </w:r>
      <w:r w:rsidR="00247131" w:rsidRPr="005A01E9">
        <w:rPr>
          <w:rFonts w:ascii="Times New Roman" w:eastAsiaTheme="minorEastAsia" w:hAnsi="Times New Roman" w:cs="Times New Roman"/>
          <w:sz w:val="24"/>
          <w:szCs w:val="24"/>
        </w:rPr>
        <w:t xml:space="preserve"> </w:t>
      </w:r>
      <w:hyperlink r:id="rId48" w:history="1">
        <w:r w:rsidR="00247131" w:rsidRPr="005A01E9">
          <w:rPr>
            <w:rFonts w:ascii="Times New Roman" w:eastAsiaTheme="minorEastAsia" w:hAnsi="Times New Roman" w:cs="Times New Roman"/>
            <w:color w:val="0000FF" w:themeColor="hyperlink"/>
            <w:sz w:val="24"/>
            <w:szCs w:val="24"/>
            <w:u w:val="single"/>
          </w:rPr>
          <w:t>https://www.prairiesouth.ca/document-area/doc_view/3283-k-3-introductory-lesson-since-time-in-immemorial.html</w:t>
        </w:r>
      </w:hyperlink>
      <w:r w:rsidR="00C50831" w:rsidRPr="00880FFE">
        <w:rPr>
          <w:rFonts w:ascii="Times New Roman" w:eastAsiaTheme="minorEastAsia" w:hAnsi="Times New Roman" w:cs="Times New Roman"/>
          <w:color w:val="0000FF" w:themeColor="hyperlink"/>
          <w:sz w:val="24"/>
          <w:szCs w:val="24"/>
        </w:rPr>
        <w:t xml:space="preserve"> </w:t>
      </w:r>
      <w:r w:rsidR="00880FFE" w:rsidRPr="00880FFE">
        <w:rPr>
          <w:rFonts w:ascii="Times New Roman" w:eastAsiaTheme="minorEastAsia" w:hAnsi="Times New Roman" w:cs="Times New Roman"/>
          <w:color w:val="0000FF" w:themeColor="hyperlink"/>
          <w:sz w:val="24"/>
          <w:szCs w:val="24"/>
        </w:rPr>
        <w:t xml:space="preserve"> </w:t>
      </w:r>
      <w:r w:rsidR="00C50831" w:rsidRPr="005A01E9">
        <w:rPr>
          <w:rFonts w:ascii="Times New Roman" w:eastAsiaTheme="minorEastAsia" w:hAnsi="Times New Roman" w:cs="Times New Roman"/>
          <w:color w:val="000000" w:themeColor="text1"/>
          <w:sz w:val="24"/>
          <w:szCs w:val="24"/>
        </w:rPr>
        <w:t>*</w:t>
      </w:r>
    </w:p>
    <w:p w:rsidR="00E0778D" w:rsidRPr="001659C7" w:rsidRDefault="00E0778D" w:rsidP="00AE3793">
      <w:pPr>
        <w:tabs>
          <w:tab w:val="left" w:pos="284"/>
        </w:tabs>
        <w:autoSpaceDE w:val="0"/>
        <w:autoSpaceDN w:val="0"/>
        <w:adjustRightInd w:val="0"/>
        <w:spacing w:after="0" w:line="240" w:lineRule="auto"/>
        <w:ind w:left="284" w:hanging="284"/>
        <w:rPr>
          <w:rFonts w:ascii="Times New Roman" w:eastAsia="Times New Roman" w:hAnsi="Times New Roman" w:cs="Times New Roman"/>
          <w:sz w:val="24"/>
          <w:szCs w:val="24"/>
          <w:lang w:val="en-US"/>
        </w:rPr>
      </w:pPr>
      <w:proofErr w:type="gramStart"/>
      <w:r w:rsidRPr="00134C6A">
        <w:rPr>
          <w:rFonts w:ascii="Times New Roman" w:hAnsi="Times New Roman" w:cs="Times New Roman"/>
          <w:i/>
          <w:color w:val="000000"/>
          <w:sz w:val="24"/>
          <w:szCs w:val="24"/>
        </w:rPr>
        <w:t>Turtle Turtles Stories</w:t>
      </w:r>
      <w:r>
        <w:rPr>
          <w:rFonts w:ascii="Times New Roman" w:hAnsi="Times New Roman" w:cs="Times New Roman"/>
          <w:i/>
          <w:color w:val="000000"/>
          <w:sz w:val="24"/>
          <w:szCs w:val="24"/>
        </w:rPr>
        <w:t>.</w:t>
      </w:r>
      <w:proofErr w:type="gramEnd"/>
      <w:r w:rsidRPr="001659C7">
        <w:rPr>
          <w:rFonts w:ascii="Times New Roman" w:hAnsi="Times New Roman" w:cs="Times New Roman"/>
          <w:color w:val="000000"/>
          <w:sz w:val="24"/>
          <w:szCs w:val="24"/>
        </w:rPr>
        <w:t xml:space="preserve"> </w:t>
      </w:r>
      <w:proofErr w:type="gramStart"/>
      <w:r w:rsidRPr="001659C7">
        <w:rPr>
          <w:rFonts w:ascii="Times New Roman" w:hAnsi="Times New Roman" w:cs="Times New Roman"/>
          <w:color w:val="000000"/>
          <w:sz w:val="24"/>
          <w:szCs w:val="24"/>
        </w:rPr>
        <w:t>Story-Lovers SOS Story Lists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proofErr w:type="gramStart"/>
      <w:r>
        <w:rPr>
          <w:rFonts w:ascii="Times New Roman" w:eastAsia="Times New Roman" w:hAnsi="Times New Roman" w:cs="Times New Roman"/>
          <w:color w:val="000000"/>
          <w:sz w:val="24"/>
          <w:szCs w:val="24"/>
        </w:rPr>
        <w:t xml:space="preserve">from </w:t>
      </w:r>
      <w:r>
        <w:t xml:space="preserve"> </w:t>
      </w:r>
      <w:proofErr w:type="gramEnd"/>
      <w:r w:rsidR="00AD3816">
        <w:fldChar w:fldCharType="begin"/>
      </w:r>
      <w:r w:rsidR="00AD3816">
        <w:instrText xml:space="preserve"> HYPERLINK "http://www.story-lovers.com" </w:instrText>
      </w:r>
      <w:r w:rsidR="00AD3816">
        <w:fldChar w:fldCharType="separate"/>
      </w:r>
      <w:r w:rsidRPr="00B8527A">
        <w:rPr>
          <w:rStyle w:val="Hyperlink"/>
          <w:rFonts w:ascii="Times New Roman" w:hAnsi="Times New Roman" w:cs="Times New Roman"/>
          <w:sz w:val="24"/>
          <w:szCs w:val="24"/>
        </w:rPr>
        <w:t>http://www.story-lovers.com</w:t>
      </w:r>
      <w:r w:rsidR="00AD3816">
        <w:rPr>
          <w:rStyle w:val="Hyperlink"/>
          <w:rFonts w:ascii="Times New Roman" w:hAnsi="Times New Roman" w:cs="Times New Roman"/>
          <w:sz w:val="24"/>
          <w:szCs w:val="24"/>
        </w:rPr>
        <w:fldChar w:fldCharType="end"/>
      </w:r>
      <w:r w:rsidRPr="001659C7">
        <w:rPr>
          <w:rFonts w:ascii="Times New Roman" w:hAnsi="Times New Roman" w:cs="Times New Roman"/>
          <w:color w:val="000000"/>
          <w:sz w:val="24"/>
          <w:szCs w:val="24"/>
        </w:rPr>
        <w:t xml:space="preserve">  </w:t>
      </w:r>
    </w:p>
    <w:p w:rsidR="00E0778D" w:rsidRPr="005A01E9" w:rsidRDefault="00E0778D" w:rsidP="00AE3793">
      <w:pPr>
        <w:tabs>
          <w:tab w:val="left" w:pos="284"/>
        </w:tabs>
        <w:autoSpaceDE w:val="0"/>
        <w:autoSpaceDN w:val="0"/>
        <w:adjustRightInd w:val="0"/>
        <w:spacing w:after="0" w:line="240" w:lineRule="auto"/>
        <w:ind w:left="284" w:hanging="284"/>
        <w:contextualSpacing/>
        <w:rPr>
          <w:rFonts w:ascii="Times New Roman" w:eastAsiaTheme="minorEastAsia" w:hAnsi="Times New Roman" w:cs="Times New Roman"/>
          <w:color w:val="000000"/>
          <w:sz w:val="24"/>
          <w:szCs w:val="24"/>
        </w:rPr>
      </w:pPr>
      <w:r w:rsidRPr="005A01E9">
        <w:rPr>
          <w:rFonts w:ascii="Times New Roman" w:eastAsiaTheme="minorEastAsia" w:hAnsi="Times New Roman" w:cs="Times New Roman"/>
          <w:color w:val="000000"/>
          <w:sz w:val="24"/>
          <w:szCs w:val="24"/>
        </w:rPr>
        <w:t>Saskatchewan Indian Cultural Centre</w:t>
      </w:r>
      <w:proofErr w:type="gramStart"/>
      <w:r w:rsidR="00A60752">
        <w:rPr>
          <w:rFonts w:ascii="Times New Roman" w:eastAsiaTheme="minorEastAsia"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Web Log Post]. Retrieved from</w:t>
      </w:r>
      <w:r w:rsidRPr="005A01E9">
        <w:rPr>
          <w:rFonts w:ascii="Times New Roman" w:eastAsiaTheme="minorEastAsia" w:hAnsi="Times New Roman" w:cs="Times New Roman"/>
          <w:color w:val="000000"/>
          <w:sz w:val="24"/>
          <w:szCs w:val="24"/>
        </w:rPr>
        <w:t xml:space="preserve"> </w:t>
      </w:r>
      <w:hyperlink r:id="rId49" w:tgtFrame="_blank" w:history="1">
        <w:r w:rsidRPr="005A01E9">
          <w:rPr>
            <w:rFonts w:ascii="Times New Roman" w:eastAsiaTheme="minorEastAsia" w:hAnsi="Times New Roman" w:cs="Times New Roman"/>
            <w:color w:val="0000FF" w:themeColor="hyperlink"/>
            <w:sz w:val="24"/>
            <w:szCs w:val="24"/>
            <w:u w:val="single"/>
          </w:rPr>
          <w:t>www.sicc.sk.ca</w:t>
        </w:r>
      </w:hyperlink>
    </w:p>
    <w:p w:rsidR="00247131" w:rsidRPr="005A01E9" w:rsidRDefault="00247131" w:rsidP="00AE3793">
      <w:pPr>
        <w:tabs>
          <w:tab w:val="left" w:pos="284"/>
        </w:tabs>
        <w:spacing w:after="0" w:line="240" w:lineRule="auto"/>
        <w:ind w:left="284" w:hanging="284"/>
        <w:contextualSpacing/>
        <w:rPr>
          <w:rFonts w:ascii="Times New Roman" w:eastAsia="Times New Roman" w:hAnsi="Times New Roman" w:cs="Times New Roman"/>
          <w:sz w:val="24"/>
          <w:szCs w:val="24"/>
          <w:lang w:val="en-US"/>
        </w:rPr>
      </w:pPr>
      <w:r w:rsidRPr="0085300F">
        <w:rPr>
          <w:rFonts w:ascii="Times New Roman" w:eastAsia="Times New Roman" w:hAnsi="Times New Roman" w:cs="Times New Roman"/>
          <w:i/>
          <w:color w:val="000000"/>
          <w:sz w:val="24"/>
          <w:szCs w:val="24"/>
          <w:lang w:val="en-US"/>
        </w:rPr>
        <w:t>Storytelling: The art of knowledge</w:t>
      </w:r>
      <w:r w:rsidR="00A60752">
        <w:rPr>
          <w:rFonts w:ascii="Times New Roman" w:eastAsia="Times New Roman" w:hAnsi="Times New Roman" w:cs="Times New Roman"/>
          <w:i/>
          <w:color w:val="000000"/>
          <w:sz w:val="24"/>
          <w:szCs w:val="24"/>
          <w:lang w:val="en-US"/>
        </w:rPr>
        <w:t>.</w:t>
      </w:r>
      <w:r w:rsidRPr="005A01E9">
        <w:rPr>
          <w:rFonts w:ascii="Times New Roman" w:eastAsia="Times New Roman" w:hAnsi="Times New Roman" w:cs="Times New Roman"/>
          <w:color w:val="000000"/>
          <w:sz w:val="24"/>
          <w:szCs w:val="24"/>
          <w:lang w:val="en-US"/>
        </w:rPr>
        <w:t xml:space="preserve"> </w:t>
      </w:r>
      <w:proofErr w:type="gramStart"/>
      <w:r w:rsidR="00A606EA">
        <w:rPr>
          <w:rFonts w:ascii="Times New Roman" w:eastAsia="Times New Roman" w:hAnsi="Times New Roman" w:cs="Times New Roman"/>
          <w:color w:val="000000"/>
          <w:sz w:val="24"/>
          <w:szCs w:val="24"/>
        </w:rPr>
        <w:t>[Web Log Post].</w:t>
      </w:r>
      <w:proofErr w:type="gramEnd"/>
      <w:r w:rsidR="00A606EA">
        <w:rPr>
          <w:rFonts w:ascii="Times New Roman" w:eastAsia="Times New Roman" w:hAnsi="Times New Roman" w:cs="Times New Roman"/>
          <w:color w:val="000000"/>
          <w:sz w:val="24"/>
          <w:szCs w:val="24"/>
        </w:rPr>
        <w:t xml:space="preserve"> Retrieved from</w:t>
      </w:r>
      <w:r w:rsidRPr="005A01E9">
        <w:rPr>
          <w:rFonts w:ascii="Times New Roman" w:eastAsia="Times New Roman" w:hAnsi="Times New Roman" w:cs="Times New Roman"/>
          <w:color w:val="000000"/>
          <w:sz w:val="24"/>
          <w:szCs w:val="24"/>
          <w:lang w:val="en-US"/>
        </w:rPr>
        <w:t xml:space="preserve"> </w:t>
      </w:r>
      <w:hyperlink r:id="rId50" w:tgtFrame="_blank" w:history="1">
        <w:r w:rsidRPr="005A01E9">
          <w:rPr>
            <w:rFonts w:ascii="Times New Roman" w:eastAsia="Times New Roman" w:hAnsi="Times New Roman" w:cs="Times New Roman"/>
            <w:color w:val="0000FF"/>
            <w:sz w:val="24"/>
            <w:szCs w:val="24"/>
            <w:lang w:val="en-US"/>
          </w:rPr>
          <w:t>http://www.civilization.ca/aborig/storytel/introeng.html</w:t>
        </w:r>
      </w:hyperlink>
      <w:r w:rsidR="00C50831" w:rsidRPr="005A01E9">
        <w:rPr>
          <w:rFonts w:ascii="Times New Roman" w:eastAsia="Times New Roman" w:hAnsi="Times New Roman" w:cs="Times New Roman"/>
          <w:color w:val="0000FF"/>
          <w:sz w:val="24"/>
          <w:szCs w:val="24"/>
          <w:lang w:val="en-US"/>
        </w:rPr>
        <w:t xml:space="preserve"> </w:t>
      </w:r>
      <w:r w:rsidR="00880FFE">
        <w:rPr>
          <w:rFonts w:ascii="Times New Roman" w:eastAsia="Times New Roman" w:hAnsi="Times New Roman" w:cs="Times New Roman"/>
          <w:color w:val="0000FF"/>
          <w:sz w:val="24"/>
          <w:szCs w:val="24"/>
          <w:lang w:val="en-US"/>
        </w:rPr>
        <w:t xml:space="preserve"> </w:t>
      </w:r>
      <w:r w:rsidR="00C50831" w:rsidRPr="005A01E9">
        <w:rPr>
          <w:rFonts w:ascii="Times New Roman" w:eastAsia="Times New Roman" w:hAnsi="Times New Roman" w:cs="Times New Roman"/>
          <w:color w:val="000000" w:themeColor="text1"/>
          <w:sz w:val="24"/>
          <w:szCs w:val="24"/>
          <w:lang w:val="en-US"/>
        </w:rPr>
        <w:t>*</w:t>
      </w:r>
    </w:p>
    <w:p w:rsidR="00247131" w:rsidRDefault="00247131" w:rsidP="00AE3793">
      <w:pPr>
        <w:tabs>
          <w:tab w:val="left" w:pos="284"/>
        </w:tabs>
        <w:spacing w:after="0" w:line="240" w:lineRule="auto"/>
        <w:ind w:left="284" w:hanging="284"/>
        <w:contextualSpacing/>
        <w:rPr>
          <w:rFonts w:ascii="Times New Roman" w:eastAsia="Times New Roman" w:hAnsi="Times New Roman" w:cs="Times New Roman"/>
          <w:color w:val="000000" w:themeColor="text1"/>
          <w:sz w:val="24"/>
          <w:szCs w:val="24"/>
          <w:lang w:val="en-US"/>
        </w:rPr>
      </w:pPr>
      <w:r w:rsidRPr="0085300F">
        <w:rPr>
          <w:rFonts w:ascii="Times New Roman" w:eastAsia="Times New Roman" w:hAnsi="Times New Roman" w:cs="Times New Roman"/>
          <w:i/>
          <w:color w:val="000000"/>
          <w:sz w:val="24"/>
          <w:szCs w:val="24"/>
          <w:lang w:val="en-US"/>
        </w:rPr>
        <w:t>Traditional stories, myths and legends</w:t>
      </w:r>
      <w:r w:rsidR="00A60752">
        <w:rPr>
          <w:rFonts w:ascii="Times New Roman" w:eastAsia="Times New Roman" w:hAnsi="Times New Roman" w:cs="Times New Roman"/>
          <w:i/>
          <w:color w:val="000000"/>
          <w:sz w:val="24"/>
          <w:szCs w:val="24"/>
          <w:lang w:val="en-US"/>
        </w:rPr>
        <w:t>.</w:t>
      </w:r>
      <w:r w:rsidRPr="005A01E9">
        <w:rPr>
          <w:rFonts w:ascii="Times New Roman" w:eastAsia="Times New Roman" w:hAnsi="Times New Roman" w:cs="Times New Roman"/>
          <w:color w:val="000000"/>
          <w:sz w:val="24"/>
          <w:szCs w:val="24"/>
          <w:lang w:val="en-US"/>
        </w:rPr>
        <w:t xml:space="preserve"> </w:t>
      </w:r>
      <w:proofErr w:type="gramStart"/>
      <w:r w:rsidR="00A606EA">
        <w:rPr>
          <w:rFonts w:ascii="Times New Roman" w:eastAsia="Times New Roman" w:hAnsi="Times New Roman" w:cs="Times New Roman"/>
          <w:color w:val="000000"/>
          <w:sz w:val="24"/>
          <w:szCs w:val="24"/>
        </w:rPr>
        <w:t>[Web Log Post].</w:t>
      </w:r>
      <w:proofErr w:type="gramEnd"/>
      <w:r w:rsidR="00A606EA">
        <w:rPr>
          <w:rFonts w:ascii="Times New Roman" w:eastAsia="Times New Roman" w:hAnsi="Times New Roman" w:cs="Times New Roman"/>
          <w:color w:val="000000"/>
          <w:sz w:val="24"/>
          <w:szCs w:val="24"/>
        </w:rPr>
        <w:t xml:space="preserve"> Retrieved from</w:t>
      </w:r>
      <w:r w:rsidRPr="005A01E9">
        <w:rPr>
          <w:rFonts w:ascii="Times New Roman" w:eastAsia="Times New Roman" w:hAnsi="Times New Roman" w:cs="Times New Roman"/>
          <w:color w:val="000000"/>
          <w:sz w:val="24"/>
          <w:szCs w:val="24"/>
          <w:lang w:val="en-US"/>
        </w:rPr>
        <w:t xml:space="preserve"> </w:t>
      </w:r>
      <w:hyperlink r:id="rId51" w:tgtFrame="_blank" w:history="1">
        <w:r w:rsidRPr="005A01E9">
          <w:rPr>
            <w:rFonts w:ascii="Times New Roman" w:eastAsia="Times New Roman" w:hAnsi="Times New Roman" w:cs="Times New Roman"/>
            <w:color w:val="0000FF"/>
            <w:sz w:val="24"/>
            <w:szCs w:val="24"/>
            <w:lang w:val="en-US"/>
          </w:rPr>
          <w:t>http://www.kstrom.net/isk/stories/myths.html</w:t>
        </w:r>
      </w:hyperlink>
      <w:r w:rsidR="00C50831" w:rsidRPr="005A01E9">
        <w:rPr>
          <w:rFonts w:ascii="Times New Roman" w:eastAsia="Times New Roman" w:hAnsi="Times New Roman" w:cs="Times New Roman"/>
          <w:color w:val="0000FF"/>
          <w:sz w:val="24"/>
          <w:szCs w:val="24"/>
          <w:lang w:val="en-US"/>
        </w:rPr>
        <w:t xml:space="preserve"> </w:t>
      </w:r>
      <w:r w:rsidR="00880FFE">
        <w:rPr>
          <w:rFonts w:ascii="Times New Roman" w:eastAsia="Times New Roman" w:hAnsi="Times New Roman" w:cs="Times New Roman"/>
          <w:color w:val="0000FF"/>
          <w:sz w:val="24"/>
          <w:szCs w:val="24"/>
          <w:lang w:val="en-US"/>
        </w:rPr>
        <w:t xml:space="preserve"> </w:t>
      </w:r>
      <w:r w:rsidR="00C50831" w:rsidRPr="005A01E9">
        <w:rPr>
          <w:rFonts w:ascii="Times New Roman" w:eastAsia="Times New Roman" w:hAnsi="Times New Roman" w:cs="Times New Roman"/>
          <w:color w:val="000000" w:themeColor="text1"/>
          <w:sz w:val="24"/>
          <w:szCs w:val="24"/>
          <w:lang w:val="en-US"/>
        </w:rPr>
        <w:t>*</w:t>
      </w:r>
    </w:p>
    <w:p w:rsidR="00CF23FB" w:rsidRDefault="00CF23FB" w:rsidP="00AE3793">
      <w:pPr>
        <w:tabs>
          <w:tab w:val="left" w:pos="284"/>
        </w:tabs>
        <w:spacing w:after="0"/>
        <w:ind w:left="284" w:hanging="284"/>
        <w:rPr>
          <w:rFonts w:ascii="Times New Roman" w:eastAsia="Times New Roman" w:hAnsi="Times New Roman" w:cs="Times New Roman"/>
          <w:color w:val="000000"/>
          <w:sz w:val="24"/>
          <w:szCs w:val="24"/>
        </w:rPr>
      </w:pPr>
      <w:proofErr w:type="gramStart"/>
      <w:r w:rsidRPr="001659C7">
        <w:rPr>
          <w:rFonts w:ascii="Times New Roman" w:hAnsi="Times New Roman" w:cs="Times New Roman"/>
          <w:sz w:val="24"/>
          <w:szCs w:val="24"/>
        </w:rPr>
        <w:t>Wanuskewin Heritage Park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Pr="001659C7">
        <w:rPr>
          <w:rFonts w:ascii="Times New Roman" w:hAnsi="Times New Roman" w:cs="Times New Roman"/>
          <w:sz w:val="24"/>
          <w:szCs w:val="24"/>
        </w:rPr>
        <w:t xml:space="preserve"> </w:t>
      </w:r>
      <w:r w:rsidRPr="00877D1D">
        <w:rPr>
          <w:rFonts w:ascii="Times New Roman" w:hAnsi="Times New Roman" w:cs="Times New Roman"/>
          <w:i/>
          <w:sz w:val="24"/>
          <w:szCs w:val="24"/>
        </w:rPr>
        <w:t>Teacher’s Planning Guide</w:t>
      </w:r>
      <w:r>
        <w:rPr>
          <w:rFonts w:ascii="Times New Roman" w:hAnsi="Times New Roman" w:cs="Times New Roman"/>
          <w:i/>
          <w:sz w:val="24"/>
          <w:szCs w:val="24"/>
        </w:rPr>
        <w:t>.</w:t>
      </w:r>
      <w:proofErr w:type="gramEnd"/>
      <w:r w:rsidRPr="001659C7">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p>
    <w:p w:rsidR="00CF23FB" w:rsidRDefault="00CF23FB" w:rsidP="00AE3793">
      <w:pPr>
        <w:tabs>
          <w:tab w:val="left" w:pos="284"/>
        </w:tabs>
        <w:spacing w:after="0"/>
        <w:ind w:left="284" w:hanging="28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hyperlink r:id="rId52" w:history="1">
        <w:r w:rsidRPr="00B8527A">
          <w:rPr>
            <w:rStyle w:val="Hyperlink"/>
            <w:rFonts w:ascii="Times New Roman" w:hAnsi="Times New Roman" w:cs="Times New Roman"/>
            <w:sz w:val="24"/>
            <w:szCs w:val="24"/>
          </w:rPr>
          <w:t>http://www.wanuskewin.com/wp-content/uploads/2013/09/teacher-planning-guide-2013-to-2014.pdf</w:t>
        </w:r>
      </w:hyperlink>
      <w:r w:rsidRPr="001659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23FB" w:rsidRPr="001659C7" w:rsidRDefault="00CF23FB" w:rsidP="00AE3793">
      <w:pPr>
        <w:tabs>
          <w:tab w:val="left" w:pos="284"/>
        </w:tabs>
        <w:spacing w:after="0"/>
        <w:ind w:left="284" w:hanging="284"/>
        <w:rPr>
          <w:rFonts w:ascii="Times New Roman" w:hAnsi="Times New Roman" w:cs="Times New Roman"/>
          <w:sz w:val="24"/>
          <w:szCs w:val="24"/>
        </w:rPr>
      </w:pPr>
      <w:proofErr w:type="gramStart"/>
      <w:r w:rsidRPr="001659C7">
        <w:rPr>
          <w:rFonts w:ascii="Times New Roman" w:hAnsi="Times New Roman" w:cs="Times New Roman"/>
          <w:sz w:val="24"/>
          <w:szCs w:val="24"/>
        </w:rPr>
        <w:t>Wanuskewin Heritage Park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Pr="001659C7">
        <w:rPr>
          <w:rFonts w:ascii="Times New Roman" w:hAnsi="Times New Roman" w:cs="Times New Roman"/>
          <w:sz w:val="24"/>
          <w:szCs w:val="24"/>
        </w:rPr>
        <w:t xml:space="preserve"> </w:t>
      </w:r>
      <w:r w:rsidRPr="00877D1D">
        <w:rPr>
          <w:rFonts w:ascii="Times New Roman" w:hAnsi="Times New Roman" w:cs="Times New Roman"/>
          <w:i/>
          <w:sz w:val="24"/>
          <w:szCs w:val="24"/>
        </w:rPr>
        <w:t>Teacher</w:t>
      </w:r>
      <w:r>
        <w:rPr>
          <w:rFonts w:ascii="Times New Roman" w:hAnsi="Times New Roman" w:cs="Times New Roman"/>
          <w:i/>
          <w:sz w:val="24"/>
          <w:szCs w:val="24"/>
        </w:rPr>
        <w:t xml:space="preserve"> Resources.</w:t>
      </w:r>
      <w:proofErr w:type="gramEnd"/>
      <w:r w:rsidRPr="001659C7">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 </w:t>
      </w:r>
      <w:hyperlink r:id="rId53" w:history="1">
        <w:r w:rsidR="00AE3793" w:rsidRPr="0059033D">
          <w:rPr>
            <w:rStyle w:val="Hyperlink"/>
            <w:rFonts w:ascii="Times New Roman" w:eastAsia="Times New Roman" w:hAnsi="Times New Roman" w:cs="Times New Roman"/>
            <w:sz w:val="24"/>
            <w:szCs w:val="24"/>
          </w:rPr>
          <w:t xml:space="preserve">http://www.wanuskewin.com/tours/teachers-resources- </w:t>
        </w:r>
        <w:proofErr w:type="spellStart"/>
        <w:r w:rsidR="00AE3793" w:rsidRPr="0059033D">
          <w:rPr>
            <w:rStyle w:val="Hyperlink"/>
            <w:rFonts w:ascii="Times New Roman" w:eastAsia="Times New Roman" w:hAnsi="Times New Roman" w:cs="Times New Roman"/>
            <w:sz w:val="24"/>
            <w:szCs w:val="24"/>
          </w:rPr>
          <w:t>sk</w:t>
        </w:r>
        <w:proofErr w:type="spellEnd"/>
        <w:r w:rsidR="00AE3793" w:rsidRPr="0059033D">
          <w:rPr>
            <w:rStyle w:val="Hyperlink"/>
            <w:rFonts w:ascii="Times New Roman" w:eastAsia="Times New Roman" w:hAnsi="Times New Roman" w:cs="Times New Roman"/>
            <w:sz w:val="24"/>
            <w:szCs w:val="24"/>
          </w:rPr>
          <w:t>/</w:t>
        </w:r>
        <w:r w:rsidR="00AE3793" w:rsidRPr="0059033D">
          <w:rPr>
            <w:rStyle w:val="Hyperlink"/>
            <w:rFonts w:ascii="Times New Roman" w:hAnsi="Times New Roman" w:cs="Times New Roman"/>
            <w:sz w:val="24"/>
            <w:szCs w:val="24"/>
          </w:rPr>
          <w:t xml:space="preserve"> </w:t>
        </w:r>
      </w:hyperlink>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CF23FB" w:rsidRDefault="00CF23FB" w:rsidP="00A332A2">
      <w:pPr>
        <w:tabs>
          <w:tab w:val="left" w:pos="0"/>
        </w:tabs>
        <w:autoSpaceDE w:val="0"/>
        <w:autoSpaceDN w:val="0"/>
        <w:adjustRightInd w:val="0"/>
        <w:spacing w:after="0" w:line="240" w:lineRule="auto"/>
        <w:rPr>
          <w:rFonts w:ascii="Times New Roman" w:hAnsi="Times New Roman" w:cs="Times New Roman"/>
          <w:b/>
          <w:sz w:val="24"/>
          <w:szCs w:val="24"/>
          <w:lang w:val="en-US"/>
        </w:rPr>
      </w:pPr>
    </w:p>
    <w:sectPr w:rsidR="00CF23FB" w:rsidSect="008C075F">
      <w:pgSz w:w="15840" w:h="12240" w:orient="landscape"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16" w:rsidRDefault="00AD3816" w:rsidP="003735BF">
      <w:pPr>
        <w:spacing w:after="0" w:line="240" w:lineRule="auto"/>
      </w:pPr>
      <w:r>
        <w:separator/>
      </w:r>
    </w:p>
  </w:endnote>
  <w:endnote w:type="continuationSeparator" w:id="0">
    <w:p w:rsidR="00AD3816" w:rsidRDefault="00AD3816" w:rsidP="0037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97802"/>
      <w:docPartObj>
        <w:docPartGallery w:val="Page Numbers (Bottom of Page)"/>
        <w:docPartUnique/>
      </w:docPartObj>
    </w:sdtPr>
    <w:sdtEndPr>
      <w:rPr>
        <w:noProof/>
      </w:rPr>
    </w:sdtEndPr>
    <w:sdtContent>
      <w:p w:rsidR="0012438C" w:rsidRDefault="0012438C">
        <w:pPr>
          <w:pStyle w:val="Footer"/>
          <w:jc w:val="center"/>
        </w:pPr>
        <w:r>
          <w:fldChar w:fldCharType="begin"/>
        </w:r>
        <w:r>
          <w:instrText xml:space="preserve"> PAGE   \* MERGEFORMAT </w:instrText>
        </w:r>
        <w:r>
          <w:fldChar w:fldCharType="separate"/>
        </w:r>
        <w:r w:rsidR="00661B7F">
          <w:rPr>
            <w:noProof/>
          </w:rPr>
          <w:t>1</w:t>
        </w:r>
        <w:r>
          <w:rPr>
            <w:noProof/>
          </w:rPr>
          <w:fldChar w:fldCharType="end"/>
        </w:r>
      </w:p>
    </w:sdtContent>
  </w:sdt>
  <w:p w:rsidR="0012438C" w:rsidRDefault="001243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446235"/>
      <w:docPartObj>
        <w:docPartGallery w:val="Page Numbers (Bottom of Page)"/>
        <w:docPartUnique/>
      </w:docPartObj>
    </w:sdtPr>
    <w:sdtEndPr>
      <w:rPr>
        <w:noProof/>
      </w:rPr>
    </w:sdtEndPr>
    <w:sdtContent>
      <w:p w:rsidR="00F00E13" w:rsidRDefault="00F00E13">
        <w:pPr>
          <w:pStyle w:val="Footer"/>
          <w:jc w:val="center"/>
        </w:pPr>
        <w:r>
          <w:fldChar w:fldCharType="begin"/>
        </w:r>
        <w:r>
          <w:instrText xml:space="preserve"> PAGE   \* MERGEFORMAT </w:instrText>
        </w:r>
        <w:r>
          <w:fldChar w:fldCharType="separate"/>
        </w:r>
        <w:r w:rsidR="00661B7F">
          <w:rPr>
            <w:noProof/>
          </w:rPr>
          <w:t>16</w:t>
        </w:r>
        <w:r>
          <w:rPr>
            <w:noProof/>
          </w:rPr>
          <w:fldChar w:fldCharType="end"/>
        </w:r>
      </w:p>
    </w:sdtContent>
  </w:sdt>
  <w:p w:rsidR="00F00E13" w:rsidRDefault="00F00E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4680"/>
      <w:docPartObj>
        <w:docPartGallery w:val="Page Numbers (Bottom of Page)"/>
        <w:docPartUnique/>
      </w:docPartObj>
    </w:sdtPr>
    <w:sdtEndPr>
      <w:rPr>
        <w:noProof/>
      </w:rPr>
    </w:sdtEndPr>
    <w:sdtContent>
      <w:p w:rsidR="00F00E13" w:rsidRDefault="00F00E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0E13" w:rsidRDefault="00F0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16" w:rsidRDefault="00AD3816" w:rsidP="003735BF">
      <w:pPr>
        <w:spacing w:after="0" w:line="240" w:lineRule="auto"/>
      </w:pPr>
      <w:r>
        <w:separator/>
      </w:r>
    </w:p>
  </w:footnote>
  <w:footnote w:type="continuationSeparator" w:id="0">
    <w:p w:rsidR="00AD3816" w:rsidRDefault="00AD3816" w:rsidP="0037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4"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3"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5" o:spid="_x0000_s2051" type="#_x0000_t136" style="position:absolute;margin-left:0;margin-top:0;width:518.4pt;height:179.6pt;rotation:315;z-index:-251653120;mso-position-horizontal:center;mso-position-horizontal-relative:margin;mso-position-vertical:center;mso-position-vertical-relative:margin" o:allowincell="f" fillcolor="#92d050" stroked="f">
          <v:fill opacity=".5"/>
          <v:textpath style="font-family:&quot;Calibri&quot;;font-size:1pt" string="DRAFT-PILOT"/>
        </v:shape>
      </w:pict>
    </w:r>
  </w:p>
  <w:p w:rsidR="00F00E13" w:rsidRDefault="00F00E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3"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7"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8C"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8"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PILOT"/>
        </v:shape>
      </w:pict>
    </w:r>
  </w:p>
  <w:p w:rsidR="0012438C" w:rsidRDefault="0012438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6"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60" o:spid="_x0000_s2056" type="#_x0000_t136" style="position:absolute;margin-left:0;margin-top:0;width:518.4pt;height:141.35pt;rotation:315;z-index:-251642880;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3"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61" o:spid="_x0000_s2057" type="#_x0000_t136" style="position:absolute;margin-left:0;margin-top:0;width:518.4pt;height:141.35pt;rotation:315;z-index:-251640832;mso-position-horizontal:center;mso-position-horizontal-relative:margin;mso-position-vertical:center;mso-position-vertical-relative:margin" o:allowincell="f" fillcolor="#92d050" stroked="f">
          <v:fill opacity=".5"/>
          <v:textpath style="font-family:&quot;Calibri&quot;;font-size:1pt" string="DRAFT-PILOT"/>
        </v:shape>
      </w:pict>
    </w:r>
  </w:p>
  <w:p w:rsidR="00F00E13" w:rsidRDefault="00F00E1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F" w:rsidRDefault="0066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75159" o:spid="_x0000_s2055" type="#_x0000_t136" style="position:absolute;margin-left:0;margin-top:0;width:518.4pt;height:141.35pt;rotation:315;z-index:-251644928;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0AF"/>
    <w:multiLevelType w:val="hybridMultilevel"/>
    <w:tmpl w:val="B6FC5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EC67A7"/>
    <w:multiLevelType w:val="hybridMultilevel"/>
    <w:tmpl w:val="AEFC8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3833BD"/>
    <w:multiLevelType w:val="hybridMultilevel"/>
    <w:tmpl w:val="23108D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F17E4B"/>
    <w:multiLevelType w:val="hybridMultilevel"/>
    <w:tmpl w:val="C2D63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3B0A53"/>
    <w:multiLevelType w:val="hybridMultilevel"/>
    <w:tmpl w:val="9288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286E06"/>
    <w:multiLevelType w:val="hybridMultilevel"/>
    <w:tmpl w:val="55147A7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12452339"/>
    <w:multiLevelType w:val="multilevel"/>
    <w:tmpl w:val="FF9A6F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AD3087"/>
    <w:multiLevelType w:val="hybridMultilevel"/>
    <w:tmpl w:val="D88AB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0975E7"/>
    <w:multiLevelType w:val="hybridMultilevel"/>
    <w:tmpl w:val="C33A3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5472FE"/>
    <w:multiLevelType w:val="hybridMultilevel"/>
    <w:tmpl w:val="A6627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CB32A1"/>
    <w:multiLevelType w:val="hybridMultilevel"/>
    <w:tmpl w:val="E2BCFA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17345A92"/>
    <w:multiLevelType w:val="hybridMultilevel"/>
    <w:tmpl w:val="A7D2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3D7F42"/>
    <w:multiLevelType w:val="hybridMultilevel"/>
    <w:tmpl w:val="B5FE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8F76FC3"/>
    <w:multiLevelType w:val="hybridMultilevel"/>
    <w:tmpl w:val="A302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520345"/>
    <w:multiLevelType w:val="hybridMultilevel"/>
    <w:tmpl w:val="FD58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D4F03BB"/>
    <w:multiLevelType w:val="hybridMultilevel"/>
    <w:tmpl w:val="78364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4F693F"/>
    <w:multiLevelType w:val="hybridMultilevel"/>
    <w:tmpl w:val="B54A5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844EDF"/>
    <w:multiLevelType w:val="hybridMultilevel"/>
    <w:tmpl w:val="138E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9D0211"/>
    <w:multiLevelType w:val="multilevel"/>
    <w:tmpl w:val="EEB8B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29850DD"/>
    <w:multiLevelType w:val="multilevel"/>
    <w:tmpl w:val="D4125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59449E0"/>
    <w:multiLevelType w:val="hybridMultilevel"/>
    <w:tmpl w:val="5CBAA1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9834D0A"/>
    <w:multiLevelType w:val="multilevel"/>
    <w:tmpl w:val="9DAEA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9CE0092"/>
    <w:multiLevelType w:val="hybridMultilevel"/>
    <w:tmpl w:val="D580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BD00FB1"/>
    <w:multiLevelType w:val="hybridMultilevel"/>
    <w:tmpl w:val="A97A2D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2E3319DF"/>
    <w:multiLevelType w:val="hybridMultilevel"/>
    <w:tmpl w:val="4E36E4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E4E16E9"/>
    <w:multiLevelType w:val="hybridMultilevel"/>
    <w:tmpl w:val="40768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1BD6376"/>
    <w:multiLevelType w:val="hybridMultilevel"/>
    <w:tmpl w:val="A08A6F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2B17C6E"/>
    <w:multiLevelType w:val="hybridMultilevel"/>
    <w:tmpl w:val="E7DA4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2DF5FF1"/>
    <w:multiLevelType w:val="hybridMultilevel"/>
    <w:tmpl w:val="C2002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FA30E0"/>
    <w:multiLevelType w:val="hybridMultilevel"/>
    <w:tmpl w:val="8A8EE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9A82315"/>
    <w:multiLevelType w:val="hybridMultilevel"/>
    <w:tmpl w:val="1A7C5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AFF0FA4"/>
    <w:multiLevelType w:val="multilevel"/>
    <w:tmpl w:val="69D22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BA85FCD"/>
    <w:multiLevelType w:val="hybridMultilevel"/>
    <w:tmpl w:val="2670F1C0"/>
    <w:lvl w:ilvl="0" w:tplc="10090003">
      <w:start w:val="1"/>
      <w:numFmt w:val="bullet"/>
      <w:lvlText w:val="o"/>
      <w:lvlJc w:val="left"/>
      <w:pPr>
        <w:ind w:left="781" w:hanging="360"/>
      </w:pPr>
      <w:rPr>
        <w:rFonts w:ascii="Courier New" w:hAnsi="Courier New" w:cs="Courier New"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33">
    <w:nsid w:val="3C1C3261"/>
    <w:multiLevelType w:val="hybridMultilevel"/>
    <w:tmpl w:val="01EE7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D5B7EC6"/>
    <w:multiLevelType w:val="hybridMultilevel"/>
    <w:tmpl w:val="B0B45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DA47572"/>
    <w:multiLevelType w:val="hybridMultilevel"/>
    <w:tmpl w:val="EC46B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DE424EB"/>
    <w:multiLevelType w:val="multilevel"/>
    <w:tmpl w:val="02E8C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E7C4FE0"/>
    <w:multiLevelType w:val="hybridMultilevel"/>
    <w:tmpl w:val="66648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09B3B3E"/>
    <w:multiLevelType w:val="hybridMultilevel"/>
    <w:tmpl w:val="DA44E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2590694"/>
    <w:multiLevelType w:val="hybridMultilevel"/>
    <w:tmpl w:val="CE2886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2F56E7A"/>
    <w:multiLevelType w:val="hybridMultilevel"/>
    <w:tmpl w:val="2996E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40D5D2B"/>
    <w:multiLevelType w:val="hybridMultilevel"/>
    <w:tmpl w:val="ABD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85813BF"/>
    <w:multiLevelType w:val="hybridMultilevel"/>
    <w:tmpl w:val="6CE05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9102453"/>
    <w:multiLevelType w:val="hybridMultilevel"/>
    <w:tmpl w:val="830AB460"/>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44">
    <w:nsid w:val="4D9A52CC"/>
    <w:multiLevelType w:val="hybridMultilevel"/>
    <w:tmpl w:val="38240C30"/>
    <w:lvl w:ilvl="0" w:tplc="E0F8232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6B2B6F"/>
    <w:multiLevelType w:val="hybridMultilevel"/>
    <w:tmpl w:val="1256AB8A"/>
    <w:lvl w:ilvl="0" w:tplc="10090001">
      <w:start w:val="1"/>
      <w:numFmt w:val="bullet"/>
      <w:lvlText w:val=""/>
      <w:lvlJc w:val="left"/>
      <w:pPr>
        <w:ind w:left="598" w:hanging="360"/>
      </w:pPr>
      <w:rPr>
        <w:rFonts w:ascii="Symbol" w:hAnsi="Symbol" w:hint="default"/>
      </w:rPr>
    </w:lvl>
    <w:lvl w:ilvl="1" w:tplc="10090003" w:tentative="1">
      <w:start w:val="1"/>
      <w:numFmt w:val="bullet"/>
      <w:lvlText w:val="o"/>
      <w:lvlJc w:val="left"/>
      <w:pPr>
        <w:ind w:left="1318" w:hanging="360"/>
      </w:pPr>
      <w:rPr>
        <w:rFonts w:ascii="Courier New" w:hAnsi="Courier New" w:cs="Courier New" w:hint="default"/>
      </w:rPr>
    </w:lvl>
    <w:lvl w:ilvl="2" w:tplc="10090005" w:tentative="1">
      <w:start w:val="1"/>
      <w:numFmt w:val="bullet"/>
      <w:lvlText w:val=""/>
      <w:lvlJc w:val="left"/>
      <w:pPr>
        <w:ind w:left="2038" w:hanging="360"/>
      </w:pPr>
      <w:rPr>
        <w:rFonts w:ascii="Wingdings" w:hAnsi="Wingdings" w:hint="default"/>
      </w:rPr>
    </w:lvl>
    <w:lvl w:ilvl="3" w:tplc="10090001" w:tentative="1">
      <w:start w:val="1"/>
      <w:numFmt w:val="bullet"/>
      <w:lvlText w:val=""/>
      <w:lvlJc w:val="left"/>
      <w:pPr>
        <w:ind w:left="2758" w:hanging="360"/>
      </w:pPr>
      <w:rPr>
        <w:rFonts w:ascii="Symbol" w:hAnsi="Symbol" w:hint="default"/>
      </w:rPr>
    </w:lvl>
    <w:lvl w:ilvl="4" w:tplc="10090003" w:tentative="1">
      <w:start w:val="1"/>
      <w:numFmt w:val="bullet"/>
      <w:lvlText w:val="o"/>
      <w:lvlJc w:val="left"/>
      <w:pPr>
        <w:ind w:left="3478" w:hanging="360"/>
      </w:pPr>
      <w:rPr>
        <w:rFonts w:ascii="Courier New" w:hAnsi="Courier New" w:cs="Courier New" w:hint="default"/>
      </w:rPr>
    </w:lvl>
    <w:lvl w:ilvl="5" w:tplc="10090005" w:tentative="1">
      <w:start w:val="1"/>
      <w:numFmt w:val="bullet"/>
      <w:lvlText w:val=""/>
      <w:lvlJc w:val="left"/>
      <w:pPr>
        <w:ind w:left="4198" w:hanging="360"/>
      </w:pPr>
      <w:rPr>
        <w:rFonts w:ascii="Wingdings" w:hAnsi="Wingdings" w:hint="default"/>
      </w:rPr>
    </w:lvl>
    <w:lvl w:ilvl="6" w:tplc="10090001" w:tentative="1">
      <w:start w:val="1"/>
      <w:numFmt w:val="bullet"/>
      <w:lvlText w:val=""/>
      <w:lvlJc w:val="left"/>
      <w:pPr>
        <w:ind w:left="4918" w:hanging="360"/>
      </w:pPr>
      <w:rPr>
        <w:rFonts w:ascii="Symbol" w:hAnsi="Symbol" w:hint="default"/>
      </w:rPr>
    </w:lvl>
    <w:lvl w:ilvl="7" w:tplc="10090003" w:tentative="1">
      <w:start w:val="1"/>
      <w:numFmt w:val="bullet"/>
      <w:lvlText w:val="o"/>
      <w:lvlJc w:val="left"/>
      <w:pPr>
        <w:ind w:left="5638" w:hanging="360"/>
      </w:pPr>
      <w:rPr>
        <w:rFonts w:ascii="Courier New" w:hAnsi="Courier New" w:cs="Courier New" w:hint="default"/>
      </w:rPr>
    </w:lvl>
    <w:lvl w:ilvl="8" w:tplc="10090005" w:tentative="1">
      <w:start w:val="1"/>
      <w:numFmt w:val="bullet"/>
      <w:lvlText w:val=""/>
      <w:lvlJc w:val="left"/>
      <w:pPr>
        <w:ind w:left="6358" w:hanging="360"/>
      </w:pPr>
      <w:rPr>
        <w:rFonts w:ascii="Wingdings" w:hAnsi="Wingdings" w:hint="default"/>
      </w:rPr>
    </w:lvl>
  </w:abstractNum>
  <w:abstractNum w:abstractNumId="46">
    <w:nsid w:val="50D11912"/>
    <w:multiLevelType w:val="hybridMultilevel"/>
    <w:tmpl w:val="1EEC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12C46ED"/>
    <w:multiLevelType w:val="hybridMultilevel"/>
    <w:tmpl w:val="81BEBE18"/>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48">
    <w:nsid w:val="52704B21"/>
    <w:multiLevelType w:val="hybridMultilevel"/>
    <w:tmpl w:val="CB2CD4A0"/>
    <w:lvl w:ilvl="0" w:tplc="10090001">
      <w:start w:val="1"/>
      <w:numFmt w:val="bullet"/>
      <w:lvlText w:val=""/>
      <w:lvlJc w:val="left"/>
      <w:pPr>
        <w:ind w:left="598" w:hanging="360"/>
      </w:pPr>
      <w:rPr>
        <w:rFonts w:ascii="Symbol" w:hAnsi="Symbol" w:hint="default"/>
      </w:rPr>
    </w:lvl>
    <w:lvl w:ilvl="1" w:tplc="10090003" w:tentative="1">
      <w:start w:val="1"/>
      <w:numFmt w:val="bullet"/>
      <w:lvlText w:val="o"/>
      <w:lvlJc w:val="left"/>
      <w:pPr>
        <w:ind w:left="1318" w:hanging="360"/>
      </w:pPr>
      <w:rPr>
        <w:rFonts w:ascii="Courier New" w:hAnsi="Courier New" w:cs="Courier New" w:hint="default"/>
      </w:rPr>
    </w:lvl>
    <w:lvl w:ilvl="2" w:tplc="10090005" w:tentative="1">
      <w:start w:val="1"/>
      <w:numFmt w:val="bullet"/>
      <w:lvlText w:val=""/>
      <w:lvlJc w:val="left"/>
      <w:pPr>
        <w:ind w:left="2038" w:hanging="360"/>
      </w:pPr>
      <w:rPr>
        <w:rFonts w:ascii="Wingdings" w:hAnsi="Wingdings" w:hint="default"/>
      </w:rPr>
    </w:lvl>
    <w:lvl w:ilvl="3" w:tplc="10090001" w:tentative="1">
      <w:start w:val="1"/>
      <w:numFmt w:val="bullet"/>
      <w:lvlText w:val=""/>
      <w:lvlJc w:val="left"/>
      <w:pPr>
        <w:ind w:left="2758" w:hanging="360"/>
      </w:pPr>
      <w:rPr>
        <w:rFonts w:ascii="Symbol" w:hAnsi="Symbol" w:hint="default"/>
      </w:rPr>
    </w:lvl>
    <w:lvl w:ilvl="4" w:tplc="10090003" w:tentative="1">
      <w:start w:val="1"/>
      <w:numFmt w:val="bullet"/>
      <w:lvlText w:val="o"/>
      <w:lvlJc w:val="left"/>
      <w:pPr>
        <w:ind w:left="3478" w:hanging="360"/>
      </w:pPr>
      <w:rPr>
        <w:rFonts w:ascii="Courier New" w:hAnsi="Courier New" w:cs="Courier New" w:hint="default"/>
      </w:rPr>
    </w:lvl>
    <w:lvl w:ilvl="5" w:tplc="10090005" w:tentative="1">
      <w:start w:val="1"/>
      <w:numFmt w:val="bullet"/>
      <w:lvlText w:val=""/>
      <w:lvlJc w:val="left"/>
      <w:pPr>
        <w:ind w:left="4198" w:hanging="360"/>
      </w:pPr>
      <w:rPr>
        <w:rFonts w:ascii="Wingdings" w:hAnsi="Wingdings" w:hint="default"/>
      </w:rPr>
    </w:lvl>
    <w:lvl w:ilvl="6" w:tplc="10090001" w:tentative="1">
      <w:start w:val="1"/>
      <w:numFmt w:val="bullet"/>
      <w:lvlText w:val=""/>
      <w:lvlJc w:val="left"/>
      <w:pPr>
        <w:ind w:left="4918" w:hanging="360"/>
      </w:pPr>
      <w:rPr>
        <w:rFonts w:ascii="Symbol" w:hAnsi="Symbol" w:hint="default"/>
      </w:rPr>
    </w:lvl>
    <w:lvl w:ilvl="7" w:tplc="10090003" w:tentative="1">
      <w:start w:val="1"/>
      <w:numFmt w:val="bullet"/>
      <w:lvlText w:val="o"/>
      <w:lvlJc w:val="left"/>
      <w:pPr>
        <w:ind w:left="5638" w:hanging="360"/>
      </w:pPr>
      <w:rPr>
        <w:rFonts w:ascii="Courier New" w:hAnsi="Courier New" w:cs="Courier New" w:hint="default"/>
      </w:rPr>
    </w:lvl>
    <w:lvl w:ilvl="8" w:tplc="10090005" w:tentative="1">
      <w:start w:val="1"/>
      <w:numFmt w:val="bullet"/>
      <w:lvlText w:val=""/>
      <w:lvlJc w:val="left"/>
      <w:pPr>
        <w:ind w:left="6358" w:hanging="360"/>
      </w:pPr>
      <w:rPr>
        <w:rFonts w:ascii="Wingdings" w:hAnsi="Wingdings" w:hint="default"/>
      </w:rPr>
    </w:lvl>
  </w:abstractNum>
  <w:abstractNum w:abstractNumId="49">
    <w:nsid w:val="529F7576"/>
    <w:multiLevelType w:val="hybridMultilevel"/>
    <w:tmpl w:val="2C5ADE36"/>
    <w:lvl w:ilvl="0" w:tplc="B3D80258">
      <w:start w:val="1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384E0F"/>
    <w:multiLevelType w:val="hybridMultilevel"/>
    <w:tmpl w:val="C0E49A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7A61FD"/>
    <w:multiLevelType w:val="multilevel"/>
    <w:tmpl w:val="FBCE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8902B5"/>
    <w:multiLevelType w:val="hybridMultilevel"/>
    <w:tmpl w:val="1E888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8D2410C"/>
    <w:multiLevelType w:val="hybridMultilevel"/>
    <w:tmpl w:val="10DC1CA6"/>
    <w:lvl w:ilvl="0" w:tplc="10090001">
      <w:start w:val="1"/>
      <w:numFmt w:val="bullet"/>
      <w:lvlText w:val=""/>
      <w:lvlJc w:val="left"/>
      <w:pPr>
        <w:ind w:left="663" w:hanging="360"/>
      </w:pPr>
      <w:rPr>
        <w:rFonts w:ascii="Symbol" w:hAnsi="Symbol" w:hint="default"/>
      </w:rPr>
    </w:lvl>
    <w:lvl w:ilvl="1" w:tplc="10090003" w:tentative="1">
      <w:start w:val="1"/>
      <w:numFmt w:val="bullet"/>
      <w:lvlText w:val="o"/>
      <w:lvlJc w:val="left"/>
      <w:pPr>
        <w:ind w:left="1383" w:hanging="360"/>
      </w:pPr>
      <w:rPr>
        <w:rFonts w:ascii="Courier New" w:hAnsi="Courier New" w:cs="Courier New" w:hint="default"/>
      </w:rPr>
    </w:lvl>
    <w:lvl w:ilvl="2" w:tplc="10090005" w:tentative="1">
      <w:start w:val="1"/>
      <w:numFmt w:val="bullet"/>
      <w:lvlText w:val=""/>
      <w:lvlJc w:val="left"/>
      <w:pPr>
        <w:ind w:left="2103" w:hanging="360"/>
      </w:pPr>
      <w:rPr>
        <w:rFonts w:ascii="Wingdings" w:hAnsi="Wingdings" w:hint="default"/>
      </w:rPr>
    </w:lvl>
    <w:lvl w:ilvl="3" w:tplc="10090001" w:tentative="1">
      <w:start w:val="1"/>
      <w:numFmt w:val="bullet"/>
      <w:lvlText w:val=""/>
      <w:lvlJc w:val="left"/>
      <w:pPr>
        <w:ind w:left="2823" w:hanging="360"/>
      </w:pPr>
      <w:rPr>
        <w:rFonts w:ascii="Symbol" w:hAnsi="Symbol" w:hint="default"/>
      </w:rPr>
    </w:lvl>
    <w:lvl w:ilvl="4" w:tplc="10090003" w:tentative="1">
      <w:start w:val="1"/>
      <w:numFmt w:val="bullet"/>
      <w:lvlText w:val="o"/>
      <w:lvlJc w:val="left"/>
      <w:pPr>
        <w:ind w:left="3543" w:hanging="360"/>
      </w:pPr>
      <w:rPr>
        <w:rFonts w:ascii="Courier New" w:hAnsi="Courier New" w:cs="Courier New" w:hint="default"/>
      </w:rPr>
    </w:lvl>
    <w:lvl w:ilvl="5" w:tplc="10090005" w:tentative="1">
      <w:start w:val="1"/>
      <w:numFmt w:val="bullet"/>
      <w:lvlText w:val=""/>
      <w:lvlJc w:val="left"/>
      <w:pPr>
        <w:ind w:left="4263" w:hanging="360"/>
      </w:pPr>
      <w:rPr>
        <w:rFonts w:ascii="Wingdings" w:hAnsi="Wingdings" w:hint="default"/>
      </w:rPr>
    </w:lvl>
    <w:lvl w:ilvl="6" w:tplc="10090001" w:tentative="1">
      <w:start w:val="1"/>
      <w:numFmt w:val="bullet"/>
      <w:lvlText w:val=""/>
      <w:lvlJc w:val="left"/>
      <w:pPr>
        <w:ind w:left="4983" w:hanging="360"/>
      </w:pPr>
      <w:rPr>
        <w:rFonts w:ascii="Symbol" w:hAnsi="Symbol" w:hint="default"/>
      </w:rPr>
    </w:lvl>
    <w:lvl w:ilvl="7" w:tplc="10090003" w:tentative="1">
      <w:start w:val="1"/>
      <w:numFmt w:val="bullet"/>
      <w:lvlText w:val="o"/>
      <w:lvlJc w:val="left"/>
      <w:pPr>
        <w:ind w:left="5703" w:hanging="360"/>
      </w:pPr>
      <w:rPr>
        <w:rFonts w:ascii="Courier New" w:hAnsi="Courier New" w:cs="Courier New" w:hint="default"/>
      </w:rPr>
    </w:lvl>
    <w:lvl w:ilvl="8" w:tplc="10090005" w:tentative="1">
      <w:start w:val="1"/>
      <w:numFmt w:val="bullet"/>
      <w:lvlText w:val=""/>
      <w:lvlJc w:val="left"/>
      <w:pPr>
        <w:ind w:left="6423" w:hanging="360"/>
      </w:pPr>
      <w:rPr>
        <w:rFonts w:ascii="Wingdings" w:hAnsi="Wingdings" w:hint="default"/>
      </w:rPr>
    </w:lvl>
  </w:abstractNum>
  <w:abstractNum w:abstractNumId="54">
    <w:nsid w:val="5B9A5FF3"/>
    <w:multiLevelType w:val="hybridMultilevel"/>
    <w:tmpl w:val="51B2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B9A7727"/>
    <w:multiLevelType w:val="multilevel"/>
    <w:tmpl w:val="C5C82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CAF6F12"/>
    <w:multiLevelType w:val="hybridMultilevel"/>
    <w:tmpl w:val="E3B40A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D182A7A"/>
    <w:multiLevelType w:val="hybridMultilevel"/>
    <w:tmpl w:val="C488209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8">
    <w:nsid w:val="65FD6673"/>
    <w:multiLevelType w:val="multilevel"/>
    <w:tmpl w:val="08528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71727BE"/>
    <w:multiLevelType w:val="multilevel"/>
    <w:tmpl w:val="B382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472800"/>
    <w:multiLevelType w:val="hybridMultilevel"/>
    <w:tmpl w:val="EE16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D9B1014"/>
    <w:multiLevelType w:val="hybridMultilevel"/>
    <w:tmpl w:val="FD3C8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0FA6401"/>
    <w:multiLevelType w:val="hybridMultilevel"/>
    <w:tmpl w:val="6F160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1EE014E"/>
    <w:multiLevelType w:val="multilevel"/>
    <w:tmpl w:val="82F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795AB7"/>
    <w:multiLevelType w:val="hybridMultilevel"/>
    <w:tmpl w:val="BE0EC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3735BCA"/>
    <w:multiLevelType w:val="hybridMultilevel"/>
    <w:tmpl w:val="1F7E8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9114B75"/>
    <w:multiLevelType w:val="multilevel"/>
    <w:tmpl w:val="0E7E5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A863294"/>
    <w:multiLevelType w:val="hybridMultilevel"/>
    <w:tmpl w:val="21424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A9B6F39"/>
    <w:multiLevelType w:val="hybridMultilevel"/>
    <w:tmpl w:val="64161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2"/>
  </w:num>
  <w:num w:numId="5">
    <w:abstractNumId w:val="49"/>
  </w:num>
  <w:num w:numId="6">
    <w:abstractNumId w:val="10"/>
  </w:num>
  <w:num w:numId="7">
    <w:abstractNumId w:val="16"/>
  </w:num>
  <w:num w:numId="8">
    <w:abstractNumId w:val="4"/>
  </w:num>
  <w:num w:numId="9">
    <w:abstractNumId w:val="37"/>
  </w:num>
  <w:num w:numId="10">
    <w:abstractNumId w:val="54"/>
  </w:num>
  <w:num w:numId="11">
    <w:abstractNumId w:val="14"/>
  </w:num>
  <w:num w:numId="12">
    <w:abstractNumId w:val="68"/>
  </w:num>
  <w:num w:numId="13">
    <w:abstractNumId w:val="60"/>
  </w:num>
  <w:num w:numId="14">
    <w:abstractNumId w:val="32"/>
  </w:num>
  <w:num w:numId="15">
    <w:abstractNumId w:val="40"/>
  </w:num>
  <w:num w:numId="16">
    <w:abstractNumId w:val="17"/>
  </w:num>
  <w:num w:numId="17">
    <w:abstractNumId w:val="30"/>
  </w:num>
  <w:num w:numId="18">
    <w:abstractNumId w:val="51"/>
  </w:num>
  <w:num w:numId="19">
    <w:abstractNumId w:val="41"/>
  </w:num>
  <w:num w:numId="20">
    <w:abstractNumId w:val="58"/>
  </w:num>
  <w:num w:numId="21">
    <w:abstractNumId w:val="25"/>
  </w:num>
  <w:num w:numId="22">
    <w:abstractNumId w:val="33"/>
  </w:num>
  <w:num w:numId="23">
    <w:abstractNumId w:val="38"/>
  </w:num>
  <w:num w:numId="24">
    <w:abstractNumId w:val="28"/>
  </w:num>
  <w:num w:numId="25">
    <w:abstractNumId w:val="66"/>
  </w:num>
  <w:num w:numId="26">
    <w:abstractNumId w:val="61"/>
  </w:num>
  <w:num w:numId="27">
    <w:abstractNumId w:val="67"/>
  </w:num>
  <w:num w:numId="28">
    <w:abstractNumId w:val="11"/>
  </w:num>
  <w:num w:numId="29">
    <w:abstractNumId w:val="7"/>
  </w:num>
  <w:num w:numId="30">
    <w:abstractNumId w:val="63"/>
  </w:num>
  <w:num w:numId="31">
    <w:abstractNumId w:val="39"/>
  </w:num>
  <w:num w:numId="32">
    <w:abstractNumId w:val="2"/>
  </w:num>
  <w:num w:numId="33">
    <w:abstractNumId w:val="20"/>
  </w:num>
  <w:num w:numId="34">
    <w:abstractNumId w:val="50"/>
  </w:num>
  <w:num w:numId="35">
    <w:abstractNumId w:val="24"/>
  </w:num>
  <w:num w:numId="36">
    <w:abstractNumId w:val="0"/>
  </w:num>
  <w:num w:numId="37">
    <w:abstractNumId w:val="42"/>
  </w:num>
  <w:num w:numId="38">
    <w:abstractNumId w:val="62"/>
  </w:num>
  <w:num w:numId="39">
    <w:abstractNumId w:val="19"/>
  </w:num>
  <w:num w:numId="40">
    <w:abstractNumId w:val="31"/>
  </w:num>
  <w:num w:numId="41">
    <w:abstractNumId w:val="9"/>
  </w:num>
  <w:num w:numId="42">
    <w:abstractNumId w:val="27"/>
  </w:num>
  <w:num w:numId="43">
    <w:abstractNumId w:val="15"/>
  </w:num>
  <w:num w:numId="44">
    <w:abstractNumId w:val="26"/>
  </w:num>
  <w:num w:numId="45">
    <w:abstractNumId w:val="29"/>
  </w:num>
  <w:num w:numId="46">
    <w:abstractNumId w:val="5"/>
  </w:num>
  <w:num w:numId="47">
    <w:abstractNumId w:val="13"/>
  </w:num>
  <w:num w:numId="48">
    <w:abstractNumId w:val="23"/>
  </w:num>
  <w:num w:numId="49">
    <w:abstractNumId w:val="21"/>
  </w:num>
  <w:num w:numId="50">
    <w:abstractNumId w:val="47"/>
  </w:num>
  <w:num w:numId="51">
    <w:abstractNumId w:val="65"/>
  </w:num>
  <w:num w:numId="52">
    <w:abstractNumId w:val="64"/>
  </w:num>
  <w:num w:numId="53">
    <w:abstractNumId w:val="1"/>
  </w:num>
  <w:num w:numId="54">
    <w:abstractNumId w:val="18"/>
  </w:num>
  <w:num w:numId="55">
    <w:abstractNumId w:val="35"/>
  </w:num>
  <w:num w:numId="56">
    <w:abstractNumId w:val="52"/>
  </w:num>
  <w:num w:numId="57">
    <w:abstractNumId w:val="36"/>
  </w:num>
  <w:num w:numId="58">
    <w:abstractNumId w:val="34"/>
  </w:num>
  <w:num w:numId="59">
    <w:abstractNumId w:val="56"/>
  </w:num>
  <w:num w:numId="60">
    <w:abstractNumId w:val="55"/>
  </w:num>
  <w:num w:numId="61">
    <w:abstractNumId w:val="59"/>
  </w:num>
  <w:num w:numId="62">
    <w:abstractNumId w:val="12"/>
  </w:num>
  <w:num w:numId="63">
    <w:abstractNumId w:val="45"/>
  </w:num>
  <w:num w:numId="64">
    <w:abstractNumId w:val="53"/>
  </w:num>
  <w:num w:numId="65">
    <w:abstractNumId w:val="48"/>
  </w:num>
  <w:num w:numId="66">
    <w:abstractNumId w:val="3"/>
  </w:num>
  <w:num w:numId="67">
    <w:abstractNumId w:val="8"/>
  </w:num>
  <w:num w:numId="68">
    <w:abstractNumId w:val="43"/>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BF"/>
    <w:rsid w:val="000001E1"/>
    <w:rsid w:val="000009C7"/>
    <w:rsid w:val="000019D1"/>
    <w:rsid w:val="000020FA"/>
    <w:rsid w:val="0000542E"/>
    <w:rsid w:val="000054F0"/>
    <w:rsid w:val="0000584E"/>
    <w:rsid w:val="00005EFA"/>
    <w:rsid w:val="00006387"/>
    <w:rsid w:val="0001071C"/>
    <w:rsid w:val="00016F95"/>
    <w:rsid w:val="0002076F"/>
    <w:rsid w:val="00021A65"/>
    <w:rsid w:val="0002359F"/>
    <w:rsid w:val="000269D9"/>
    <w:rsid w:val="00027C6C"/>
    <w:rsid w:val="00027EFC"/>
    <w:rsid w:val="0003007F"/>
    <w:rsid w:val="000302AA"/>
    <w:rsid w:val="00031176"/>
    <w:rsid w:val="0003118C"/>
    <w:rsid w:val="00032F01"/>
    <w:rsid w:val="00032F19"/>
    <w:rsid w:val="00035788"/>
    <w:rsid w:val="00036F23"/>
    <w:rsid w:val="00043D3A"/>
    <w:rsid w:val="00045348"/>
    <w:rsid w:val="00046023"/>
    <w:rsid w:val="000463DB"/>
    <w:rsid w:val="00050602"/>
    <w:rsid w:val="00051650"/>
    <w:rsid w:val="000521D0"/>
    <w:rsid w:val="00054124"/>
    <w:rsid w:val="00063BA9"/>
    <w:rsid w:val="0006627C"/>
    <w:rsid w:val="00070E40"/>
    <w:rsid w:val="00072176"/>
    <w:rsid w:val="00074BA9"/>
    <w:rsid w:val="00076048"/>
    <w:rsid w:val="00077D76"/>
    <w:rsid w:val="00077ED5"/>
    <w:rsid w:val="0008012F"/>
    <w:rsid w:val="00082B82"/>
    <w:rsid w:val="000846DC"/>
    <w:rsid w:val="00087596"/>
    <w:rsid w:val="00090A12"/>
    <w:rsid w:val="0009563C"/>
    <w:rsid w:val="000A0C5C"/>
    <w:rsid w:val="000A3DF0"/>
    <w:rsid w:val="000A4D63"/>
    <w:rsid w:val="000A57F4"/>
    <w:rsid w:val="000A714A"/>
    <w:rsid w:val="000B1A19"/>
    <w:rsid w:val="000B31CE"/>
    <w:rsid w:val="000B555A"/>
    <w:rsid w:val="000B72D0"/>
    <w:rsid w:val="000C053F"/>
    <w:rsid w:val="000C0CAF"/>
    <w:rsid w:val="000C57F8"/>
    <w:rsid w:val="000C59C9"/>
    <w:rsid w:val="000C5DB4"/>
    <w:rsid w:val="000C70C5"/>
    <w:rsid w:val="000C70D5"/>
    <w:rsid w:val="000D34D9"/>
    <w:rsid w:val="000D3BD7"/>
    <w:rsid w:val="000E1D23"/>
    <w:rsid w:val="000E3542"/>
    <w:rsid w:val="000E6C15"/>
    <w:rsid w:val="000F3F0F"/>
    <w:rsid w:val="000F5642"/>
    <w:rsid w:val="00100A85"/>
    <w:rsid w:val="00100C76"/>
    <w:rsid w:val="00103C25"/>
    <w:rsid w:val="001076E8"/>
    <w:rsid w:val="00110AD0"/>
    <w:rsid w:val="00115822"/>
    <w:rsid w:val="00120265"/>
    <w:rsid w:val="00122BCA"/>
    <w:rsid w:val="0012438C"/>
    <w:rsid w:val="00124968"/>
    <w:rsid w:val="00124DCF"/>
    <w:rsid w:val="001257EF"/>
    <w:rsid w:val="00125980"/>
    <w:rsid w:val="00126017"/>
    <w:rsid w:val="001279F5"/>
    <w:rsid w:val="0013069D"/>
    <w:rsid w:val="00130976"/>
    <w:rsid w:val="00130C91"/>
    <w:rsid w:val="001331C4"/>
    <w:rsid w:val="00133E53"/>
    <w:rsid w:val="0013648F"/>
    <w:rsid w:val="00136A2C"/>
    <w:rsid w:val="00136AC9"/>
    <w:rsid w:val="00137B36"/>
    <w:rsid w:val="00141430"/>
    <w:rsid w:val="00146A0B"/>
    <w:rsid w:val="0015040B"/>
    <w:rsid w:val="00150A8B"/>
    <w:rsid w:val="00152CF4"/>
    <w:rsid w:val="00153D5C"/>
    <w:rsid w:val="00153D97"/>
    <w:rsid w:val="00154A03"/>
    <w:rsid w:val="00155370"/>
    <w:rsid w:val="0015732B"/>
    <w:rsid w:val="001603F0"/>
    <w:rsid w:val="00164B17"/>
    <w:rsid w:val="00164FE9"/>
    <w:rsid w:val="00165D3C"/>
    <w:rsid w:val="00166FB3"/>
    <w:rsid w:val="001670F2"/>
    <w:rsid w:val="0017075B"/>
    <w:rsid w:val="001726DB"/>
    <w:rsid w:val="00173D9A"/>
    <w:rsid w:val="001774ED"/>
    <w:rsid w:val="0017758B"/>
    <w:rsid w:val="00181417"/>
    <w:rsid w:val="001814D4"/>
    <w:rsid w:val="00182DA9"/>
    <w:rsid w:val="001868B7"/>
    <w:rsid w:val="0018747F"/>
    <w:rsid w:val="001946C1"/>
    <w:rsid w:val="001949E8"/>
    <w:rsid w:val="00195B3C"/>
    <w:rsid w:val="00197210"/>
    <w:rsid w:val="001A2912"/>
    <w:rsid w:val="001A38F5"/>
    <w:rsid w:val="001A5D37"/>
    <w:rsid w:val="001A6EC4"/>
    <w:rsid w:val="001A7376"/>
    <w:rsid w:val="001B0EE4"/>
    <w:rsid w:val="001B4147"/>
    <w:rsid w:val="001B528D"/>
    <w:rsid w:val="001B55FC"/>
    <w:rsid w:val="001B6B1B"/>
    <w:rsid w:val="001B73BD"/>
    <w:rsid w:val="001B7A7B"/>
    <w:rsid w:val="001C756D"/>
    <w:rsid w:val="001D0615"/>
    <w:rsid w:val="001D28E4"/>
    <w:rsid w:val="001E1386"/>
    <w:rsid w:val="001E1CAD"/>
    <w:rsid w:val="001E4A42"/>
    <w:rsid w:val="001E6AA8"/>
    <w:rsid w:val="001E7238"/>
    <w:rsid w:val="001F3E88"/>
    <w:rsid w:val="001F5A73"/>
    <w:rsid w:val="001F6C84"/>
    <w:rsid w:val="001F6DC5"/>
    <w:rsid w:val="001F7D26"/>
    <w:rsid w:val="00204E85"/>
    <w:rsid w:val="002065BF"/>
    <w:rsid w:val="002100E9"/>
    <w:rsid w:val="00213625"/>
    <w:rsid w:val="00217919"/>
    <w:rsid w:val="00224860"/>
    <w:rsid w:val="002267B0"/>
    <w:rsid w:val="002334E4"/>
    <w:rsid w:val="002361C8"/>
    <w:rsid w:val="00247131"/>
    <w:rsid w:val="00247884"/>
    <w:rsid w:val="002526C7"/>
    <w:rsid w:val="00253420"/>
    <w:rsid w:val="002573D2"/>
    <w:rsid w:val="002579BC"/>
    <w:rsid w:val="00264718"/>
    <w:rsid w:val="00265736"/>
    <w:rsid w:val="002710A6"/>
    <w:rsid w:val="00272E46"/>
    <w:rsid w:val="00273389"/>
    <w:rsid w:val="00275351"/>
    <w:rsid w:val="00275E0A"/>
    <w:rsid w:val="00276FCD"/>
    <w:rsid w:val="00281A90"/>
    <w:rsid w:val="00284078"/>
    <w:rsid w:val="0028702A"/>
    <w:rsid w:val="00287769"/>
    <w:rsid w:val="0029361F"/>
    <w:rsid w:val="00294EEF"/>
    <w:rsid w:val="00295221"/>
    <w:rsid w:val="002957B0"/>
    <w:rsid w:val="00295F5F"/>
    <w:rsid w:val="002966CC"/>
    <w:rsid w:val="002A05F9"/>
    <w:rsid w:val="002A084D"/>
    <w:rsid w:val="002A11C4"/>
    <w:rsid w:val="002A655D"/>
    <w:rsid w:val="002A6E0A"/>
    <w:rsid w:val="002B6351"/>
    <w:rsid w:val="002C0790"/>
    <w:rsid w:val="002C1325"/>
    <w:rsid w:val="002C183B"/>
    <w:rsid w:val="002C25E0"/>
    <w:rsid w:val="002D5A50"/>
    <w:rsid w:val="002E13AA"/>
    <w:rsid w:val="002E2459"/>
    <w:rsid w:val="002E5128"/>
    <w:rsid w:val="002E52C9"/>
    <w:rsid w:val="002E562C"/>
    <w:rsid w:val="002E6AAD"/>
    <w:rsid w:val="002E7974"/>
    <w:rsid w:val="002F4382"/>
    <w:rsid w:val="002F512A"/>
    <w:rsid w:val="002F61DC"/>
    <w:rsid w:val="0030018D"/>
    <w:rsid w:val="003019B7"/>
    <w:rsid w:val="00305091"/>
    <w:rsid w:val="00312BD4"/>
    <w:rsid w:val="00312C34"/>
    <w:rsid w:val="00315AD1"/>
    <w:rsid w:val="003217DF"/>
    <w:rsid w:val="00323ABA"/>
    <w:rsid w:val="0032718E"/>
    <w:rsid w:val="003276AB"/>
    <w:rsid w:val="0033147B"/>
    <w:rsid w:val="003317D8"/>
    <w:rsid w:val="00341F76"/>
    <w:rsid w:val="00342809"/>
    <w:rsid w:val="00346A6C"/>
    <w:rsid w:val="0034701A"/>
    <w:rsid w:val="003506F0"/>
    <w:rsid w:val="003533AC"/>
    <w:rsid w:val="0035490A"/>
    <w:rsid w:val="00354ECE"/>
    <w:rsid w:val="00357FCD"/>
    <w:rsid w:val="00360696"/>
    <w:rsid w:val="00364B39"/>
    <w:rsid w:val="0036561D"/>
    <w:rsid w:val="00370FB3"/>
    <w:rsid w:val="003735BF"/>
    <w:rsid w:val="00380CC5"/>
    <w:rsid w:val="0038358D"/>
    <w:rsid w:val="00383775"/>
    <w:rsid w:val="003843D9"/>
    <w:rsid w:val="0038458A"/>
    <w:rsid w:val="00384820"/>
    <w:rsid w:val="00384CF6"/>
    <w:rsid w:val="003876B5"/>
    <w:rsid w:val="00387F46"/>
    <w:rsid w:val="00390C6C"/>
    <w:rsid w:val="00394A67"/>
    <w:rsid w:val="00394E0F"/>
    <w:rsid w:val="003A1738"/>
    <w:rsid w:val="003A2108"/>
    <w:rsid w:val="003A65A8"/>
    <w:rsid w:val="003B1C80"/>
    <w:rsid w:val="003B264D"/>
    <w:rsid w:val="003B3F91"/>
    <w:rsid w:val="003B61C6"/>
    <w:rsid w:val="003B7E1B"/>
    <w:rsid w:val="003B7F22"/>
    <w:rsid w:val="003C1706"/>
    <w:rsid w:val="003C2F61"/>
    <w:rsid w:val="003C4C13"/>
    <w:rsid w:val="003C5FC2"/>
    <w:rsid w:val="003C6BF1"/>
    <w:rsid w:val="003C7F4A"/>
    <w:rsid w:val="003D060B"/>
    <w:rsid w:val="003D062C"/>
    <w:rsid w:val="003D4CEA"/>
    <w:rsid w:val="003D5A6F"/>
    <w:rsid w:val="003D6810"/>
    <w:rsid w:val="003D6A34"/>
    <w:rsid w:val="003E04A0"/>
    <w:rsid w:val="003E4B21"/>
    <w:rsid w:val="003E5784"/>
    <w:rsid w:val="003E5D22"/>
    <w:rsid w:val="003E7795"/>
    <w:rsid w:val="003F1E05"/>
    <w:rsid w:val="003F4B37"/>
    <w:rsid w:val="003F53F8"/>
    <w:rsid w:val="004030A9"/>
    <w:rsid w:val="00403F0F"/>
    <w:rsid w:val="0040461D"/>
    <w:rsid w:val="00404E7F"/>
    <w:rsid w:val="00405AA7"/>
    <w:rsid w:val="004065C5"/>
    <w:rsid w:val="00410642"/>
    <w:rsid w:val="00411A24"/>
    <w:rsid w:val="00411FD0"/>
    <w:rsid w:val="00412CCF"/>
    <w:rsid w:val="0041549E"/>
    <w:rsid w:val="00415E3D"/>
    <w:rsid w:val="00416152"/>
    <w:rsid w:val="00420645"/>
    <w:rsid w:val="00422302"/>
    <w:rsid w:val="0042396A"/>
    <w:rsid w:val="00427BB2"/>
    <w:rsid w:val="0043099E"/>
    <w:rsid w:val="00430CC6"/>
    <w:rsid w:val="00435F51"/>
    <w:rsid w:val="0043668A"/>
    <w:rsid w:val="00440F9D"/>
    <w:rsid w:val="00442C3D"/>
    <w:rsid w:val="00443750"/>
    <w:rsid w:val="00445CB8"/>
    <w:rsid w:val="00446C76"/>
    <w:rsid w:val="00452519"/>
    <w:rsid w:val="00452DE2"/>
    <w:rsid w:val="00452F84"/>
    <w:rsid w:val="0045460D"/>
    <w:rsid w:val="0045477A"/>
    <w:rsid w:val="00454F11"/>
    <w:rsid w:val="004550F9"/>
    <w:rsid w:val="00455305"/>
    <w:rsid w:val="00460D43"/>
    <w:rsid w:val="00461398"/>
    <w:rsid w:val="00462EA6"/>
    <w:rsid w:val="00463462"/>
    <w:rsid w:val="00464361"/>
    <w:rsid w:val="00464D22"/>
    <w:rsid w:val="00465A30"/>
    <w:rsid w:val="00467808"/>
    <w:rsid w:val="00471A8B"/>
    <w:rsid w:val="00471DA4"/>
    <w:rsid w:val="0047208F"/>
    <w:rsid w:val="00472D36"/>
    <w:rsid w:val="00476CCB"/>
    <w:rsid w:val="004806D1"/>
    <w:rsid w:val="00482BDA"/>
    <w:rsid w:val="0048589B"/>
    <w:rsid w:val="00487463"/>
    <w:rsid w:val="0049058E"/>
    <w:rsid w:val="00491BCB"/>
    <w:rsid w:val="00491C53"/>
    <w:rsid w:val="0049230E"/>
    <w:rsid w:val="00493D94"/>
    <w:rsid w:val="00497A5F"/>
    <w:rsid w:val="004A400F"/>
    <w:rsid w:val="004A44AE"/>
    <w:rsid w:val="004A765B"/>
    <w:rsid w:val="004B206E"/>
    <w:rsid w:val="004B2F48"/>
    <w:rsid w:val="004B3611"/>
    <w:rsid w:val="004B46B7"/>
    <w:rsid w:val="004B4E70"/>
    <w:rsid w:val="004B56C4"/>
    <w:rsid w:val="004C01BC"/>
    <w:rsid w:val="004C087D"/>
    <w:rsid w:val="004C1195"/>
    <w:rsid w:val="004C4490"/>
    <w:rsid w:val="004D1D13"/>
    <w:rsid w:val="004D2E2A"/>
    <w:rsid w:val="004D362C"/>
    <w:rsid w:val="004D5026"/>
    <w:rsid w:val="004E5D8A"/>
    <w:rsid w:val="004E66C8"/>
    <w:rsid w:val="004E68F7"/>
    <w:rsid w:val="004F118A"/>
    <w:rsid w:val="004F127F"/>
    <w:rsid w:val="004F40A3"/>
    <w:rsid w:val="004F642C"/>
    <w:rsid w:val="004F65C3"/>
    <w:rsid w:val="004F6725"/>
    <w:rsid w:val="00502BB7"/>
    <w:rsid w:val="00503758"/>
    <w:rsid w:val="005045F0"/>
    <w:rsid w:val="00505792"/>
    <w:rsid w:val="005057AD"/>
    <w:rsid w:val="00514101"/>
    <w:rsid w:val="00521288"/>
    <w:rsid w:val="0052134C"/>
    <w:rsid w:val="00521838"/>
    <w:rsid w:val="005226F2"/>
    <w:rsid w:val="00524088"/>
    <w:rsid w:val="00524C34"/>
    <w:rsid w:val="00526109"/>
    <w:rsid w:val="00527129"/>
    <w:rsid w:val="00527DDC"/>
    <w:rsid w:val="005301DC"/>
    <w:rsid w:val="0053228B"/>
    <w:rsid w:val="0053272B"/>
    <w:rsid w:val="0053606A"/>
    <w:rsid w:val="0054134A"/>
    <w:rsid w:val="00541677"/>
    <w:rsid w:val="005470D0"/>
    <w:rsid w:val="00547861"/>
    <w:rsid w:val="0054793A"/>
    <w:rsid w:val="005501B7"/>
    <w:rsid w:val="00551614"/>
    <w:rsid w:val="00552211"/>
    <w:rsid w:val="00552A7F"/>
    <w:rsid w:val="00557E90"/>
    <w:rsid w:val="0056302B"/>
    <w:rsid w:val="00563F20"/>
    <w:rsid w:val="0057181D"/>
    <w:rsid w:val="00574972"/>
    <w:rsid w:val="00574E70"/>
    <w:rsid w:val="00575CAD"/>
    <w:rsid w:val="00582356"/>
    <w:rsid w:val="00582BEB"/>
    <w:rsid w:val="00585C2B"/>
    <w:rsid w:val="00587F3D"/>
    <w:rsid w:val="00590144"/>
    <w:rsid w:val="00592092"/>
    <w:rsid w:val="00594406"/>
    <w:rsid w:val="00595156"/>
    <w:rsid w:val="005A01E9"/>
    <w:rsid w:val="005A4CF5"/>
    <w:rsid w:val="005A5CBE"/>
    <w:rsid w:val="005A5EC4"/>
    <w:rsid w:val="005A6C01"/>
    <w:rsid w:val="005B20CC"/>
    <w:rsid w:val="005B2BDA"/>
    <w:rsid w:val="005B350C"/>
    <w:rsid w:val="005B3C49"/>
    <w:rsid w:val="005B6D3B"/>
    <w:rsid w:val="005B79BE"/>
    <w:rsid w:val="005B7D83"/>
    <w:rsid w:val="005C5069"/>
    <w:rsid w:val="005C599F"/>
    <w:rsid w:val="005C63EE"/>
    <w:rsid w:val="005D0D12"/>
    <w:rsid w:val="005E4EA4"/>
    <w:rsid w:val="005E526A"/>
    <w:rsid w:val="005E5D98"/>
    <w:rsid w:val="005E6120"/>
    <w:rsid w:val="005F274C"/>
    <w:rsid w:val="005F371D"/>
    <w:rsid w:val="005F7A53"/>
    <w:rsid w:val="00602208"/>
    <w:rsid w:val="00603672"/>
    <w:rsid w:val="006048EA"/>
    <w:rsid w:val="006060AE"/>
    <w:rsid w:val="00607B7F"/>
    <w:rsid w:val="006127A2"/>
    <w:rsid w:val="00612A2E"/>
    <w:rsid w:val="00613335"/>
    <w:rsid w:val="00622B9F"/>
    <w:rsid w:val="00622C53"/>
    <w:rsid w:val="00622FDC"/>
    <w:rsid w:val="00625AAC"/>
    <w:rsid w:val="00632DF6"/>
    <w:rsid w:val="00632F1D"/>
    <w:rsid w:val="006354CE"/>
    <w:rsid w:val="00636A4A"/>
    <w:rsid w:val="00640DE9"/>
    <w:rsid w:val="006410AC"/>
    <w:rsid w:val="00641FBC"/>
    <w:rsid w:val="006423BB"/>
    <w:rsid w:val="0064401A"/>
    <w:rsid w:val="00645233"/>
    <w:rsid w:val="00646155"/>
    <w:rsid w:val="006560E2"/>
    <w:rsid w:val="00661B7F"/>
    <w:rsid w:val="00662E86"/>
    <w:rsid w:val="00664532"/>
    <w:rsid w:val="00666AEB"/>
    <w:rsid w:val="00670231"/>
    <w:rsid w:val="006716C8"/>
    <w:rsid w:val="00671D7A"/>
    <w:rsid w:val="00672B3C"/>
    <w:rsid w:val="006741FC"/>
    <w:rsid w:val="00675D68"/>
    <w:rsid w:val="006778FC"/>
    <w:rsid w:val="0068067F"/>
    <w:rsid w:val="00680EF0"/>
    <w:rsid w:val="00683B1E"/>
    <w:rsid w:val="006840F7"/>
    <w:rsid w:val="0068412B"/>
    <w:rsid w:val="006842AE"/>
    <w:rsid w:val="006858CB"/>
    <w:rsid w:val="00685A97"/>
    <w:rsid w:val="00686431"/>
    <w:rsid w:val="00686CE7"/>
    <w:rsid w:val="00687DB8"/>
    <w:rsid w:val="0069184E"/>
    <w:rsid w:val="00691C27"/>
    <w:rsid w:val="00692AF0"/>
    <w:rsid w:val="00694247"/>
    <w:rsid w:val="00694FA3"/>
    <w:rsid w:val="00697A3C"/>
    <w:rsid w:val="006A1EB4"/>
    <w:rsid w:val="006A3BA3"/>
    <w:rsid w:val="006B16E5"/>
    <w:rsid w:val="006B1B04"/>
    <w:rsid w:val="006B440C"/>
    <w:rsid w:val="006B4FB3"/>
    <w:rsid w:val="006C3CD1"/>
    <w:rsid w:val="006C632D"/>
    <w:rsid w:val="006C6669"/>
    <w:rsid w:val="006D2DA3"/>
    <w:rsid w:val="006D686A"/>
    <w:rsid w:val="006D6C07"/>
    <w:rsid w:val="006D7F70"/>
    <w:rsid w:val="006E2936"/>
    <w:rsid w:val="006E41BD"/>
    <w:rsid w:val="006E45F8"/>
    <w:rsid w:val="006E71FC"/>
    <w:rsid w:val="006F0DA8"/>
    <w:rsid w:val="006F1A93"/>
    <w:rsid w:val="006F2B48"/>
    <w:rsid w:val="006F2C2A"/>
    <w:rsid w:val="006F47A5"/>
    <w:rsid w:val="006F5FE0"/>
    <w:rsid w:val="00702896"/>
    <w:rsid w:val="007124F9"/>
    <w:rsid w:val="007129B8"/>
    <w:rsid w:val="00712DD0"/>
    <w:rsid w:val="00713A60"/>
    <w:rsid w:val="007145E0"/>
    <w:rsid w:val="00716105"/>
    <w:rsid w:val="007172F9"/>
    <w:rsid w:val="0072186A"/>
    <w:rsid w:val="00725FD0"/>
    <w:rsid w:val="00726641"/>
    <w:rsid w:val="007273E5"/>
    <w:rsid w:val="00730322"/>
    <w:rsid w:val="00730B65"/>
    <w:rsid w:val="00731908"/>
    <w:rsid w:val="00733F57"/>
    <w:rsid w:val="007344E4"/>
    <w:rsid w:val="00737A31"/>
    <w:rsid w:val="00742591"/>
    <w:rsid w:val="0074332A"/>
    <w:rsid w:val="00744EE6"/>
    <w:rsid w:val="00751F3A"/>
    <w:rsid w:val="0075659F"/>
    <w:rsid w:val="00761E04"/>
    <w:rsid w:val="00767C59"/>
    <w:rsid w:val="00771695"/>
    <w:rsid w:val="007733AD"/>
    <w:rsid w:val="00773B99"/>
    <w:rsid w:val="007808E2"/>
    <w:rsid w:val="00780C3E"/>
    <w:rsid w:val="007812AE"/>
    <w:rsid w:val="00781A58"/>
    <w:rsid w:val="00784C68"/>
    <w:rsid w:val="00785C91"/>
    <w:rsid w:val="00785F9C"/>
    <w:rsid w:val="00786804"/>
    <w:rsid w:val="0078738F"/>
    <w:rsid w:val="007965D8"/>
    <w:rsid w:val="00796FAF"/>
    <w:rsid w:val="007A4899"/>
    <w:rsid w:val="007B062D"/>
    <w:rsid w:val="007B137B"/>
    <w:rsid w:val="007B1904"/>
    <w:rsid w:val="007B2233"/>
    <w:rsid w:val="007B26EF"/>
    <w:rsid w:val="007B2DAF"/>
    <w:rsid w:val="007B79D3"/>
    <w:rsid w:val="007C29CD"/>
    <w:rsid w:val="007C421C"/>
    <w:rsid w:val="007C4F20"/>
    <w:rsid w:val="007C7085"/>
    <w:rsid w:val="007D3121"/>
    <w:rsid w:val="007D3FC1"/>
    <w:rsid w:val="007D5245"/>
    <w:rsid w:val="007E1F67"/>
    <w:rsid w:val="007E7067"/>
    <w:rsid w:val="007F4F41"/>
    <w:rsid w:val="007F6321"/>
    <w:rsid w:val="007F6AB3"/>
    <w:rsid w:val="008019F2"/>
    <w:rsid w:val="00802C90"/>
    <w:rsid w:val="008059DF"/>
    <w:rsid w:val="00811BE3"/>
    <w:rsid w:val="008147A6"/>
    <w:rsid w:val="00814CD1"/>
    <w:rsid w:val="008162C6"/>
    <w:rsid w:val="008177BE"/>
    <w:rsid w:val="00824921"/>
    <w:rsid w:val="00825967"/>
    <w:rsid w:val="00826C77"/>
    <w:rsid w:val="00831386"/>
    <w:rsid w:val="00831849"/>
    <w:rsid w:val="0083411F"/>
    <w:rsid w:val="00836E58"/>
    <w:rsid w:val="00842449"/>
    <w:rsid w:val="008425CE"/>
    <w:rsid w:val="0084284A"/>
    <w:rsid w:val="00844798"/>
    <w:rsid w:val="00846755"/>
    <w:rsid w:val="00846D31"/>
    <w:rsid w:val="00847719"/>
    <w:rsid w:val="00847B27"/>
    <w:rsid w:val="00850974"/>
    <w:rsid w:val="0085154A"/>
    <w:rsid w:val="00851F53"/>
    <w:rsid w:val="008528FB"/>
    <w:rsid w:val="0085300F"/>
    <w:rsid w:val="00857364"/>
    <w:rsid w:val="00860743"/>
    <w:rsid w:val="00860D61"/>
    <w:rsid w:val="008615F9"/>
    <w:rsid w:val="00861987"/>
    <w:rsid w:val="00862F96"/>
    <w:rsid w:val="00864C12"/>
    <w:rsid w:val="008675ED"/>
    <w:rsid w:val="008707EE"/>
    <w:rsid w:val="00874345"/>
    <w:rsid w:val="008768FB"/>
    <w:rsid w:val="00877132"/>
    <w:rsid w:val="0087792D"/>
    <w:rsid w:val="00880E81"/>
    <w:rsid w:val="00880FFE"/>
    <w:rsid w:val="00881AC3"/>
    <w:rsid w:val="00885A06"/>
    <w:rsid w:val="00886509"/>
    <w:rsid w:val="008901A5"/>
    <w:rsid w:val="00890AE3"/>
    <w:rsid w:val="008910B9"/>
    <w:rsid w:val="00893896"/>
    <w:rsid w:val="00893C09"/>
    <w:rsid w:val="00893E4B"/>
    <w:rsid w:val="008943AD"/>
    <w:rsid w:val="00896AD2"/>
    <w:rsid w:val="0089783C"/>
    <w:rsid w:val="008A034F"/>
    <w:rsid w:val="008A16E6"/>
    <w:rsid w:val="008A2049"/>
    <w:rsid w:val="008A3A1C"/>
    <w:rsid w:val="008A3FC8"/>
    <w:rsid w:val="008A5E1E"/>
    <w:rsid w:val="008B2FDE"/>
    <w:rsid w:val="008B4D13"/>
    <w:rsid w:val="008B6C7F"/>
    <w:rsid w:val="008B7C6A"/>
    <w:rsid w:val="008C075F"/>
    <w:rsid w:val="008C106D"/>
    <w:rsid w:val="008C1707"/>
    <w:rsid w:val="008C237C"/>
    <w:rsid w:val="008C6A36"/>
    <w:rsid w:val="008C761A"/>
    <w:rsid w:val="008D05F4"/>
    <w:rsid w:val="008D12D8"/>
    <w:rsid w:val="008D136F"/>
    <w:rsid w:val="008D1529"/>
    <w:rsid w:val="008D278C"/>
    <w:rsid w:val="008D2802"/>
    <w:rsid w:val="008D733A"/>
    <w:rsid w:val="008E00E2"/>
    <w:rsid w:val="008E486B"/>
    <w:rsid w:val="008E4C4A"/>
    <w:rsid w:val="008E5138"/>
    <w:rsid w:val="008E65C0"/>
    <w:rsid w:val="008F0A7C"/>
    <w:rsid w:val="008F4EF1"/>
    <w:rsid w:val="009051A1"/>
    <w:rsid w:val="00910739"/>
    <w:rsid w:val="00915FF9"/>
    <w:rsid w:val="00916970"/>
    <w:rsid w:val="00921E5A"/>
    <w:rsid w:val="00923F2F"/>
    <w:rsid w:val="00925314"/>
    <w:rsid w:val="00930F52"/>
    <w:rsid w:val="00930FF9"/>
    <w:rsid w:val="00936717"/>
    <w:rsid w:val="00942064"/>
    <w:rsid w:val="0094601B"/>
    <w:rsid w:val="0094700F"/>
    <w:rsid w:val="009560EC"/>
    <w:rsid w:val="00956183"/>
    <w:rsid w:val="009563A5"/>
    <w:rsid w:val="00956748"/>
    <w:rsid w:val="00956B97"/>
    <w:rsid w:val="00956D60"/>
    <w:rsid w:val="009679C4"/>
    <w:rsid w:val="009715D1"/>
    <w:rsid w:val="00971694"/>
    <w:rsid w:val="0097270F"/>
    <w:rsid w:val="009744CD"/>
    <w:rsid w:val="0098005B"/>
    <w:rsid w:val="00984B55"/>
    <w:rsid w:val="00985895"/>
    <w:rsid w:val="00986C8D"/>
    <w:rsid w:val="0099168B"/>
    <w:rsid w:val="00996707"/>
    <w:rsid w:val="009969FE"/>
    <w:rsid w:val="00997F06"/>
    <w:rsid w:val="009A3732"/>
    <w:rsid w:val="009A5A1E"/>
    <w:rsid w:val="009B0612"/>
    <w:rsid w:val="009B15F4"/>
    <w:rsid w:val="009B2C20"/>
    <w:rsid w:val="009B2DBF"/>
    <w:rsid w:val="009C0769"/>
    <w:rsid w:val="009C1500"/>
    <w:rsid w:val="009C2245"/>
    <w:rsid w:val="009C26D4"/>
    <w:rsid w:val="009C42B4"/>
    <w:rsid w:val="009C522C"/>
    <w:rsid w:val="009D007B"/>
    <w:rsid w:val="009D06E6"/>
    <w:rsid w:val="009D0A42"/>
    <w:rsid w:val="009D2150"/>
    <w:rsid w:val="009D542B"/>
    <w:rsid w:val="009D5F6B"/>
    <w:rsid w:val="009D7E08"/>
    <w:rsid w:val="009E1397"/>
    <w:rsid w:val="009E32CA"/>
    <w:rsid w:val="009E5C7F"/>
    <w:rsid w:val="009E7983"/>
    <w:rsid w:val="009E7BD3"/>
    <w:rsid w:val="009E7F08"/>
    <w:rsid w:val="009F0623"/>
    <w:rsid w:val="009F18E1"/>
    <w:rsid w:val="009F1DA9"/>
    <w:rsid w:val="009F4841"/>
    <w:rsid w:val="009F7E18"/>
    <w:rsid w:val="00A01195"/>
    <w:rsid w:val="00A01C56"/>
    <w:rsid w:val="00A02FB2"/>
    <w:rsid w:val="00A033AA"/>
    <w:rsid w:val="00A048B7"/>
    <w:rsid w:val="00A05CB7"/>
    <w:rsid w:val="00A06B1E"/>
    <w:rsid w:val="00A1014A"/>
    <w:rsid w:val="00A15398"/>
    <w:rsid w:val="00A210F1"/>
    <w:rsid w:val="00A23B59"/>
    <w:rsid w:val="00A249B3"/>
    <w:rsid w:val="00A24DC9"/>
    <w:rsid w:val="00A25444"/>
    <w:rsid w:val="00A25CC7"/>
    <w:rsid w:val="00A27E89"/>
    <w:rsid w:val="00A3078A"/>
    <w:rsid w:val="00A30B2B"/>
    <w:rsid w:val="00A30F29"/>
    <w:rsid w:val="00A3169C"/>
    <w:rsid w:val="00A31DF5"/>
    <w:rsid w:val="00A320E1"/>
    <w:rsid w:val="00A332A2"/>
    <w:rsid w:val="00A35CE1"/>
    <w:rsid w:val="00A40A50"/>
    <w:rsid w:val="00A4642C"/>
    <w:rsid w:val="00A464E8"/>
    <w:rsid w:val="00A47407"/>
    <w:rsid w:val="00A47E40"/>
    <w:rsid w:val="00A509F1"/>
    <w:rsid w:val="00A53F5C"/>
    <w:rsid w:val="00A570C6"/>
    <w:rsid w:val="00A57E0D"/>
    <w:rsid w:val="00A606EA"/>
    <w:rsid w:val="00A60752"/>
    <w:rsid w:val="00A6303E"/>
    <w:rsid w:val="00A6384B"/>
    <w:rsid w:val="00A63C96"/>
    <w:rsid w:val="00A65038"/>
    <w:rsid w:val="00A65A1B"/>
    <w:rsid w:val="00A67FA9"/>
    <w:rsid w:val="00A701A4"/>
    <w:rsid w:val="00A702FD"/>
    <w:rsid w:val="00A7277A"/>
    <w:rsid w:val="00A7406F"/>
    <w:rsid w:val="00A74AE5"/>
    <w:rsid w:val="00A76234"/>
    <w:rsid w:val="00A76929"/>
    <w:rsid w:val="00A77761"/>
    <w:rsid w:val="00A851C8"/>
    <w:rsid w:val="00A9144D"/>
    <w:rsid w:val="00A93DEC"/>
    <w:rsid w:val="00A9400D"/>
    <w:rsid w:val="00AA5CC2"/>
    <w:rsid w:val="00AA6B1D"/>
    <w:rsid w:val="00AB09E6"/>
    <w:rsid w:val="00AB37AA"/>
    <w:rsid w:val="00AB5141"/>
    <w:rsid w:val="00AB5CE0"/>
    <w:rsid w:val="00AC5251"/>
    <w:rsid w:val="00AC63ED"/>
    <w:rsid w:val="00AC7627"/>
    <w:rsid w:val="00AD0AFA"/>
    <w:rsid w:val="00AD0C80"/>
    <w:rsid w:val="00AD3816"/>
    <w:rsid w:val="00AE1827"/>
    <w:rsid w:val="00AE1C9C"/>
    <w:rsid w:val="00AE21C6"/>
    <w:rsid w:val="00AE257E"/>
    <w:rsid w:val="00AE2785"/>
    <w:rsid w:val="00AE3793"/>
    <w:rsid w:val="00AE44F2"/>
    <w:rsid w:val="00AE4D90"/>
    <w:rsid w:val="00AE7725"/>
    <w:rsid w:val="00AF1DDD"/>
    <w:rsid w:val="00AF38A8"/>
    <w:rsid w:val="00AF541F"/>
    <w:rsid w:val="00AF5F89"/>
    <w:rsid w:val="00B00090"/>
    <w:rsid w:val="00B0472F"/>
    <w:rsid w:val="00B050CD"/>
    <w:rsid w:val="00B059A1"/>
    <w:rsid w:val="00B11E57"/>
    <w:rsid w:val="00B13A36"/>
    <w:rsid w:val="00B1519D"/>
    <w:rsid w:val="00B16512"/>
    <w:rsid w:val="00B16B3B"/>
    <w:rsid w:val="00B209FD"/>
    <w:rsid w:val="00B23102"/>
    <w:rsid w:val="00B255A9"/>
    <w:rsid w:val="00B27B08"/>
    <w:rsid w:val="00B41D2E"/>
    <w:rsid w:val="00B41DF3"/>
    <w:rsid w:val="00B4340E"/>
    <w:rsid w:val="00B439DD"/>
    <w:rsid w:val="00B45408"/>
    <w:rsid w:val="00B46460"/>
    <w:rsid w:val="00B47713"/>
    <w:rsid w:val="00B47AEC"/>
    <w:rsid w:val="00B47FE9"/>
    <w:rsid w:val="00B50423"/>
    <w:rsid w:val="00B50A2A"/>
    <w:rsid w:val="00B6138C"/>
    <w:rsid w:val="00B617E5"/>
    <w:rsid w:val="00B625D3"/>
    <w:rsid w:val="00B631D1"/>
    <w:rsid w:val="00B644B6"/>
    <w:rsid w:val="00B6509F"/>
    <w:rsid w:val="00B65495"/>
    <w:rsid w:val="00B668DE"/>
    <w:rsid w:val="00B710C9"/>
    <w:rsid w:val="00B738F5"/>
    <w:rsid w:val="00B74040"/>
    <w:rsid w:val="00B758A6"/>
    <w:rsid w:val="00B81ABC"/>
    <w:rsid w:val="00B824BC"/>
    <w:rsid w:val="00B82D04"/>
    <w:rsid w:val="00B84E6F"/>
    <w:rsid w:val="00B8570A"/>
    <w:rsid w:val="00B85CCB"/>
    <w:rsid w:val="00B87757"/>
    <w:rsid w:val="00B919CB"/>
    <w:rsid w:val="00B92946"/>
    <w:rsid w:val="00B958CA"/>
    <w:rsid w:val="00B9735A"/>
    <w:rsid w:val="00B97744"/>
    <w:rsid w:val="00BA1AAF"/>
    <w:rsid w:val="00BA23AF"/>
    <w:rsid w:val="00BA284B"/>
    <w:rsid w:val="00BA2E7B"/>
    <w:rsid w:val="00BA5E31"/>
    <w:rsid w:val="00BA64B0"/>
    <w:rsid w:val="00BA6810"/>
    <w:rsid w:val="00BB0944"/>
    <w:rsid w:val="00BB1DCD"/>
    <w:rsid w:val="00BB501B"/>
    <w:rsid w:val="00BB71F9"/>
    <w:rsid w:val="00BC1D6F"/>
    <w:rsid w:val="00BC2F00"/>
    <w:rsid w:val="00BC6A05"/>
    <w:rsid w:val="00BC7151"/>
    <w:rsid w:val="00BD0FFB"/>
    <w:rsid w:val="00BD17E8"/>
    <w:rsid w:val="00BD4DDB"/>
    <w:rsid w:val="00BD5AAF"/>
    <w:rsid w:val="00BD5C11"/>
    <w:rsid w:val="00BE1F4A"/>
    <w:rsid w:val="00BE2E2E"/>
    <w:rsid w:val="00BE3A37"/>
    <w:rsid w:val="00BE5A67"/>
    <w:rsid w:val="00BE716D"/>
    <w:rsid w:val="00BE73BB"/>
    <w:rsid w:val="00BE78F7"/>
    <w:rsid w:val="00BF17E1"/>
    <w:rsid w:val="00BF1EED"/>
    <w:rsid w:val="00BF41D5"/>
    <w:rsid w:val="00BF42B2"/>
    <w:rsid w:val="00BF4942"/>
    <w:rsid w:val="00BF540A"/>
    <w:rsid w:val="00C0120E"/>
    <w:rsid w:val="00C04926"/>
    <w:rsid w:val="00C049A4"/>
    <w:rsid w:val="00C10CB8"/>
    <w:rsid w:val="00C135A6"/>
    <w:rsid w:val="00C16D39"/>
    <w:rsid w:val="00C20500"/>
    <w:rsid w:val="00C20E37"/>
    <w:rsid w:val="00C2119F"/>
    <w:rsid w:val="00C21B78"/>
    <w:rsid w:val="00C22744"/>
    <w:rsid w:val="00C23B62"/>
    <w:rsid w:val="00C24149"/>
    <w:rsid w:val="00C2613E"/>
    <w:rsid w:val="00C26A41"/>
    <w:rsid w:val="00C26ED4"/>
    <w:rsid w:val="00C27C61"/>
    <w:rsid w:val="00C3007D"/>
    <w:rsid w:val="00C31BC8"/>
    <w:rsid w:val="00C32D38"/>
    <w:rsid w:val="00C373CB"/>
    <w:rsid w:val="00C413BA"/>
    <w:rsid w:val="00C41841"/>
    <w:rsid w:val="00C50183"/>
    <w:rsid w:val="00C50831"/>
    <w:rsid w:val="00C51732"/>
    <w:rsid w:val="00C533E2"/>
    <w:rsid w:val="00C54385"/>
    <w:rsid w:val="00C55ADA"/>
    <w:rsid w:val="00C56CFA"/>
    <w:rsid w:val="00C57AED"/>
    <w:rsid w:val="00C57EE8"/>
    <w:rsid w:val="00C6044A"/>
    <w:rsid w:val="00C60C63"/>
    <w:rsid w:val="00C61B57"/>
    <w:rsid w:val="00C63D88"/>
    <w:rsid w:val="00C64EFD"/>
    <w:rsid w:val="00C66A3C"/>
    <w:rsid w:val="00C70CDA"/>
    <w:rsid w:val="00C711E6"/>
    <w:rsid w:val="00C7322C"/>
    <w:rsid w:val="00C74DAF"/>
    <w:rsid w:val="00C7545C"/>
    <w:rsid w:val="00C772E5"/>
    <w:rsid w:val="00C77B8A"/>
    <w:rsid w:val="00C80A12"/>
    <w:rsid w:val="00C82345"/>
    <w:rsid w:val="00C82E70"/>
    <w:rsid w:val="00C8504F"/>
    <w:rsid w:val="00C85F22"/>
    <w:rsid w:val="00C86497"/>
    <w:rsid w:val="00C86830"/>
    <w:rsid w:val="00C904C3"/>
    <w:rsid w:val="00C90C40"/>
    <w:rsid w:val="00C90F90"/>
    <w:rsid w:val="00C92F63"/>
    <w:rsid w:val="00CA20BA"/>
    <w:rsid w:val="00CA29B3"/>
    <w:rsid w:val="00CA458B"/>
    <w:rsid w:val="00CA4A1D"/>
    <w:rsid w:val="00CB4CDA"/>
    <w:rsid w:val="00CB4D5F"/>
    <w:rsid w:val="00CB5A8D"/>
    <w:rsid w:val="00CB6951"/>
    <w:rsid w:val="00CC2B75"/>
    <w:rsid w:val="00CC62C0"/>
    <w:rsid w:val="00CD0AD7"/>
    <w:rsid w:val="00CD149F"/>
    <w:rsid w:val="00CD77BA"/>
    <w:rsid w:val="00CE1810"/>
    <w:rsid w:val="00CE6B1A"/>
    <w:rsid w:val="00CF03D1"/>
    <w:rsid w:val="00CF23FB"/>
    <w:rsid w:val="00CF277E"/>
    <w:rsid w:val="00CF30CE"/>
    <w:rsid w:val="00D01804"/>
    <w:rsid w:val="00D03173"/>
    <w:rsid w:val="00D04380"/>
    <w:rsid w:val="00D07434"/>
    <w:rsid w:val="00D10B40"/>
    <w:rsid w:val="00D15204"/>
    <w:rsid w:val="00D20B07"/>
    <w:rsid w:val="00D20E20"/>
    <w:rsid w:val="00D21396"/>
    <w:rsid w:val="00D21989"/>
    <w:rsid w:val="00D22CB9"/>
    <w:rsid w:val="00D23B58"/>
    <w:rsid w:val="00D24D96"/>
    <w:rsid w:val="00D251B4"/>
    <w:rsid w:val="00D252AC"/>
    <w:rsid w:val="00D2739A"/>
    <w:rsid w:val="00D315CD"/>
    <w:rsid w:val="00D354F4"/>
    <w:rsid w:val="00D37EDA"/>
    <w:rsid w:val="00D401D6"/>
    <w:rsid w:val="00D411B9"/>
    <w:rsid w:val="00D413FC"/>
    <w:rsid w:val="00D42546"/>
    <w:rsid w:val="00D42E7B"/>
    <w:rsid w:val="00D43F06"/>
    <w:rsid w:val="00D452DB"/>
    <w:rsid w:val="00D455B9"/>
    <w:rsid w:val="00D46903"/>
    <w:rsid w:val="00D50E8B"/>
    <w:rsid w:val="00D51285"/>
    <w:rsid w:val="00D54E93"/>
    <w:rsid w:val="00D55881"/>
    <w:rsid w:val="00D55CD8"/>
    <w:rsid w:val="00D57C3D"/>
    <w:rsid w:val="00D6588A"/>
    <w:rsid w:val="00D66E78"/>
    <w:rsid w:val="00D7103F"/>
    <w:rsid w:val="00D723F4"/>
    <w:rsid w:val="00D72DBA"/>
    <w:rsid w:val="00D72F6D"/>
    <w:rsid w:val="00D81DA7"/>
    <w:rsid w:val="00D82BE1"/>
    <w:rsid w:val="00D86E2D"/>
    <w:rsid w:val="00D90BE2"/>
    <w:rsid w:val="00D92EE5"/>
    <w:rsid w:val="00D9394F"/>
    <w:rsid w:val="00DA21E4"/>
    <w:rsid w:val="00DA380B"/>
    <w:rsid w:val="00DA4708"/>
    <w:rsid w:val="00DA612F"/>
    <w:rsid w:val="00DA6E08"/>
    <w:rsid w:val="00DC12A3"/>
    <w:rsid w:val="00DC3973"/>
    <w:rsid w:val="00DC3979"/>
    <w:rsid w:val="00DC7A0D"/>
    <w:rsid w:val="00DC7D87"/>
    <w:rsid w:val="00DD1EBB"/>
    <w:rsid w:val="00DD419D"/>
    <w:rsid w:val="00DD5AE6"/>
    <w:rsid w:val="00DE0764"/>
    <w:rsid w:val="00DE30EF"/>
    <w:rsid w:val="00DE3A8A"/>
    <w:rsid w:val="00DE4C4D"/>
    <w:rsid w:val="00DE5F7C"/>
    <w:rsid w:val="00DF14FC"/>
    <w:rsid w:val="00DF27E8"/>
    <w:rsid w:val="00DF2ED0"/>
    <w:rsid w:val="00DF6A5D"/>
    <w:rsid w:val="00E00643"/>
    <w:rsid w:val="00E00F83"/>
    <w:rsid w:val="00E060B3"/>
    <w:rsid w:val="00E0778D"/>
    <w:rsid w:val="00E12CBA"/>
    <w:rsid w:val="00E12DDC"/>
    <w:rsid w:val="00E13874"/>
    <w:rsid w:val="00E15942"/>
    <w:rsid w:val="00E17732"/>
    <w:rsid w:val="00E229CE"/>
    <w:rsid w:val="00E26C9A"/>
    <w:rsid w:val="00E30A0E"/>
    <w:rsid w:val="00E30CE5"/>
    <w:rsid w:val="00E32884"/>
    <w:rsid w:val="00E330C1"/>
    <w:rsid w:val="00E33D13"/>
    <w:rsid w:val="00E3473D"/>
    <w:rsid w:val="00E34F64"/>
    <w:rsid w:val="00E34F8E"/>
    <w:rsid w:val="00E3748C"/>
    <w:rsid w:val="00E3795E"/>
    <w:rsid w:val="00E413BF"/>
    <w:rsid w:val="00E42A5B"/>
    <w:rsid w:val="00E42DCD"/>
    <w:rsid w:val="00E4387B"/>
    <w:rsid w:val="00E43E7E"/>
    <w:rsid w:val="00E45680"/>
    <w:rsid w:val="00E51F4D"/>
    <w:rsid w:val="00E527B9"/>
    <w:rsid w:val="00E55812"/>
    <w:rsid w:val="00E6190B"/>
    <w:rsid w:val="00E6289B"/>
    <w:rsid w:val="00E62C26"/>
    <w:rsid w:val="00E709B7"/>
    <w:rsid w:val="00E727D3"/>
    <w:rsid w:val="00E72A88"/>
    <w:rsid w:val="00E8034F"/>
    <w:rsid w:val="00E823C6"/>
    <w:rsid w:val="00E82B4E"/>
    <w:rsid w:val="00E82E1F"/>
    <w:rsid w:val="00E851AB"/>
    <w:rsid w:val="00E855D9"/>
    <w:rsid w:val="00E858F5"/>
    <w:rsid w:val="00E87E75"/>
    <w:rsid w:val="00E91BBD"/>
    <w:rsid w:val="00E9322C"/>
    <w:rsid w:val="00E96079"/>
    <w:rsid w:val="00E96165"/>
    <w:rsid w:val="00E96782"/>
    <w:rsid w:val="00EA5007"/>
    <w:rsid w:val="00EA539E"/>
    <w:rsid w:val="00EA5CA8"/>
    <w:rsid w:val="00EA678B"/>
    <w:rsid w:val="00EA6849"/>
    <w:rsid w:val="00EA6B3A"/>
    <w:rsid w:val="00EA7567"/>
    <w:rsid w:val="00EA79F1"/>
    <w:rsid w:val="00EB2A07"/>
    <w:rsid w:val="00EB70C2"/>
    <w:rsid w:val="00EB73F8"/>
    <w:rsid w:val="00EC0DA2"/>
    <w:rsid w:val="00EC3438"/>
    <w:rsid w:val="00EC45E9"/>
    <w:rsid w:val="00EC6490"/>
    <w:rsid w:val="00EC6C6B"/>
    <w:rsid w:val="00EC6DBE"/>
    <w:rsid w:val="00EC7A1D"/>
    <w:rsid w:val="00EC7C53"/>
    <w:rsid w:val="00ED0FE8"/>
    <w:rsid w:val="00ED1EAA"/>
    <w:rsid w:val="00ED57BA"/>
    <w:rsid w:val="00ED6B5C"/>
    <w:rsid w:val="00ED7A6B"/>
    <w:rsid w:val="00ED7E34"/>
    <w:rsid w:val="00EE32FD"/>
    <w:rsid w:val="00EE40DB"/>
    <w:rsid w:val="00EE4564"/>
    <w:rsid w:val="00EE4B3D"/>
    <w:rsid w:val="00EE4C8D"/>
    <w:rsid w:val="00EE5E52"/>
    <w:rsid w:val="00EF2736"/>
    <w:rsid w:val="00EF4AF1"/>
    <w:rsid w:val="00EF4E9A"/>
    <w:rsid w:val="00EF5712"/>
    <w:rsid w:val="00F00E13"/>
    <w:rsid w:val="00F024C0"/>
    <w:rsid w:val="00F026BB"/>
    <w:rsid w:val="00F1062E"/>
    <w:rsid w:val="00F132B8"/>
    <w:rsid w:val="00F152A0"/>
    <w:rsid w:val="00F20053"/>
    <w:rsid w:val="00F20AE7"/>
    <w:rsid w:val="00F20B45"/>
    <w:rsid w:val="00F2634B"/>
    <w:rsid w:val="00F305A6"/>
    <w:rsid w:val="00F3200A"/>
    <w:rsid w:val="00F32DF4"/>
    <w:rsid w:val="00F42F8A"/>
    <w:rsid w:val="00F433E7"/>
    <w:rsid w:val="00F45BA3"/>
    <w:rsid w:val="00F51016"/>
    <w:rsid w:val="00F54F1B"/>
    <w:rsid w:val="00F5539D"/>
    <w:rsid w:val="00F567B7"/>
    <w:rsid w:val="00F56896"/>
    <w:rsid w:val="00F5701E"/>
    <w:rsid w:val="00F60910"/>
    <w:rsid w:val="00F61DBE"/>
    <w:rsid w:val="00F65346"/>
    <w:rsid w:val="00F66F82"/>
    <w:rsid w:val="00F670AD"/>
    <w:rsid w:val="00F6746A"/>
    <w:rsid w:val="00F71D21"/>
    <w:rsid w:val="00F7317D"/>
    <w:rsid w:val="00F73A33"/>
    <w:rsid w:val="00F76C19"/>
    <w:rsid w:val="00F82197"/>
    <w:rsid w:val="00F85BDF"/>
    <w:rsid w:val="00F85D14"/>
    <w:rsid w:val="00F95811"/>
    <w:rsid w:val="00FA11FA"/>
    <w:rsid w:val="00FA16D1"/>
    <w:rsid w:val="00FA479C"/>
    <w:rsid w:val="00FA4AF5"/>
    <w:rsid w:val="00FB2D08"/>
    <w:rsid w:val="00FB3175"/>
    <w:rsid w:val="00FB3F43"/>
    <w:rsid w:val="00FB5E0E"/>
    <w:rsid w:val="00FC1223"/>
    <w:rsid w:val="00FC25D0"/>
    <w:rsid w:val="00FC2B2D"/>
    <w:rsid w:val="00FC4054"/>
    <w:rsid w:val="00FC473C"/>
    <w:rsid w:val="00FC7017"/>
    <w:rsid w:val="00FC7874"/>
    <w:rsid w:val="00FD1B27"/>
    <w:rsid w:val="00FD2D13"/>
    <w:rsid w:val="00FD57CB"/>
    <w:rsid w:val="00FD7F5F"/>
    <w:rsid w:val="00FE3B89"/>
    <w:rsid w:val="00FE46DD"/>
    <w:rsid w:val="00FE4A2A"/>
    <w:rsid w:val="00FE5DEA"/>
    <w:rsid w:val="00FE6158"/>
    <w:rsid w:val="00FF026E"/>
    <w:rsid w:val="00FF02CD"/>
    <w:rsid w:val="00FF0CC2"/>
    <w:rsid w:val="00FF1239"/>
    <w:rsid w:val="00FF31D8"/>
    <w:rsid w:val="00FF436F"/>
    <w:rsid w:val="00FF51A3"/>
    <w:rsid w:val="00FF7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25967"/>
    <w:pPr>
      <w:spacing w:after="100" w:line="259" w:lineRule="auto"/>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character" w:customStyle="1" w:styleId="Heading1Char">
    <w:name w:val="Heading 1 Char"/>
    <w:basedOn w:val="DefaultParagraphFont"/>
    <w:link w:val="Heading1"/>
    <w:uiPriority w:val="9"/>
    <w:rsid w:val="00247131"/>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47131"/>
  </w:style>
  <w:style w:type="table" w:customStyle="1" w:styleId="TableGrid3">
    <w:name w:val="Table Grid3"/>
    <w:basedOn w:val="TableNormal"/>
    <w:next w:val="TableGrid"/>
    <w:uiPriority w:val="1"/>
    <w:rsid w:val="0024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7131"/>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247131"/>
  </w:style>
  <w:style w:type="character" w:styleId="HTMLCite">
    <w:name w:val="HTML Cite"/>
    <w:basedOn w:val="DefaultParagraphFont"/>
    <w:uiPriority w:val="99"/>
    <w:semiHidden/>
    <w:unhideWhenUsed/>
    <w:rsid w:val="00247131"/>
    <w:rPr>
      <w:i/>
      <w:iCs/>
    </w:rPr>
  </w:style>
  <w:style w:type="table" w:customStyle="1" w:styleId="TableGrid12">
    <w:name w:val="Table Grid12"/>
    <w:basedOn w:val="TableNormal"/>
    <w:next w:val="TableGrid"/>
    <w:uiPriority w:val="59"/>
    <w:rsid w:val="00046023"/>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25967"/>
    <w:pPr>
      <w:spacing w:after="100" w:line="259" w:lineRule="auto"/>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character" w:customStyle="1" w:styleId="Heading1Char">
    <w:name w:val="Heading 1 Char"/>
    <w:basedOn w:val="DefaultParagraphFont"/>
    <w:link w:val="Heading1"/>
    <w:uiPriority w:val="9"/>
    <w:rsid w:val="00247131"/>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47131"/>
  </w:style>
  <w:style w:type="table" w:customStyle="1" w:styleId="TableGrid3">
    <w:name w:val="Table Grid3"/>
    <w:basedOn w:val="TableNormal"/>
    <w:next w:val="TableGrid"/>
    <w:uiPriority w:val="1"/>
    <w:rsid w:val="0024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7131"/>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247131"/>
  </w:style>
  <w:style w:type="character" w:styleId="HTMLCite">
    <w:name w:val="HTML Cite"/>
    <w:basedOn w:val="DefaultParagraphFont"/>
    <w:uiPriority w:val="99"/>
    <w:semiHidden/>
    <w:unhideWhenUsed/>
    <w:rsid w:val="00247131"/>
    <w:rPr>
      <w:i/>
      <w:iCs/>
    </w:rPr>
  </w:style>
  <w:style w:type="table" w:customStyle="1" w:styleId="TableGrid12">
    <w:name w:val="Table Grid12"/>
    <w:basedOn w:val="TableNormal"/>
    <w:next w:val="TableGrid"/>
    <w:uiPriority w:val="59"/>
    <w:rsid w:val="00046023"/>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680">
      <w:bodyDiv w:val="1"/>
      <w:marLeft w:val="0"/>
      <w:marRight w:val="0"/>
      <w:marTop w:val="0"/>
      <w:marBottom w:val="0"/>
      <w:divBdr>
        <w:top w:val="none" w:sz="0" w:space="0" w:color="auto"/>
        <w:left w:val="none" w:sz="0" w:space="0" w:color="auto"/>
        <w:bottom w:val="none" w:sz="0" w:space="0" w:color="auto"/>
        <w:right w:val="none" w:sz="0" w:space="0" w:color="auto"/>
      </w:divBdr>
      <w:divsChild>
        <w:div w:id="1460759476">
          <w:marLeft w:val="0"/>
          <w:marRight w:val="0"/>
          <w:marTop w:val="0"/>
          <w:marBottom w:val="0"/>
          <w:divBdr>
            <w:top w:val="none" w:sz="0" w:space="0" w:color="auto"/>
            <w:left w:val="none" w:sz="0" w:space="0" w:color="auto"/>
            <w:bottom w:val="none" w:sz="0" w:space="0" w:color="auto"/>
            <w:right w:val="none" w:sz="0" w:space="0" w:color="auto"/>
          </w:divBdr>
          <w:divsChild>
            <w:div w:id="2142116474">
              <w:marLeft w:val="0"/>
              <w:marRight w:val="0"/>
              <w:marTop w:val="0"/>
              <w:marBottom w:val="0"/>
              <w:divBdr>
                <w:top w:val="none" w:sz="0" w:space="0" w:color="auto"/>
                <w:left w:val="none" w:sz="0" w:space="0" w:color="auto"/>
                <w:bottom w:val="none" w:sz="0" w:space="0" w:color="auto"/>
                <w:right w:val="none" w:sz="0" w:space="0" w:color="auto"/>
              </w:divBdr>
              <w:divsChild>
                <w:div w:id="931276159">
                  <w:marLeft w:val="0"/>
                  <w:marRight w:val="0"/>
                  <w:marTop w:val="0"/>
                  <w:marBottom w:val="0"/>
                  <w:divBdr>
                    <w:top w:val="none" w:sz="0" w:space="0" w:color="auto"/>
                    <w:left w:val="none" w:sz="0" w:space="0" w:color="auto"/>
                    <w:bottom w:val="none" w:sz="0" w:space="0" w:color="auto"/>
                    <w:right w:val="none" w:sz="0" w:space="0" w:color="auto"/>
                  </w:divBdr>
                  <w:divsChild>
                    <w:div w:id="913008135">
                      <w:marLeft w:val="0"/>
                      <w:marRight w:val="0"/>
                      <w:marTop w:val="0"/>
                      <w:marBottom w:val="0"/>
                      <w:divBdr>
                        <w:top w:val="none" w:sz="0" w:space="0" w:color="auto"/>
                        <w:left w:val="none" w:sz="0" w:space="0" w:color="auto"/>
                        <w:bottom w:val="none" w:sz="0" w:space="0" w:color="auto"/>
                        <w:right w:val="none" w:sz="0" w:space="0" w:color="auto"/>
                      </w:divBdr>
                      <w:divsChild>
                        <w:div w:id="180435583">
                          <w:marLeft w:val="0"/>
                          <w:marRight w:val="150"/>
                          <w:marTop w:val="0"/>
                          <w:marBottom w:val="0"/>
                          <w:divBdr>
                            <w:top w:val="none" w:sz="0" w:space="0" w:color="auto"/>
                            <w:left w:val="none" w:sz="0" w:space="0" w:color="auto"/>
                            <w:bottom w:val="none" w:sz="0" w:space="0" w:color="auto"/>
                            <w:right w:val="none" w:sz="0" w:space="0" w:color="auto"/>
                          </w:divBdr>
                          <w:divsChild>
                            <w:div w:id="1279147469">
                              <w:marLeft w:val="0"/>
                              <w:marRight w:val="0"/>
                              <w:marTop w:val="0"/>
                              <w:marBottom w:val="0"/>
                              <w:divBdr>
                                <w:top w:val="none" w:sz="0" w:space="0" w:color="auto"/>
                                <w:left w:val="none" w:sz="0" w:space="0" w:color="auto"/>
                                <w:bottom w:val="none" w:sz="0" w:space="0" w:color="auto"/>
                                <w:right w:val="none" w:sz="0" w:space="0" w:color="auto"/>
                              </w:divBdr>
                              <w:divsChild>
                                <w:div w:id="1599866792">
                                  <w:marLeft w:val="0"/>
                                  <w:marRight w:val="0"/>
                                  <w:marTop w:val="0"/>
                                  <w:marBottom w:val="0"/>
                                  <w:divBdr>
                                    <w:top w:val="none" w:sz="0" w:space="0" w:color="auto"/>
                                    <w:left w:val="none" w:sz="0" w:space="0" w:color="auto"/>
                                    <w:bottom w:val="none" w:sz="0" w:space="0" w:color="auto"/>
                                    <w:right w:val="none" w:sz="0" w:space="0" w:color="auto"/>
                                  </w:divBdr>
                                  <w:divsChild>
                                    <w:div w:id="281960177">
                                      <w:marLeft w:val="0"/>
                                      <w:marRight w:val="0"/>
                                      <w:marTop w:val="0"/>
                                      <w:marBottom w:val="0"/>
                                      <w:divBdr>
                                        <w:top w:val="none" w:sz="0" w:space="0" w:color="auto"/>
                                        <w:left w:val="none" w:sz="0" w:space="0" w:color="auto"/>
                                        <w:bottom w:val="none" w:sz="0" w:space="0" w:color="auto"/>
                                        <w:right w:val="none" w:sz="0" w:space="0" w:color="auto"/>
                                      </w:divBdr>
                                      <w:divsChild>
                                        <w:div w:id="340277913">
                                          <w:marLeft w:val="0"/>
                                          <w:marRight w:val="0"/>
                                          <w:marTop w:val="0"/>
                                          <w:marBottom w:val="0"/>
                                          <w:divBdr>
                                            <w:top w:val="none" w:sz="0" w:space="0" w:color="auto"/>
                                            <w:left w:val="none" w:sz="0" w:space="0" w:color="auto"/>
                                            <w:bottom w:val="none" w:sz="0" w:space="0" w:color="auto"/>
                                            <w:right w:val="none" w:sz="0" w:space="0" w:color="auto"/>
                                          </w:divBdr>
                                          <w:divsChild>
                                            <w:div w:id="1536498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88727">
      <w:bodyDiv w:val="1"/>
      <w:marLeft w:val="0"/>
      <w:marRight w:val="0"/>
      <w:marTop w:val="0"/>
      <w:marBottom w:val="0"/>
      <w:divBdr>
        <w:top w:val="none" w:sz="0" w:space="0" w:color="auto"/>
        <w:left w:val="none" w:sz="0" w:space="0" w:color="auto"/>
        <w:bottom w:val="none" w:sz="0" w:space="0" w:color="auto"/>
        <w:right w:val="none" w:sz="0" w:space="0" w:color="auto"/>
      </w:divBdr>
      <w:divsChild>
        <w:div w:id="17319661">
          <w:marLeft w:val="0"/>
          <w:marRight w:val="0"/>
          <w:marTop w:val="0"/>
          <w:marBottom w:val="0"/>
          <w:divBdr>
            <w:top w:val="none" w:sz="0" w:space="0" w:color="auto"/>
            <w:left w:val="none" w:sz="0" w:space="0" w:color="auto"/>
            <w:bottom w:val="none" w:sz="0" w:space="0" w:color="auto"/>
            <w:right w:val="none" w:sz="0" w:space="0" w:color="auto"/>
          </w:divBdr>
          <w:divsChild>
            <w:div w:id="1684746834">
              <w:marLeft w:val="0"/>
              <w:marRight w:val="0"/>
              <w:marTop w:val="0"/>
              <w:marBottom w:val="0"/>
              <w:divBdr>
                <w:top w:val="single" w:sz="6" w:space="4" w:color="888888"/>
                <w:left w:val="single" w:sz="6" w:space="4" w:color="888888"/>
                <w:bottom w:val="single" w:sz="6" w:space="4" w:color="888888"/>
                <w:right w:val="single" w:sz="6" w:space="4" w:color="888888"/>
              </w:divBdr>
              <w:divsChild>
                <w:div w:id="2142646625">
                  <w:marLeft w:val="0"/>
                  <w:marRight w:val="0"/>
                  <w:marTop w:val="0"/>
                  <w:marBottom w:val="0"/>
                  <w:divBdr>
                    <w:top w:val="none" w:sz="0" w:space="0" w:color="auto"/>
                    <w:left w:val="none" w:sz="0" w:space="0" w:color="auto"/>
                    <w:bottom w:val="none" w:sz="0" w:space="0" w:color="auto"/>
                    <w:right w:val="none" w:sz="0" w:space="0" w:color="auto"/>
                  </w:divBdr>
                  <w:divsChild>
                    <w:div w:id="9914455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49519">
      <w:bodyDiv w:val="1"/>
      <w:marLeft w:val="0"/>
      <w:marRight w:val="0"/>
      <w:marTop w:val="0"/>
      <w:marBottom w:val="0"/>
      <w:divBdr>
        <w:top w:val="none" w:sz="0" w:space="0" w:color="auto"/>
        <w:left w:val="none" w:sz="0" w:space="0" w:color="auto"/>
        <w:bottom w:val="none" w:sz="0" w:space="0" w:color="auto"/>
        <w:right w:val="none" w:sz="0" w:space="0" w:color="auto"/>
      </w:divBdr>
      <w:divsChild>
        <w:div w:id="1055667317">
          <w:marLeft w:val="0"/>
          <w:marRight w:val="0"/>
          <w:marTop w:val="0"/>
          <w:marBottom w:val="0"/>
          <w:divBdr>
            <w:top w:val="none" w:sz="0" w:space="0" w:color="auto"/>
            <w:left w:val="none" w:sz="0" w:space="0" w:color="auto"/>
            <w:bottom w:val="none" w:sz="0" w:space="0" w:color="auto"/>
            <w:right w:val="none" w:sz="0" w:space="0" w:color="auto"/>
          </w:divBdr>
          <w:divsChild>
            <w:div w:id="1833568839">
              <w:marLeft w:val="0"/>
              <w:marRight w:val="0"/>
              <w:marTop w:val="0"/>
              <w:marBottom w:val="0"/>
              <w:divBdr>
                <w:top w:val="none" w:sz="0" w:space="0" w:color="auto"/>
                <w:left w:val="none" w:sz="0" w:space="0" w:color="auto"/>
                <w:bottom w:val="none" w:sz="0" w:space="0" w:color="auto"/>
                <w:right w:val="none" w:sz="0" w:space="0" w:color="auto"/>
              </w:divBdr>
              <w:divsChild>
                <w:div w:id="265767817">
                  <w:marLeft w:val="0"/>
                  <w:marRight w:val="0"/>
                  <w:marTop w:val="0"/>
                  <w:marBottom w:val="0"/>
                  <w:divBdr>
                    <w:top w:val="none" w:sz="0" w:space="0" w:color="auto"/>
                    <w:left w:val="none" w:sz="0" w:space="0" w:color="auto"/>
                    <w:bottom w:val="none" w:sz="0" w:space="0" w:color="auto"/>
                    <w:right w:val="none" w:sz="0" w:space="0" w:color="auto"/>
                  </w:divBdr>
                  <w:divsChild>
                    <w:div w:id="1161122729">
                      <w:marLeft w:val="0"/>
                      <w:marRight w:val="0"/>
                      <w:marTop w:val="0"/>
                      <w:marBottom w:val="0"/>
                      <w:divBdr>
                        <w:top w:val="none" w:sz="0" w:space="0" w:color="auto"/>
                        <w:left w:val="none" w:sz="0" w:space="0" w:color="auto"/>
                        <w:bottom w:val="none" w:sz="0" w:space="0" w:color="auto"/>
                        <w:right w:val="none" w:sz="0" w:space="0" w:color="auto"/>
                      </w:divBdr>
                      <w:divsChild>
                        <w:div w:id="163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3447">
      <w:bodyDiv w:val="1"/>
      <w:marLeft w:val="120"/>
      <w:marRight w:val="120"/>
      <w:marTop w:val="0"/>
      <w:marBottom w:val="0"/>
      <w:divBdr>
        <w:top w:val="none" w:sz="0" w:space="0" w:color="auto"/>
        <w:left w:val="none" w:sz="0" w:space="0" w:color="auto"/>
        <w:bottom w:val="none" w:sz="0" w:space="0" w:color="auto"/>
        <w:right w:val="none" w:sz="0" w:space="0" w:color="auto"/>
      </w:divBdr>
      <w:divsChild>
        <w:div w:id="1780878561">
          <w:marLeft w:val="0"/>
          <w:marRight w:val="0"/>
          <w:marTop w:val="0"/>
          <w:marBottom w:val="0"/>
          <w:divBdr>
            <w:top w:val="none" w:sz="0" w:space="0" w:color="auto"/>
            <w:left w:val="none" w:sz="0" w:space="0" w:color="auto"/>
            <w:bottom w:val="none" w:sz="0" w:space="0" w:color="auto"/>
            <w:right w:val="none" w:sz="0" w:space="0" w:color="auto"/>
          </w:divBdr>
          <w:divsChild>
            <w:div w:id="652370657">
              <w:marLeft w:val="0"/>
              <w:marRight w:val="0"/>
              <w:marTop w:val="0"/>
              <w:marBottom w:val="0"/>
              <w:divBdr>
                <w:top w:val="none" w:sz="0" w:space="0" w:color="auto"/>
                <w:left w:val="none" w:sz="0" w:space="0" w:color="auto"/>
                <w:bottom w:val="none" w:sz="0" w:space="0" w:color="auto"/>
                <w:right w:val="none" w:sz="0" w:space="0" w:color="auto"/>
              </w:divBdr>
              <w:divsChild>
                <w:div w:id="394819270">
                  <w:marLeft w:val="0"/>
                  <w:marRight w:val="0"/>
                  <w:marTop w:val="0"/>
                  <w:marBottom w:val="0"/>
                  <w:divBdr>
                    <w:top w:val="none" w:sz="0" w:space="0" w:color="auto"/>
                    <w:left w:val="none" w:sz="0" w:space="0" w:color="auto"/>
                    <w:bottom w:val="none" w:sz="0" w:space="0" w:color="auto"/>
                    <w:right w:val="none" w:sz="0" w:space="0" w:color="auto"/>
                  </w:divBdr>
                  <w:divsChild>
                    <w:div w:id="11364906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66840193">
      <w:bodyDiv w:val="1"/>
      <w:marLeft w:val="0"/>
      <w:marRight w:val="0"/>
      <w:marTop w:val="0"/>
      <w:marBottom w:val="0"/>
      <w:divBdr>
        <w:top w:val="none" w:sz="0" w:space="0" w:color="auto"/>
        <w:left w:val="none" w:sz="0" w:space="0" w:color="auto"/>
        <w:bottom w:val="none" w:sz="0" w:space="0" w:color="auto"/>
        <w:right w:val="none" w:sz="0" w:space="0" w:color="auto"/>
      </w:divBdr>
      <w:divsChild>
        <w:div w:id="1291783286">
          <w:marLeft w:val="0"/>
          <w:marRight w:val="0"/>
          <w:marTop w:val="0"/>
          <w:marBottom w:val="0"/>
          <w:divBdr>
            <w:top w:val="none" w:sz="0" w:space="0" w:color="auto"/>
            <w:left w:val="none" w:sz="0" w:space="0" w:color="auto"/>
            <w:bottom w:val="none" w:sz="0" w:space="0" w:color="auto"/>
            <w:right w:val="none" w:sz="0" w:space="0" w:color="auto"/>
          </w:divBdr>
          <w:divsChild>
            <w:div w:id="1846170735">
              <w:marLeft w:val="0"/>
              <w:marRight w:val="0"/>
              <w:marTop w:val="0"/>
              <w:marBottom w:val="0"/>
              <w:divBdr>
                <w:top w:val="single" w:sz="6" w:space="4" w:color="888888"/>
                <w:left w:val="single" w:sz="6" w:space="4" w:color="888888"/>
                <w:bottom w:val="single" w:sz="6" w:space="4" w:color="888888"/>
                <w:right w:val="single" w:sz="6" w:space="4" w:color="888888"/>
              </w:divBdr>
              <w:divsChild>
                <w:div w:id="465901916">
                  <w:marLeft w:val="0"/>
                  <w:marRight w:val="0"/>
                  <w:marTop w:val="0"/>
                  <w:marBottom w:val="0"/>
                  <w:divBdr>
                    <w:top w:val="none" w:sz="0" w:space="0" w:color="auto"/>
                    <w:left w:val="none" w:sz="0" w:space="0" w:color="auto"/>
                    <w:bottom w:val="none" w:sz="0" w:space="0" w:color="auto"/>
                    <w:right w:val="none" w:sz="0" w:space="0" w:color="auto"/>
                  </w:divBdr>
                  <w:divsChild>
                    <w:div w:id="14296931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4570">
      <w:bodyDiv w:val="1"/>
      <w:marLeft w:val="0"/>
      <w:marRight w:val="0"/>
      <w:marTop w:val="0"/>
      <w:marBottom w:val="0"/>
      <w:divBdr>
        <w:top w:val="none" w:sz="0" w:space="0" w:color="auto"/>
        <w:left w:val="none" w:sz="0" w:space="0" w:color="auto"/>
        <w:bottom w:val="none" w:sz="0" w:space="0" w:color="auto"/>
        <w:right w:val="none" w:sz="0" w:space="0" w:color="auto"/>
      </w:divBdr>
      <w:divsChild>
        <w:div w:id="464854943">
          <w:marLeft w:val="0"/>
          <w:marRight w:val="0"/>
          <w:marTop w:val="0"/>
          <w:marBottom w:val="0"/>
          <w:divBdr>
            <w:top w:val="none" w:sz="0" w:space="0" w:color="auto"/>
            <w:left w:val="none" w:sz="0" w:space="0" w:color="auto"/>
            <w:bottom w:val="none" w:sz="0" w:space="0" w:color="auto"/>
            <w:right w:val="none" w:sz="0" w:space="0" w:color="auto"/>
          </w:divBdr>
          <w:divsChild>
            <w:div w:id="1035078777">
              <w:marLeft w:val="0"/>
              <w:marRight w:val="0"/>
              <w:marTop w:val="0"/>
              <w:marBottom w:val="0"/>
              <w:divBdr>
                <w:top w:val="single" w:sz="6" w:space="4" w:color="888888"/>
                <w:left w:val="single" w:sz="6" w:space="4" w:color="888888"/>
                <w:bottom w:val="single" w:sz="6" w:space="4" w:color="888888"/>
                <w:right w:val="single" w:sz="6" w:space="4" w:color="888888"/>
              </w:divBdr>
              <w:divsChild>
                <w:div w:id="243682821">
                  <w:marLeft w:val="0"/>
                  <w:marRight w:val="0"/>
                  <w:marTop w:val="0"/>
                  <w:marBottom w:val="0"/>
                  <w:divBdr>
                    <w:top w:val="none" w:sz="0" w:space="0" w:color="auto"/>
                    <w:left w:val="none" w:sz="0" w:space="0" w:color="auto"/>
                    <w:bottom w:val="none" w:sz="0" w:space="0" w:color="auto"/>
                    <w:right w:val="none" w:sz="0" w:space="0" w:color="auto"/>
                  </w:divBdr>
                  <w:divsChild>
                    <w:div w:id="4698590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7651">
      <w:bodyDiv w:val="1"/>
      <w:marLeft w:val="0"/>
      <w:marRight w:val="0"/>
      <w:marTop w:val="0"/>
      <w:marBottom w:val="0"/>
      <w:divBdr>
        <w:top w:val="none" w:sz="0" w:space="0" w:color="auto"/>
        <w:left w:val="none" w:sz="0" w:space="0" w:color="auto"/>
        <w:bottom w:val="none" w:sz="0" w:space="0" w:color="auto"/>
        <w:right w:val="none" w:sz="0" w:space="0" w:color="auto"/>
      </w:divBdr>
      <w:divsChild>
        <w:div w:id="383212657">
          <w:marLeft w:val="0"/>
          <w:marRight w:val="0"/>
          <w:marTop w:val="0"/>
          <w:marBottom w:val="0"/>
          <w:divBdr>
            <w:top w:val="none" w:sz="0" w:space="0" w:color="auto"/>
            <w:left w:val="none" w:sz="0" w:space="0" w:color="auto"/>
            <w:bottom w:val="none" w:sz="0" w:space="0" w:color="auto"/>
            <w:right w:val="none" w:sz="0" w:space="0" w:color="auto"/>
          </w:divBdr>
          <w:divsChild>
            <w:div w:id="71005867">
              <w:marLeft w:val="0"/>
              <w:marRight w:val="0"/>
              <w:marTop w:val="0"/>
              <w:marBottom w:val="0"/>
              <w:divBdr>
                <w:top w:val="none" w:sz="0" w:space="0" w:color="auto"/>
                <w:left w:val="none" w:sz="0" w:space="0" w:color="auto"/>
                <w:bottom w:val="none" w:sz="0" w:space="0" w:color="auto"/>
                <w:right w:val="none" w:sz="0" w:space="0" w:color="auto"/>
              </w:divBdr>
              <w:divsChild>
                <w:div w:id="130682084">
                  <w:marLeft w:val="0"/>
                  <w:marRight w:val="0"/>
                  <w:marTop w:val="0"/>
                  <w:marBottom w:val="195"/>
                  <w:divBdr>
                    <w:top w:val="none" w:sz="0" w:space="0" w:color="auto"/>
                    <w:left w:val="none" w:sz="0" w:space="0" w:color="auto"/>
                    <w:bottom w:val="none" w:sz="0" w:space="0" w:color="auto"/>
                    <w:right w:val="none" w:sz="0" w:space="0" w:color="auto"/>
                  </w:divBdr>
                  <w:divsChild>
                    <w:div w:id="13218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431">
      <w:bodyDiv w:val="1"/>
      <w:marLeft w:val="0"/>
      <w:marRight w:val="0"/>
      <w:marTop w:val="0"/>
      <w:marBottom w:val="0"/>
      <w:divBdr>
        <w:top w:val="none" w:sz="0" w:space="0" w:color="auto"/>
        <w:left w:val="none" w:sz="0" w:space="0" w:color="auto"/>
        <w:bottom w:val="none" w:sz="0" w:space="0" w:color="auto"/>
        <w:right w:val="none" w:sz="0" w:space="0" w:color="auto"/>
      </w:divBdr>
      <w:divsChild>
        <w:div w:id="534536854">
          <w:marLeft w:val="0"/>
          <w:marRight w:val="0"/>
          <w:marTop w:val="0"/>
          <w:marBottom w:val="0"/>
          <w:divBdr>
            <w:top w:val="none" w:sz="0" w:space="0" w:color="auto"/>
            <w:left w:val="none" w:sz="0" w:space="0" w:color="auto"/>
            <w:bottom w:val="none" w:sz="0" w:space="0" w:color="auto"/>
            <w:right w:val="none" w:sz="0" w:space="0" w:color="auto"/>
          </w:divBdr>
          <w:divsChild>
            <w:div w:id="346836374">
              <w:marLeft w:val="0"/>
              <w:marRight w:val="0"/>
              <w:marTop w:val="0"/>
              <w:marBottom w:val="0"/>
              <w:divBdr>
                <w:top w:val="none" w:sz="0" w:space="0" w:color="auto"/>
                <w:left w:val="none" w:sz="0" w:space="0" w:color="auto"/>
                <w:bottom w:val="none" w:sz="0" w:space="0" w:color="auto"/>
                <w:right w:val="none" w:sz="0" w:space="0" w:color="auto"/>
              </w:divBdr>
              <w:divsChild>
                <w:div w:id="1837649526">
                  <w:marLeft w:val="0"/>
                  <w:marRight w:val="0"/>
                  <w:marTop w:val="0"/>
                  <w:marBottom w:val="0"/>
                  <w:divBdr>
                    <w:top w:val="none" w:sz="0" w:space="0" w:color="auto"/>
                    <w:left w:val="none" w:sz="0" w:space="0" w:color="auto"/>
                    <w:bottom w:val="none" w:sz="0" w:space="0" w:color="auto"/>
                    <w:right w:val="none" w:sz="0" w:space="0" w:color="auto"/>
                  </w:divBdr>
                  <w:divsChild>
                    <w:div w:id="1115833241">
                      <w:marLeft w:val="0"/>
                      <w:marRight w:val="0"/>
                      <w:marTop w:val="0"/>
                      <w:marBottom w:val="0"/>
                      <w:divBdr>
                        <w:top w:val="none" w:sz="0" w:space="0" w:color="auto"/>
                        <w:left w:val="none" w:sz="0" w:space="0" w:color="auto"/>
                        <w:bottom w:val="none" w:sz="0" w:space="0" w:color="auto"/>
                        <w:right w:val="none" w:sz="0" w:space="0" w:color="auto"/>
                      </w:divBdr>
                      <w:divsChild>
                        <w:div w:id="719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7630">
      <w:bodyDiv w:val="1"/>
      <w:marLeft w:val="0"/>
      <w:marRight w:val="0"/>
      <w:marTop w:val="0"/>
      <w:marBottom w:val="0"/>
      <w:divBdr>
        <w:top w:val="none" w:sz="0" w:space="0" w:color="auto"/>
        <w:left w:val="none" w:sz="0" w:space="0" w:color="auto"/>
        <w:bottom w:val="none" w:sz="0" w:space="0" w:color="auto"/>
        <w:right w:val="none" w:sz="0" w:space="0" w:color="auto"/>
      </w:divBdr>
      <w:divsChild>
        <w:div w:id="631134859">
          <w:marLeft w:val="0"/>
          <w:marRight w:val="0"/>
          <w:marTop w:val="450"/>
          <w:marBottom w:val="0"/>
          <w:divBdr>
            <w:top w:val="none" w:sz="0" w:space="0" w:color="auto"/>
            <w:left w:val="none" w:sz="0" w:space="0" w:color="auto"/>
            <w:bottom w:val="none" w:sz="0" w:space="0" w:color="auto"/>
            <w:right w:val="none" w:sz="0" w:space="0" w:color="auto"/>
          </w:divBdr>
          <w:divsChild>
            <w:div w:id="1297685470">
              <w:marLeft w:val="0"/>
              <w:marRight w:val="0"/>
              <w:marTop w:val="0"/>
              <w:marBottom w:val="0"/>
              <w:divBdr>
                <w:top w:val="none" w:sz="0" w:space="0" w:color="auto"/>
                <w:left w:val="none" w:sz="0" w:space="0" w:color="auto"/>
                <w:bottom w:val="none" w:sz="0" w:space="0" w:color="auto"/>
                <w:right w:val="none" w:sz="0" w:space="0" w:color="auto"/>
              </w:divBdr>
              <w:divsChild>
                <w:div w:id="1049305706">
                  <w:marLeft w:val="0"/>
                  <w:marRight w:val="0"/>
                  <w:marTop w:val="0"/>
                  <w:marBottom w:val="300"/>
                  <w:divBdr>
                    <w:top w:val="none" w:sz="0" w:space="0" w:color="auto"/>
                    <w:left w:val="none" w:sz="0" w:space="0" w:color="auto"/>
                    <w:bottom w:val="none" w:sz="0" w:space="0" w:color="auto"/>
                    <w:right w:val="none" w:sz="0" w:space="0" w:color="auto"/>
                  </w:divBdr>
                  <w:divsChild>
                    <w:div w:id="766732720">
                      <w:marLeft w:val="0"/>
                      <w:marRight w:val="375"/>
                      <w:marTop w:val="0"/>
                      <w:marBottom w:val="375"/>
                      <w:divBdr>
                        <w:top w:val="none" w:sz="0" w:space="0" w:color="auto"/>
                        <w:left w:val="none" w:sz="0" w:space="0" w:color="auto"/>
                        <w:bottom w:val="none" w:sz="0" w:space="0" w:color="auto"/>
                        <w:right w:val="none" w:sz="0" w:space="0" w:color="auto"/>
                      </w:divBdr>
                      <w:divsChild>
                        <w:div w:id="437455981">
                          <w:marLeft w:val="0"/>
                          <w:marRight w:val="0"/>
                          <w:marTop w:val="0"/>
                          <w:marBottom w:val="0"/>
                          <w:divBdr>
                            <w:top w:val="none" w:sz="0" w:space="0" w:color="auto"/>
                            <w:left w:val="none" w:sz="0" w:space="0" w:color="auto"/>
                            <w:bottom w:val="none" w:sz="0" w:space="0" w:color="auto"/>
                            <w:right w:val="none" w:sz="0" w:space="0" w:color="auto"/>
                          </w:divBdr>
                        </w:div>
                        <w:div w:id="1062409952">
                          <w:marLeft w:val="0"/>
                          <w:marRight w:val="0"/>
                          <w:marTop w:val="0"/>
                          <w:marBottom w:val="300"/>
                          <w:divBdr>
                            <w:top w:val="none" w:sz="0" w:space="0" w:color="auto"/>
                            <w:left w:val="none" w:sz="0" w:space="0" w:color="auto"/>
                            <w:bottom w:val="none" w:sz="0" w:space="0" w:color="auto"/>
                            <w:right w:val="none" w:sz="0" w:space="0" w:color="auto"/>
                          </w:divBdr>
                          <w:divsChild>
                            <w:div w:id="410742399">
                              <w:marLeft w:val="0"/>
                              <w:marRight w:val="0"/>
                              <w:marTop w:val="0"/>
                              <w:marBottom w:val="300"/>
                              <w:divBdr>
                                <w:top w:val="none" w:sz="0" w:space="0" w:color="auto"/>
                                <w:left w:val="none" w:sz="0" w:space="0" w:color="auto"/>
                                <w:bottom w:val="none" w:sz="0" w:space="0" w:color="auto"/>
                                <w:right w:val="none" w:sz="0" w:space="0" w:color="auto"/>
                              </w:divBdr>
                            </w:div>
                            <w:div w:id="463623328">
                              <w:marLeft w:val="0"/>
                              <w:marRight w:val="0"/>
                              <w:marTop w:val="0"/>
                              <w:marBottom w:val="300"/>
                              <w:divBdr>
                                <w:top w:val="none" w:sz="0" w:space="0" w:color="auto"/>
                                <w:left w:val="none" w:sz="0" w:space="0" w:color="auto"/>
                                <w:bottom w:val="none" w:sz="0" w:space="0" w:color="auto"/>
                                <w:right w:val="none" w:sz="0" w:space="0" w:color="auto"/>
                              </w:divBdr>
                            </w:div>
                            <w:div w:id="552038253">
                              <w:marLeft w:val="0"/>
                              <w:marRight w:val="0"/>
                              <w:marTop w:val="0"/>
                              <w:marBottom w:val="300"/>
                              <w:divBdr>
                                <w:top w:val="none" w:sz="0" w:space="0" w:color="auto"/>
                                <w:left w:val="none" w:sz="0" w:space="0" w:color="auto"/>
                                <w:bottom w:val="none" w:sz="0" w:space="0" w:color="auto"/>
                                <w:right w:val="none" w:sz="0" w:space="0" w:color="auto"/>
                              </w:divBdr>
                            </w:div>
                          </w:divsChild>
                        </w:div>
                        <w:div w:id="1424641163">
                          <w:marLeft w:val="0"/>
                          <w:marRight w:val="0"/>
                          <w:marTop w:val="0"/>
                          <w:marBottom w:val="0"/>
                          <w:divBdr>
                            <w:top w:val="none" w:sz="0" w:space="0" w:color="auto"/>
                            <w:left w:val="none" w:sz="0" w:space="0" w:color="auto"/>
                            <w:bottom w:val="none" w:sz="0" w:space="0" w:color="auto"/>
                            <w:right w:val="none" w:sz="0" w:space="0" w:color="auto"/>
                          </w:divBdr>
                          <w:divsChild>
                            <w:div w:id="241331086">
                              <w:marLeft w:val="0"/>
                              <w:marRight w:val="0"/>
                              <w:marTop w:val="0"/>
                              <w:marBottom w:val="450"/>
                              <w:divBdr>
                                <w:top w:val="none" w:sz="0" w:space="0" w:color="auto"/>
                                <w:left w:val="none" w:sz="0" w:space="0" w:color="auto"/>
                                <w:bottom w:val="none" w:sz="0" w:space="0" w:color="auto"/>
                                <w:right w:val="none" w:sz="0" w:space="0" w:color="auto"/>
                              </w:divBdr>
                              <w:divsChild>
                                <w:div w:id="767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61262">
      <w:bodyDiv w:val="1"/>
      <w:marLeft w:val="0"/>
      <w:marRight w:val="0"/>
      <w:marTop w:val="0"/>
      <w:marBottom w:val="0"/>
      <w:divBdr>
        <w:top w:val="none" w:sz="0" w:space="0" w:color="auto"/>
        <w:left w:val="none" w:sz="0" w:space="0" w:color="auto"/>
        <w:bottom w:val="none" w:sz="0" w:space="0" w:color="auto"/>
        <w:right w:val="none" w:sz="0" w:space="0" w:color="auto"/>
      </w:divBdr>
    </w:div>
    <w:div w:id="883371896">
      <w:bodyDiv w:val="1"/>
      <w:marLeft w:val="0"/>
      <w:marRight w:val="0"/>
      <w:marTop w:val="0"/>
      <w:marBottom w:val="0"/>
      <w:divBdr>
        <w:top w:val="none" w:sz="0" w:space="0" w:color="auto"/>
        <w:left w:val="none" w:sz="0" w:space="0" w:color="auto"/>
        <w:bottom w:val="none" w:sz="0" w:space="0" w:color="auto"/>
        <w:right w:val="none" w:sz="0" w:space="0" w:color="auto"/>
      </w:divBdr>
    </w:div>
    <w:div w:id="936904841">
      <w:bodyDiv w:val="1"/>
      <w:marLeft w:val="0"/>
      <w:marRight w:val="0"/>
      <w:marTop w:val="0"/>
      <w:marBottom w:val="0"/>
      <w:divBdr>
        <w:top w:val="none" w:sz="0" w:space="0" w:color="auto"/>
        <w:left w:val="none" w:sz="0" w:space="0" w:color="auto"/>
        <w:bottom w:val="none" w:sz="0" w:space="0" w:color="auto"/>
        <w:right w:val="none" w:sz="0" w:space="0" w:color="auto"/>
      </w:divBdr>
    </w:div>
    <w:div w:id="996954746">
      <w:bodyDiv w:val="1"/>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sChild>
            <w:div w:id="916405385">
              <w:marLeft w:val="0"/>
              <w:marRight w:val="0"/>
              <w:marTop w:val="0"/>
              <w:marBottom w:val="0"/>
              <w:divBdr>
                <w:top w:val="single" w:sz="6" w:space="4" w:color="888888"/>
                <w:left w:val="single" w:sz="6" w:space="4" w:color="888888"/>
                <w:bottom w:val="single" w:sz="6" w:space="4" w:color="888888"/>
                <w:right w:val="single" w:sz="6" w:space="4" w:color="888888"/>
              </w:divBdr>
              <w:divsChild>
                <w:div w:id="1772823069">
                  <w:marLeft w:val="0"/>
                  <w:marRight w:val="0"/>
                  <w:marTop w:val="0"/>
                  <w:marBottom w:val="0"/>
                  <w:divBdr>
                    <w:top w:val="none" w:sz="0" w:space="0" w:color="auto"/>
                    <w:left w:val="none" w:sz="0" w:space="0" w:color="auto"/>
                    <w:bottom w:val="none" w:sz="0" w:space="0" w:color="auto"/>
                    <w:right w:val="none" w:sz="0" w:space="0" w:color="auto"/>
                  </w:divBdr>
                  <w:divsChild>
                    <w:div w:id="370496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2828">
      <w:bodyDiv w:val="1"/>
      <w:marLeft w:val="0"/>
      <w:marRight w:val="0"/>
      <w:marTop w:val="0"/>
      <w:marBottom w:val="0"/>
      <w:divBdr>
        <w:top w:val="none" w:sz="0" w:space="0" w:color="auto"/>
        <w:left w:val="none" w:sz="0" w:space="0" w:color="auto"/>
        <w:bottom w:val="none" w:sz="0" w:space="0" w:color="auto"/>
        <w:right w:val="none" w:sz="0" w:space="0" w:color="auto"/>
      </w:divBdr>
      <w:divsChild>
        <w:div w:id="1870408955">
          <w:marLeft w:val="0"/>
          <w:marRight w:val="0"/>
          <w:marTop w:val="0"/>
          <w:marBottom w:val="0"/>
          <w:divBdr>
            <w:top w:val="none" w:sz="0" w:space="0" w:color="auto"/>
            <w:left w:val="none" w:sz="0" w:space="0" w:color="auto"/>
            <w:bottom w:val="none" w:sz="0" w:space="0" w:color="auto"/>
            <w:right w:val="none" w:sz="0" w:space="0" w:color="auto"/>
          </w:divBdr>
          <w:divsChild>
            <w:div w:id="2040159935">
              <w:marLeft w:val="0"/>
              <w:marRight w:val="0"/>
              <w:marTop w:val="0"/>
              <w:marBottom w:val="0"/>
              <w:divBdr>
                <w:top w:val="none" w:sz="0" w:space="0" w:color="auto"/>
                <w:left w:val="none" w:sz="0" w:space="0" w:color="auto"/>
                <w:bottom w:val="none" w:sz="0" w:space="0" w:color="auto"/>
                <w:right w:val="none" w:sz="0" w:space="0" w:color="auto"/>
              </w:divBdr>
              <w:divsChild>
                <w:div w:id="2062485748">
                  <w:marLeft w:val="0"/>
                  <w:marRight w:val="0"/>
                  <w:marTop w:val="0"/>
                  <w:marBottom w:val="0"/>
                  <w:divBdr>
                    <w:top w:val="none" w:sz="0" w:space="0" w:color="auto"/>
                    <w:left w:val="none" w:sz="0" w:space="0" w:color="auto"/>
                    <w:bottom w:val="none" w:sz="0" w:space="0" w:color="auto"/>
                    <w:right w:val="none" w:sz="0" w:space="0" w:color="auto"/>
                  </w:divBdr>
                  <w:divsChild>
                    <w:div w:id="1668702034">
                      <w:marLeft w:val="0"/>
                      <w:marRight w:val="0"/>
                      <w:marTop w:val="0"/>
                      <w:marBottom w:val="0"/>
                      <w:divBdr>
                        <w:top w:val="none" w:sz="0" w:space="0" w:color="auto"/>
                        <w:left w:val="none" w:sz="0" w:space="0" w:color="auto"/>
                        <w:bottom w:val="none" w:sz="0" w:space="0" w:color="auto"/>
                        <w:right w:val="none" w:sz="0" w:space="0" w:color="auto"/>
                      </w:divBdr>
                      <w:divsChild>
                        <w:div w:id="1911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45159">
      <w:bodyDiv w:val="1"/>
      <w:marLeft w:val="0"/>
      <w:marRight w:val="0"/>
      <w:marTop w:val="0"/>
      <w:marBottom w:val="0"/>
      <w:divBdr>
        <w:top w:val="none" w:sz="0" w:space="0" w:color="auto"/>
        <w:left w:val="none" w:sz="0" w:space="0" w:color="auto"/>
        <w:bottom w:val="none" w:sz="0" w:space="0" w:color="auto"/>
        <w:right w:val="none" w:sz="0" w:space="0" w:color="auto"/>
      </w:divBdr>
      <w:divsChild>
        <w:div w:id="758604482">
          <w:marLeft w:val="0"/>
          <w:marRight w:val="0"/>
          <w:marTop w:val="0"/>
          <w:marBottom w:val="0"/>
          <w:divBdr>
            <w:top w:val="none" w:sz="0" w:space="0" w:color="auto"/>
            <w:left w:val="none" w:sz="0" w:space="0" w:color="auto"/>
            <w:bottom w:val="none" w:sz="0" w:space="0" w:color="auto"/>
            <w:right w:val="none" w:sz="0" w:space="0" w:color="auto"/>
          </w:divBdr>
          <w:divsChild>
            <w:div w:id="1464041252">
              <w:marLeft w:val="0"/>
              <w:marRight w:val="0"/>
              <w:marTop w:val="0"/>
              <w:marBottom w:val="0"/>
              <w:divBdr>
                <w:top w:val="single" w:sz="6" w:space="4" w:color="888888"/>
                <w:left w:val="single" w:sz="6" w:space="4" w:color="888888"/>
                <w:bottom w:val="single" w:sz="6" w:space="4" w:color="888888"/>
                <w:right w:val="single" w:sz="6" w:space="4" w:color="888888"/>
              </w:divBdr>
              <w:divsChild>
                <w:div w:id="631205851">
                  <w:marLeft w:val="0"/>
                  <w:marRight w:val="0"/>
                  <w:marTop w:val="0"/>
                  <w:marBottom w:val="0"/>
                  <w:divBdr>
                    <w:top w:val="none" w:sz="0" w:space="0" w:color="auto"/>
                    <w:left w:val="none" w:sz="0" w:space="0" w:color="auto"/>
                    <w:bottom w:val="none" w:sz="0" w:space="0" w:color="auto"/>
                    <w:right w:val="none" w:sz="0" w:space="0" w:color="auto"/>
                  </w:divBdr>
                  <w:divsChild>
                    <w:div w:id="6237370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5106">
      <w:bodyDiv w:val="1"/>
      <w:marLeft w:val="0"/>
      <w:marRight w:val="0"/>
      <w:marTop w:val="0"/>
      <w:marBottom w:val="0"/>
      <w:divBdr>
        <w:top w:val="none" w:sz="0" w:space="0" w:color="auto"/>
        <w:left w:val="none" w:sz="0" w:space="0" w:color="auto"/>
        <w:bottom w:val="none" w:sz="0" w:space="0" w:color="auto"/>
        <w:right w:val="none" w:sz="0" w:space="0" w:color="auto"/>
      </w:divBdr>
      <w:divsChild>
        <w:div w:id="274756748">
          <w:marLeft w:val="0"/>
          <w:marRight w:val="0"/>
          <w:marTop w:val="0"/>
          <w:marBottom w:val="0"/>
          <w:divBdr>
            <w:top w:val="none" w:sz="0" w:space="0" w:color="auto"/>
            <w:left w:val="none" w:sz="0" w:space="0" w:color="auto"/>
            <w:bottom w:val="none" w:sz="0" w:space="0" w:color="auto"/>
            <w:right w:val="none" w:sz="0" w:space="0" w:color="auto"/>
          </w:divBdr>
          <w:divsChild>
            <w:div w:id="530532911">
              <w:marLeft w:val="270"/>
              <w:marRight w:val="330"/>
              <w:marTop w:val="0"/>
              <w:marBottom w:val="0"/>
              <w:divBdr>
                <w:top w:val="none" w:sz="0" w:space="0" w:color="auto"/>
                <w:left w:val="none" w:sz="0" w:space="0" w:color="auto"/>
                <w:bottom w:val="none" w:sz="0" w:space="0" w:color="auto"/>
                <w:right w:val="none" w:sz="0" w:space="0" w:color="auto"/>
              </w:divBdr>
              <w:divsChild>
                <w:div w:id="303197946">
                  <w:marLeft w:val="0"/>
                  <w:marRight w:val="0"/>
                  <w:marTop w:val="0"/>
                  <w:marBottom w:val="0"/>
                  <w:divBdr>
                    <w:top w:val="none" w:sz="0" w:space="0" w:color="auto"/>
                    <w:left w:val="none" w:sz="0" w:space="0" w:color="auto"/>
                    <w:bottom w:val="none" w:sz="0" w:space="0" w:color="auto"/>
                    <w:right w:val="none" w:sz="0" w:space="0" w:color="auto"/>
                  </w:divBdr>
                  <w:divsChild>
                    <w:div w:id="918251828">
                      <w:marLeft w:val="0"/>
                      <w:marRight w:val="0"/>
                      <w:marTop w:val="0"/>
                      <w:marBottom w:val="0"/>
                      <w:divBdr>
                        <w:top w:val="none" w:sz="0" w:space="0" w:color="auto"/>
                        <w:left w:val="none" w:sz="0" w:space="0" w:color="auto"/>
                        <w:bottom w:val="none" w:sz="0" w:space="0" w:color="auto"/>
                        <w:right w:val="none" w:sz="0" w:space="0" w:color="auto"/>
                      </w:divBdr>
                      <w:divsChild>
                        <w:div w:id="1544825020">
                          <w:marLeft w:val="0"/>
                          <w:marRight w:val="0"/>
                          <w:marTop w:val="0"/>
                          <w:marBottom w:val="0"/>
                          <w:divBdr>
                            <w:top w:val="single" w:sz="6" w:space="0" w:color="C4C6C8"/>
                            <w:left w:val="single" w:sz="6" w:space="0" w:color="C4C6C8"/>
                            <w:bottom w:val="single" w:sz="6" w:space="0" w:color="C4C6C8"/>
                            <w:right w:val="single" w:sz="6" w:space="0" w:color="C4C6C8"/>
                          </w:divBdr>
                          <w:divsChild>
                            <w:div w:id="689838317">
                              <w:marLeft w:val="0"/>
                              <w:marRight w:val="0"/>
                              <w:marTop w:val="0"/>
                              <w:marBottom w:val="0"/>
                              <w:divBdr>
                                <w:top w:val="none" w:sz="0" w:space="0" w:color="auto"/>
                                <w:left w:val="none" w:sz="0" w:space="0" w:color="auto"/>
                                <w:bottom w:val="none" w:sz="0" w:space="0" w:color="auto"/>
                                <w:right w:val="none" w:sz="0" w:space="0" w:color="auto"/>
                              </w:divBdr>
                              <w:divsChild>
                                <w:div w:id="114256307">
                                  <w:marLeft w:val="0"/>
                                  <w:marRight w:val="0"/>
                                  <w:marTop w:val="0"/>
                                  <w:marBottom w:val="480"/>
                                  <w:divBdr>
                                    <w:top w:val="none" w:sz="0" w:space="0" w:color="auto"/>
                                    <w:left w:val="none" w:sz="0" w:space="0" w:color="auto"/>
                                    <w:bottom w:val="none" w:sz="0" w:space="0" w:color="auto"/>
                                    <w:right w:val="none" w:sz="0" w:space="0" w:color="auto"/>
                                  </w:divBdr>
                                  <w:divsChild>
                                    <w:div w:id="19845751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655625">
      <w:bodyDiv w:val="1"/>
      <w:marLeft w:val="0"/>
      <w:marRight w:val="0"/>
      <w:marTop w:val="0"/>
      <w:marBottom w:val="0"/>
      <w:divBdr>
        <w:top w:val="none" w:sz="0" w:space="0" w:color="auto"/>
        <w:left w:val="none" w:sz="0" w:space="0" w:color="auto"/>
        <w:bottom w:val="none" w:sz="0" w:space="0" w:color="auto"/>
        <w:right w:val="none" w:sz="0" w:space="0" w:color="auto"/>
      </w:divBdr>
      <w:divsChild>
        <w:div w:id="86272823">
          <w:marLeft w:val="15"/>
          <w:marRight w:val="15"/>
          <w:marTop w:val="0"/>
          <w:marBottom w:val="0"/>
          <w:divBdr>
            <w:top w:val="none" w:sz="0" w:space="0" w:color="auto"/>
            <w:left w:val="none" w:sz="0" w:space="0" w:color="auto"/>
            <w:bottom w:val="none" w:sz="0" w:space="0" w:color="auto"/>
            <w:right w:val="none" w:sz="0" w:space="0" w:color="auto"/>
          </w:divBdr>
        </w:div>
      </w:divsChild>
    </w:div>
    <w:div w:id="1664431784">
      <w:bodyDiv w:val="1"/>
      <w:marLeft w:val="0"/>
      <w:marRight w:val="0"/>
      <w:marTop w:val="0"/>
      <w:marBottom w:val="0"/>
      <w:divBdr>
        <w:top w:val="none" w:sz="0" w:space="0" w:color="auto"/>
        <w:left w:val="none" w:sz="0" w:space="0" w:color="auto"/>
        <w:bottom w:val="none" w:sz="0" w:space="0" w:color="auto"/>
        <w:right w:val="none" w:sz="0" w:space="0" w:color="auto"/>
      </w:divBdr>
      <w:divsChild>
        <w:div w:id="123273882">
          <w:marLeft w:val="0"/>
          <w:marRight w:val="0"/>
          <w:marTop w:val="0"/>
          <w:marBottom w:val="0"/>
          <w:divBdr>
            <w:top w:val="none" w:sz="0" w:space="0" w:color="auto"/>
            <w:left w:val="none" w:sz="0" w:space="0" w:color="auto"/>
            <w:bottom w:val="none" w:sz="0" w:space="0" w:color="auto"/>
            <w:right w:val="none" w:sz="0" w:space="0" w:color="auto"/>
          </w:divBdr>
          <w:divsChild>
            <w:div w:id="1562788765">
              <w:marLeft w:val="0"/>
              <w:marRight w:val="0"/>
              <w:marTop w:val="0"/>
              <w:marBottom w:val="0"/>
              <w:divBdr>
                <w:top w:val="single" w:sz="6" w:space="4" w:color="888888"/>
                <w:left w:val="single" w:sz="6" w:space="4" w:color="888888"/>
                <w:bottom w:val="single" w:sz="6" w:space="4" w:color="888888"/>
                <w:right w:val="single" w:sz="6" w:space="4" w:color="888888"/>
              </w:divBdr>
              <w:divsChild>
                <w:div w:id="421489877">
                  <w:marLeft w:val="0"/>
                  <w:marRight w:val="0"/>
                  <w:marTop w:val="0"/>
                  <w:marBottom w:val="0"/>
                  <w:divBdr>
                    <w:top w:val="none" w:sz="0" w:space="0" w:color="auto"/>
                    <w:left w:val="none" w:sz="0" w:space="0" w:color="auto"/>
                    <w:bottom w:val="none" w:sz="0" w:space="0" w:color="auto"/>
                    <w:right w:val="none" w:sz="0" w:space="0" w:color="auto"/>
                  </w:divBdr>
                  <w:divsChild>
                    <w:div w:id="4776538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307">
      <w:bodyDiv w:val="1"/>
      <w:marLeft w:val="0"/>
      <w:marRight w:val="0"/>
      <w:marTop w:val="0"/>
      <w:marBottom w:val="0"/>
      <w:divBdr>
        <w:top w:val="none" w:sz="0" w:space="0" w:color="auto"/>
        <w:left w:val="none" w:sz="0" w:space="0" w:color="auto"/>
        <w:bottom w:val="none" w:sz="0" w:space="0" w:color="auto"/>
        <w:right w:val="none" w:sz="0" w:space="0" w:color="auto"/>
      </w:divBdr>
      <w:divsChild>
        <w:div w:id="1800802514">
          <w:marLeft w:val="0"/>
          <w:marRight w:val="0"/>
          <w:marTop w:val="0"/>
          <w:marBottom w:val="0"/>
          <w:divBdr>
            <w:top w:val="none" w:sz="0" w:space="0" w:color="auto"/>
            <w:left w:val="none" w:sz="0" w:space="0" w:color="auto"/>
            <w:bottom w:val="none" w:sz="0" w:space="0" w:color="auto"/>
            <w:right w:val="none" w:sz="0" w:space="0" w:color="auto"/>
          </w:divBdr>
          <w:divsChild>
            <w:div w:id="305664274">
              <w:marLeft w:val="0"/>
              <w:marRight w:val="0"/>
              <w:marTop w:val="0"/>
              <w:marBottom w:val="0"/>
              <w:divBdr>
                <w:top w:val="single" w:sz="6" w:space="4" w:color="888888"/>
                <w:left w:val="single" w:sz="6" w:space="4" w:color="888888"/>
                <w:bottom w:val="single" w:sz="6" w:space="4" w:color="888888"/>
                <w:right w:val="single" w:sz="6" w:space="4" w:color="888888"/>
              </w:divBdr>
              <w:divsChild>
                <w:div w:id="1658076642">
                  <w:marLeft w:val="0"/>
                  <w:marRight w:val="0"/>
                  <w:marTop w:val="0"/>
                  <w:marBottom w:val="0"/>
                  <w:divBdr>
                    <w:top w:val="none" w:sz="0" w:space="0" w:color="auto"/>
                    <w:left w:val="none" w:sz="0" w:space="0" w:color="auto"/>
                    <w:bottom w:val="none" w:sz="0" w:space="0" w:color="auto"/>
                    <w:right w:val="none" w:sz="0" w:space="0" w:color="auto"/>
                  </w:divBdr>
                  <w:divsChild>
                    <w:div w:id="6662549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6539">
      <w:bodyDiv w:val="1"/>
      <w:marLeft w:val="0"/>
      <w:marRight w:val="0"/>
      <w:marTop w:val="0"/>
      <w:marBottom w:val="0"/>
      <w:divBdr>
        <w:top w:val="none" w:sz="0" w:space="0" w:color="auto"/>
        <w:left w:val="none" w:sz="0" w:space="0" w:color="auto"/>
        <w:bottom w:val="none" w:sz="0" w:space="0" w:color="auto"/>
        <w:right w:val="none" w:sz="0" w:space="0" w:color="auto"/>
      </w:divBdr>
      <w:divsChild>
        <w:div w:id="1354185021">
          <w:marLeft w:val="0"/>
          <w:marRight w:val="0"/>
          <w:marTop w:val="0"/>
          <w:marBottom w:val="0"/>
          <w:divBdr>
            <w:top w:val="none" w:sz="0" w:space="0" w:color="auto"/>
            <w:left w:val="none" w:sz="0" w:space="0" w:color="auto"/>
            <w:bottom w:val="none" w:sz="0" w:space="0" w:color="auto"/>
            <w:right w:val="none" w:sz="0" w:space="0" w:color="auto"/>
          </w:divBdr>
          <w:divsChild>
            <w:div w:id="2031225035">
              <w:marLeft w:val="0"/>
              <w:marRight w:val="0"/>
              <w:marTop w:val="0"/>
              <w:marBottom w:val="0"/>
              <w:divBdr>
                <w:top w:val="single" w:sz="6" w:space="4" w:color="888888"/>
                <w:left w:val="single" w:sz="6" w:space="4" w:color="888888"/>
                <w:bottom w:val="single" w:sz="6" w:space="4" w:color="888888"/>
                <w:right w:val="single" w:sz="6" w:space="4" w:color="888888"/>
              </w:divBdr>
              <w:divsChild>
                <w:div w:id="1448112523">
                  <w:marLeft w:val="0"/>
                  <w:marRight w:val="0"/>
                  <w:marTop w:val="0"/>
                  <w:marBottom w:val="0"/>
                  <w:divBdr>
                    <w:top w:val="none" w:sz="0" w:space="0" w:color="auto"/>
                    <w:left w:val="none" w:sz="0" w:space="0" w:color="auto"/>
                    <w:bottom w:val="none" w:sz="0" w:space="0" w:color="auto"/>
                    <w:right w:val="none" w:sz="0" w:space="0" w:color="auto"/>
                  </w:divBdr>
                  <w:divsChild>
                    <w:div w:id="8972828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4791">
      <w:bodyDiv w:val="1"/>
      <w:marLeft w:val="0"/>
      <w:marRight w:val="0"/>
      <w:marTop w:val="0"/>
      <w:marBottom w:val="0"/>
      <w:divBdr>
        <w:top w:val="none" w:sz="0" w:space="0" w:color="auto"/>
        <w:left w:val="none" w:sz="0" w:space="0" w:color="auto"/>
        <w:bottom w:val="none" w:sz="0" w:space="0" w:color="auto"/>
        <w:right w:val="none" w:sz="0" w:space="0" w:color="auto"/>
      </w:divBdr>
      <w:divsChild>
        <w:div w:id="1148475461">
          <w:marLeft w:val="0"/>
          <w:marRight w:val="0"/>
          <w:marTop w:val="0"/>
          <w:marBottom w:val="0"/>
          <w:divBdr>
            <w:top w:val="none" w:sz="0" w:space="0" w:color="auto"/>
            <w:left w:val="none" w:sz="0" w:space="0" w:color="auto"/>
            <w:bottom w:val="none" w:sz="0" w:space="0" w:color="auto"/>
            <w:right w:val="none" w:sz="0" w:space="0" w:color="auto"/>
          </w:divBdr>
          <w:divsChild>
            <w:div w:id="27805643">
              <w:marLeft w:val="0"/>
              <w:marRight w:val="0"/>
              <w:marTop w:val="0"/>
              <w:marBottom w:val="0"/>
              <w:divBdr>
                <w:top w:val="single" w:sz="6" w:space="4" w:color="888888"/>
                <w:left w:val="single" w:sz="6" w:space="4" w:color="888888"/>
                <w:bottom w:val="single" w:sz="6" w:space="4" w:color="888888"/>
                <w:right w:val="single" w:sz="6" w:space="4" w:color="888888"/>
              </w:divBdr>
              <w:divsChild>
                <w:div w:id="979187799">
                  <w:marLeft w:val="0"/>
                  <w:marRight w:val="0"/>
                  <w:marTop w:val="0"/>
                  <w:marBottom w:val="0"/>
                  <w:divBdr>
                    <w:top w:val="none" w:sz="0" w:space="0" w:color="auto"/>
                    <w:left w:val="none" w:sz="0" w:space="0" w:color="auto"/>
                    <w:bottom w:val="none" w:sz="0" w:space="0" w:color="auto"/>
                    <w:right w:val="none" w:sz="0" w:space="0" w:color="auto"/>
                  </w:divBdr>
                  <w:divsChild>
                    <w:div w:id="17043559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yperlink" Target="http://otctreatyteacherwikispace.wikispaces.com/SMART+Board+Activities" TargetMode="External"/><Relationship Id="rId21" Type="http://schemas.openxmlformats.org/officeDocument/2006/relationships/hyperlink" Target="http://www.otc.ca/education/we-are-all-treaty-people/treaty-map" TargetMode="External"/><Relationship Id="rId34" Type="http://schemas.openxmlformats.org/officeDocument/2006/relationships/hyperlink" Target="http://rover.edonline.sk.ca/%20" TargetMode="External"/><Relationship Id="rId42" Type="http://schemas.openxmlformats.org/officeDocument/2006/relationships/hyperlink" Target="http://www.fourdirectionsteachings.com/" TargetMode="External"/><Relationship Id="rId47" Type="http://schemas.openxmlformats.org/officeDocument/2006/relationships/hyperlink" Target="http://otctreatyteacherwikispace.wikispaces.com/" TargetMode="External"/><Relationship Id="rId50" Type="http://schemas.openxmlformats.org/officeDocument/2006/relationships/hyperlink" Target="http://www.civilization.ca/aborig/storytel/introeng.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rover.edonline.sk.ca/" TargetMode="External"/><Relationship Id="rId38" Type="http://schemas.openxmlformats.org/officeDocument/2006/relationships/hyperlink" Target="http://www.otc.ca/education/we-are-all-treaty-people/treaty-map" TargetMode="External"/><Relationship Id="rId46" Type="http://schemas.openxmlformats.org/officeDocument/2006/relationships/hyperlink" Target="http://www.otc.c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ce.gov.nt.ca/files/K-12/Curriculum/social-studies/Gr4/2.Way-of-Life-Edukit/Chapt.-3-b)-Caribou-hunting.pdf" TargetMode="External"/><Relationship Id="rId29" Type="http://schemas.openxmlformats.org/officeDocument/2006/relationships/hyperlink" Target="http://blog.scs.sk.ca/fnmieteam/health_fnmie_integration_guide_grade%201%20to%205.pdf" TargetMode="External"/><Relationship Id="rId41" Type="http://schemas.openxmlformats.org/officeDocument/2006/relationships/hyperlink" Target="http://otctreatyteachermt.wikispaces.com/file/view/Classroom%20Treaty-Grade%201.pdf/134070137/Classroom%20Treaty-Grade%20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s://www.youtube.com/watch?v=wfF-XR_DxJw" TargetMode="External"/><Relationship Id="rId37" Type="http://schemas.openxmlformats.org/officeDocument/2006/relationships/hyperlink" Target="http://hzsd.ca/learningcenter/Library/Treaty%20Ed%20Lesson%20Plans/Lesson%20Plans/Gr.%202%20Treaty%20Relationships" TargetMode="External"/><Relationship Id="rId40" Type="http://schemas.openxmlformats.org/officeDocument/2006/relationships/hyperlink" Target="http://otcpowerpointgames.wikispaces.com/home" TargetMode="External"/><Relationship Id="rId45" Type="http://schemas.openxmlformats.org/officeDocument/2006/relationships/hyperlink" Target="http://www.otc.ca/education/we-are-all-treaty-people/treaty-map" TargetMode="External"/><Relationship Id="rId53" Type="http://schemas.openxmlformats.org/officeDocument/2006/relationships/hyperlink" Target="http://www.wanuskewin.com/tours/teachers-resources-%20sk/%2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rover.edonline.sk.ca/%20" TargetMode="External"/><Relationship Id="rId36" Type="http://schemas.openxmlformats.org/officeDocument/2006/relationships/hyperlink" Target="http://www.aitc.sk.ca/saskschools/firstnations/" TargetMode="External"/><Relationship Id="rId49" Type="http://schemas.openxmlformats.org/officeDocument/2006/relationships/hyperlink" Target="http://www.sicc.sk.ca/" TargetMode="External"/><Relationship Id="rId10" Type="http://schemas.openxmlformats.org/officeDocument/2006/relationships/header" Target="header2.xml"/><Relationship Id="rId19" Type="http://schemas.openxmlformats.org/officeDocument/2006/relationships/hyperlink" Target="http://www.aitc.sk.ca/saskschools/firstnations/" TargetMode="External"/><Relationship Id="rId31" Type="http://schemas.openxmlformats.org/officeDocument/2006/relationships/hyperlink" Target="http://www.ece.gov.nt.ca/files/K-12/Curriculum/social-studies/Gr4/2.Way-of-Life-Edukit/Chapt.-3-b)-Caribou-hunting.pdf" TargetMode="External"/><Relationship Id="rId44" Type="http://schemas.openxmlformats.org/officeDocument/2006/relationships/hyperlink" Target="http://www.otc.ca" TargetMode="External"/><Relationship Id="rId52" Type="http://schemas.openxmlformats.org/officeDocument/2006/relationships/hyperlink" Target="http://www.wanuskewin.com/wp-content/uploads/2013/09/teacher-planning-guide-2013-to-2014.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fourdirectionsteachings.ca" TargetMode="External"/><Relationship Id="rId30" Type="http://schemas.openxmlformats.org/officeDocument/2006/relationships/hyperlink" Target="http://www.spiritsd.ca/learningresources/FNM%20Resources/GR4%20Identity%20Health%20Unit.pdf" TargetMode="External"/><Relationship Id="rId35" Type="http://schemas.openxmlformats.org/officeDocument/2006/relationships/hyperlink" Target="http://www.smartlearning.com" TargetMode="External"/><Relationship Id="rId43" Type="http://schemas.openxmlformats.org/officeDocument/2006/relationships/hyperlink" Target="http://www.ainc-inac.gc.ca/ach/lr/ks/index-eng.asp" TargetMode="External"/><Relationship Id="rId48" Type="http://schemas.openxmlformats.org/officeDocument/2006/relationships/hyperlink" Target="https://www.prairiesouth.ca/document-area/doc_view/3283-k-3-introductory-lesson-since-time-in-immemorial.html" TargetMode="External"/><Relationship Id="rId8" Type="http://schemas.openxmlformats.org/officeDocument/2006/relationships/endnotes" Target="endnotes.xml"/><Relationship Id="rId51" Type="http://schemas.openxmlformats.org/officeDocument/2006/relationships/hyperlink" Target="http://www.kstrom.net/isk/stories/myth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7527-D441-4C03-B756-DC0D31F0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9029</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2015-03-16T22:54:00Z</cp:lastPrinted>
  <dcterms:created xsi:type="dcterms:W3CDTF">2015-03-19T21:09:00Z</dcterms:created>
  <dcterms:modified xsi:type="dcterms:W3CDTF">2015-08-31T21:40:00Z</dcterms:modified>
</cp:coreProperties>
</file>